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511559" w:rsidRDefault="00200F0B" w:rsidP="0049628B">
      <w:pPr>
        <w:pStyle w:val="Heading1"/>
        <w:jc w:val="center"/>
        <w:rPr>
          <w:rFonts w:asciiTheme="minorHAnsi" w:hAnsiTheme="minorHAnsi" w:cstheme="minorHAnsi"/>
          <w:color w:val="2D2E83"/>
        </w:rPr>
      </w:pPr>
      <w:r w:rsidRPr="00511559">
        <w:rPr>
          <w:rFonts w:asciiTheme="minorHAnsi" w:hAnsiTheme="minorHAnsi" w:cstheme="minorHAnsi"/>
          <w:color w:val="2D2E83"/>
        </w:rPr>
        <w:t xml:space="preserve">Key </w:t>
      </w:r>
      <w:r w:rsidR="004E1B05" w:rsidRPr="00511559">
        <w:rPr>
          <w:rFonts w:asciiTheme="minorHAnsi" w:hAnsiTheme="minorHAnsi" w:cstheme="minorHAnsi"/>
          <w:color w:val="2D2E83"/>
        </w:rPr>
        <w:t>A</w:t>
      </w:r>
      <w:r w:rsidR="00CD3CCC" w:rsidRPr="00511559">
        <w:rPr>
          <w:rFonts w:asciiTheme="minorHAnsi" w:hAnsiTheme="minorHAnsi" w:cstheme="minorHAnsi"/>
          <w:color w:val="2D2E83"/>
        </w:rPr>
        <w:t>pproaches</w:t>
      </w:r>
      <w:r w:rsidRPr="00511559">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15C2579C" w14:textId="5BA7ABB3" w:rsidR="00511559" w:rsidRPr="00511559" w:rsidRDefault="0000336C" w:rsidP="00511559">
      <w:pPr>
        <w:pStyle w:val="Heading3"/>
        <w:rPr>
          <w:rFonts w:asciiTheme="minorHAnsi" w:hAnsiTheme="minorHAnsi" w:cstheme="minorHAnsi"/>
          <w:color w:val="2D2E83"/>
        </w:rPr>
      </w:pPr>
      <w:r w:rsidRPr="00511559">
        <w:rPr>
          <w:rFonts w:asciiTheme="minorHAnsi" w:hAnsiTheme="minorHAnsi" w:cstheme="minorHAnsi"/>
          <w:color w:val="2D2E83"/>
        </w:rPr>
        <w:t>Your approach to</w:t>
      </w:r>
      <w:r w:rsidR="004E1B05" w:rsidRPr="00511559">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11559">
        <w:tc>
          <w:tcPr>
            <w:tcW w:w="9016" w:type="dxa"/>
            <w:shd w:val="clear" w:color="auto" w:fill="2D2E83"/>
          </w:tcPr>
          <w:p w14:paraId="41F7B98C" w14:textId="4B893C24" w:rsidR="0049628B" w:rsidRPr="00511559" w:rsidRDefault="00511559" w:rsidP="00200F0B">
            <w:pPr>
              <w:pStyle w:val="Heading3"/>
              <w:rPr>
                <w:rFonts w:cstheme="minorHAnsi"/>
                <w:color w:val="FFFFFF" w:themeColor="background1"/>
              </w:rPr>
            </w:pPr>
            <w:r>
              <w:rPr>
                <w:rFonts w:asciiTheme="minorHAnsi" w:hAnsiTheme="minorHAnsi" w:cstheme="minorHAnsi"/>
                <w:color w:val="FFFFFF" w:themeColor="background1"/>
              </w:rPr>
              <w:t xml:space="preserve">Supporting the progression of people with a history of substance misuse to employment or education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11559">
        <w:tc>
          <w:tcPr>
            <w:tcW w:w="9016" w:type="dxa"/>
            <w:shd w:val="clear" w:color="auto" w:fill="2D2E83"/>
          </w:tcPr>
          <w:p w14:paraId="2F5622E9" w14:textId="4EE6AF77"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w:t>
            </w:r>
            <w:r w:rsidR="00511559">
              <w:rPr>
                <w:rFonts w:asciiTheme="minorHAnsi" w:hAnsiTheme="minorHAnsi" w:cstheme="minorHAnsi"/>
                <w:color w:val="FFFFFF" w:themeColor="background1"/>
              </w:rPr>
              <w:t xml:space="preserve">a range or agencies (statutory, community and private) to secure best outcomes for clients </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11559">
        <w:tc>
          <w:tcPr>
            <w:tcW w:w="9016" w:type="dxa"/>
            <w:shd w:val="clear" w:color="auto" w:fill="2D2E83"/>
          </w:tcPr>
          <w:p w14:paraId="6D2292B0" w14:textId="20B6ECBB" w:rsidR="0049628B" w:rsidRPr="0049628B" w:rsidRDefault="00511559" w:rsidP="00B31482">
            <w:pPr>
              <w:pStyle w:val="Heading3"/>
              <w:rPr>
                <w:rFonts w:asciiTheme="minorHAnsi" w:hAnsiTheme="minorHAnsi" w:cstheme="minorHAnsi"/>
                <w:color w:val="002060"/>
              </w:rPr>
            </w:pPr>
            <w:r>
              <w:rPr>
                <w:rFonts w:asciiTheme="minorHAnsi" w:hAnsiTheme="minorHAnsi" w:cstheme="minorHAnsi"/>
                <w:color w:val="FFFFFF" w:themeColor="background1"/>
              </w:rPr>
              <w:t>Project Management and Coordination</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511559">
        <w:tc>
          <w:tcPr>
            <w:tcW w:w="7225" w:type="dxa"/>
            <w:shd w:val="clear" w:color="auto" w:fill="2D2E83"/>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11559">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lastRenderedPageBreak/>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11559">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11559">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11559">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w:t>
      </w:r>
      <w:r>
        <w:lastRenderedPageBreak/>
        <w:t>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54A3C"/>
    <w:rsid w:val="000826C1"/>
    <w:rsid w:val="000A368E"/>
    <w:rsid w:val="000A6F58"/>
    <w:rsid w:val="00111456"/>
    <w:rsid w:val="00113A2D"/>
    <w:rsid w:val="00163AD7"/>
    <w:rsid w:val="0019436A"/>
    <w:rsid w:val="00200F0B"/>
    <w:rsid w:val="0021505C"/>
    <w:rsid w:val="0026527E"/>
    <w:rsid w:val="00287194"/>
    <w:rsid w:val="002D5247"/>
    <w:rsid w:val="002F6D86"/>
    <w:rsid w:val="00302FA1"/>
    <w:rsid w:val="00333AEB"/>
    <w:rsid w:val="00394BE4"/>
    <w:rsid w:val="003D5C93"/>
    <w:rsid w:val="004412B4"/>
    <w:rsid w:val="00471C2D"/>
    <w:rsid w:val="004726EF"/>
    <w:rsid w:val="00476BAD"/>
    <w:rsid w:val="0049628B"/>
    <w:rsid w:val="004A663B"/>
    <w:rsid w:val="004E1B05"/>
    <w:rsid w:val="00510E90"/>
    <w:rsid w:val="00511559"/>
    <w:rsid w:val="005651CF"/>
    <w:rsid w:val="005B541D"/>
    <w:rsid w:val="006861FA"/>
    <w:rsid w:val="006A72A5"/>
    <w:rsid w:val="006C6B9D"/>
    <w:rsid w:val="00847D52"/>
    <w:rsid w:val="008663E6"/>
    <w:rsid w:val="00894005"/>
    <w:rsid w:val="008A4B26"/>
    <w:rsid w:val="00992BB9"/>
    <w:rsid w:val="009C6915"/>
    <w:rsid w:val="009E0B79"/>
    <w:rsid w:val="00A01F26"/>
    <w:rsid w:val="00AB7856"/>
    <w:rsid w:val="00B31482"/>
    <w:rsid w:val="00B64836"/>
    <w:rsid w:val="00B75F52"/>
    <w:rsid w:val="00BA66B6"/>
    <w:rsid w:val="00BE2939"/>
    <w:rsid w:val="00C8555D"/>
    <w:rsid w:val="00CA4A98"/>
    <w:rsid w:val="00CD3CCC"/>
    <w:rsid w:val="00CF57AF"/>
    <w:rsid w:val="00D225A8"/>
    <w:rsid w:val="00D50C1A"/>
    <w:rsid w:val="00DC1373"/>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5E788E26-DE28-494D-AAD9-05C7CAEE4A54}"/>
</file>

<file path=customXml/itemProps2.xml><?xml version="1.0" encoding="utf-8"?>
<ds:datastoreItem xmlns:ds="http://schemas.openxmlformats.org/officeDocument/2006/customXml" ds:itemID="{2E2BA527-1E6D-4DE8-A6D7-CB9C656C1CDF}"/>
</file>

<file path=customXml/itemProps3.xml><?xml version="1.0" encoding="utf-8"?>
<ds:datastoreItem xmlns:ds="http://schemas.openxmlformats.org/officeDocument/2006/customXml" ds:itemID="{929382AA-DC77-4369-900D-A186A41BD552}"/>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2025-03-27T12:10:00Z</dcterms:created>
  <dcterms:modified xsi:type="dcterms:W3CDTF">2025-03-27T12:10:00Z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