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52116C" w:rsidRDefault="00200F0B" w:rsidP="00DA0824">
      <w:pPr>
        <w:pStyle w:val="Heading1"/>
        <w:ind w:left="2160" w:firstLine="720"/>
        <w:rPr>
          <w:rFonts w:asciiTheme="minorHAnsi" w:hAnsiTheme="minorHAnsi" w:cstheme="minorHAnsi"/>
          <w:color w:val="2D2E83"/>
        </w:rPr>
      </w:pPr>
      <w:r w:rsidRPr="0052116C">
        <w:rPr>
          <w:rFonts w:asciiTheme="minorHAnsi" w:hAnsiTheme="minorHAnsi" w:cstheme="minorHAnsi"/>
          <w:color w:val="2D2E83"/>
        </w:rPr>
        <w:t xml:space="preserve">Key </w:t>
      </w:r>
      <w:r w:rsidR="004E1B05" w:rsidRPr="0052116C">
        <w:rPr>
          <w:rFonts w:asciiTheme="minorHAnsi" w:hAnsiTheme="minorHAnsi" w:cstheme="minorHAnsi"/>
          <w:color w:val="2D2E83"/>
        </w:rPr>
        <w:t>A</w:t>
      </w:r>
      <w:r w:rsidR="00CD3CCC" w:rsidRPr="0052116C">
        <w:rPr>
          <w:rFonts w:asciiTheme="minorHAnsi" w:hAnsiTheme="minorHAnsi" w:cstheme="minorHAnsi"/>
          <w:color w:val="2D2E83"/>
        </w:rPr>
        <w:t>pproaches</w:t>
      </w:r>
      <w:r w:rsidRPr="0052116C">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2116C" w:rsidRDefault="0000336C" w:rsidP="005B541D">
      <w:pPr>
        <w:pStyle w:val="Heading3"/>
        <w:rPr>
          <w:rFonts w:asciiTheme="minorHAnsi" w:hAnsiTheme="minorHAnsi" w:cstheme="minorHAnsi"/>
          <w:color w:val="2D2E83"/>
        </w:rPr>
      </w:pPr>
      <w:r w:rsidRPr="0052116C">
        <w:rPr>
          <w:rFonts w:asciiTheme="minorHAnsi" w:hAnsiTheme="minorHAnsi" w:cstheme="minorHAnsi"/>
          <w:color w:val="2D2E83"/>
        </w:rPr>
        <w:t>Your approach to</w:t>
      </w:r>
      <w:r w:rsidR="004E1B05" w:rsidRPr="0052116C">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2116C">
        <w:tc>
          <w:tcPr>
            <w:tcW w:w="9016" w:type="dxa"/>
            <w:shd w:val="clear" w:color="auto" w:fill="2D2E83"/>
          </w:tcPr>
          <w:p w14:paraId="0405A2FC" w14:textId="2CA49FA0" w:rsidR="00CA4A98" w:rsidRPr="0052116C" w:rsidRDefault="003135F0" w:rsidP="00CA4A98">
            <w:pPr>
              <w:pStyle w:val="Heading3"/>
              <w:rPr>
                <w:rFonts w:cstheme="minorHAnsi"/>
                <w:color w:val="FFFFFF" w:themeColor="background1"/>
              </w:rPr>
            </w:pPr>
            <w:proofErr w:type="gramStart"/>
            <w:r w:rsidRPr="0052116C">
              <w:rPr>
                <w:rFonts w:asciiTheme="minorHAnsi" w:hAnsiTheme="minorHAnsi" w:cstheme="minorHAnsi"/>
                <w:color w:val="FFFFFF" w:themeColor="background1"/>
              </w:rPr>
              <w:t xml:space="preserve">Principles </w:t>
            </w:r>
            <w:r w:rsidR="00545690" w:rsidRPr="0052116C">
              <w:rPr>
                <w:rFonts w:asciiTheme="minorHAnsi" w:hAnsiTheme="minorHAnsi" w:cstheme="minorHAnsi"/>
                <w:color w:val="FFFFFF" w:themeColor="background1"/>
              </w:rPr>
              <w:t xml:space="preserve"> of</w:t>
            </w:r>
            <w:proofErr w:type="gramEnd"/>
            <w:r w:rsidR="00545690" w:rsidRPr="0052116C">
              <w:rPr>
                <w:rFonts w:asciiTheme="minorHAnsi" w:hAnsiTheme="minorHAnsi" w:cstheme="minorHAnsi"/>
                <w:color w:val="FFFFFF" w:themeColor="background1"/>
              </w:rPr>
              <w:t xml:space="preserve"> Community Development </w:t>
            </w:r>
            <w:r w:rsidR="009E1D14" w:rsidRPr="0052116C">
              <w:rPr>
                <w:rFonts w:asciiTheme="minorHAnsi" w:hAnsiTheme="minorHAnsi" w:cstheme="minorHAnsi"/>
                <w:color w:val="FFFFFF" w:themeColor="background1"/>
              </w:rPr>
              <w:t xml:space="preserve">and how you employ them in your work and approach </w:t>
            </w:r>
            <w:r w:rsidR="00CA4A98" w:rsidRPr="0052116C">
              <w:rPr>
                <w:rFonts w:cstheme="minorHAnsi"/>
                <w:color w:val="FFFFFF" w:themeColor="background1"/>
              </w:rPr>
              <w:t>.</w:t>
            </w:r>
          </w:p>
          <w:p w14:paraId="41F7B98C" w14:textId="674A5FC8" w:rsidR="0049628B" w:rsidRPr="0052116C" w:rsidRDefault="0049628B" w:rsidP="00200F0B">
            <w:pPr>
              <w:pStyle w:val="Heading3"/>
              <w:rPr>
                <w:rFonts w:asciiTheme="minorHAnsi" w:hAnsiTheme="minorHAnsi" w:cstheme="minorHAnsi"/>
                <w:color w:val="2D2E83"/>
              </w:rPr>
            </w:pPr>
          </w:p>
        </w:tc>
      </w:tr>
      <w:tr w:rsidR="0052116C" w:rsidRPr="0052116C"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2116C">
        <w:tc>
          <w:tcPr>
            <w:tcW w:w="9016" w:type="dxa"/>
            <w:shd w:val="clear" w:color="auto" w:fill="2D2E83"/>
          </w:tcPr>
          <w:p w14:paraId="2F5622E9" w14:textId="1682A11D" w:rsidR="0049628B" w:rsidRPr="0049628B" w:rsidRDefault="00B97A37" w:rsidP="00200F0B">
            <w:pPr>
              <w:pStyle w:val="Heading3"/>
              <w:rPr>
                <w:rFonts w:asciiTheme="minorHAnsi" w:hAnsiTheme="minorHAnsi" w:cstheme="minorHAnsi"/>
                <w:color w:val="002060"/>
              </w:rPr>
            </w:pPr>
            <w:r>
              <w:rPr>
                <w:rFonts w:asciiTheme="minorHAnsi" w:hAnsiTheme="minorHAnsi" w:cstheme="minorHAnsi"/>
                <w:color w:val="FFFFFF" w:themeColor="background1"/>
              </w:rPr>
              <w:t xml:space="preserve">Working with individuals and groups in disadvantaged communities </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2116C">
        <w:tc>
          <w:tcPr>
            <w:tcW w:w="9016" w:type="dxa"/>
            <w:shd w:val="clear" w:color="auto" w:fill="2D2E83"/>
          </w:tcPr>
          <w:p w14:paraId="6D2292B0" w14:textId="5CC82FF7" w:rsidR="0049628B" w:rsidRPr="0049628B" w:rsidRDefault="00853505"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What is your approach to working with stakeholders and collaboration with other services </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4BE0A6C0" w:rsidR="00B31482" w:rsidRPr="0049628B" w:rsidRDefault="00B31482" w:rsidP="00B31482">
            <w:pPr>
              <w:rPr>
                <w:color w:val="002060"/>
              </w:rPr>
            </w:pPr>
          </w:p>
        </w:tc>
      </w:tr>
      <w:tr w:rsidR="00B5688B" w:rsidRPr="0049628B" w14:paraId="6B8478B2" w14:textId="77777777" w:rsidTr="0052116C">
        <w:tc>
          <w:tcPr>
            <w:tcW w:w="9016" w:type="dxa"/>
            <w:shd w:val="clear" w:color="auto" w:fill="2D2E83"/>
          </w:tcPr>
          <w:p w14:paraId="56007B3B" w14:textId="09D8D535" w:rsidR="00B5688B" w:rsidRPr="0049628B" w:rsidRDefault="00822429" w:rsidP="00292869">
            <w:pPr>
              <w:pStyle w:val="Heading3"/>
              <w:rPr>
                <w:rFonts w:asciiTheme="minorHAnsi" w:hAnsiTheme="minorHAnsi" w:cstheme="minorHAnsi"/>
                <w:color w:val="002060"/>
              </w:rPr>
            </w:pPr>
            <w:bookmarkStart w:id="0" w:name="_Hlk129770093"/>
            <w:r>
              <w:rPr>
                <w:rFonts w:asciiTheme="minorHAnsi" w:hAnsiTheme="minorHAnsi" w:cstheme="minorHAnsi"/>
                <w:color w:val="FFFFFF" w:themeColor="background1"/>
              </w:rPr>
              <w:t xml:space="preserve">Measuring impact record keeping and accountability to funders and local communities </w:t>
            </w:r>
          </w:p>
        </w:tc>
      </w:tr>
      <w:bookmarkEnd w:id="0"/>
      <w:tr w:rsidR="001114C1" w14:paraId="442129AA" w14:textId="77777777" w:rsidTr="001114C1">
        <w:tc>
          <w:tcPr>
            <w:tcW w:w="9016" w:type="dxa"/>
          </w:tcPr>
          <w:p w14:paraId="3B02436A" w14:textId="77777777" w:rsidR="001114C1" w:rsidRDefault="001114C1" w:rsidP="0049628B"/>
          <w:p w14:paraId="378D3989" w14:textId="77777777" w:rsidR="001114C1" w:rsidRDefault="001114C1" w:rsidP="0049628B"/>
          <w:p w14:paraId="316B6D02" w14:textId="77777777" w:rsidR="001114C1" w:rsidRDefault="001114C1" w:rsidP="0049628B"/>
          <w:p w14:paraId="513F7C48" w14:textId="77777777" w:rsidR="002E710E" w:rsidRDefault="002E710E" w:rsidP="0049628B"/>
          <w:p w14:paraId="20D2F89F" w14:textId="77777777" w:rsidR="002E710E" w:rsidRDefault="002E710E" w:rsidP="0049628B"/>
          <w:p w14:paraId="7599F0DE" w14:textId="77777777" w:rsidR="002E710E" w:rsidRDefault="002E710E" w:rsidP="0049628B"/>
          <w:p w14:paraId="33A7B6EB" w14:textId="5898B664" w:rsidR="002E710E" w:rsidRDefault="002E710E" w:rsidP="0049628B"/>
        </w:tc>
      </w:tr>
    </w:tbl>
    <w:p w14:paraId="49EFE6A1" w14:textId="65260042" w:rsidR="001114C1" w:rsidRDefault="001114C1" w:rsidP="0049628B"/>
    <w:p w14:paraId="51F1529F" w14:textId="77777777" w:rsidR="00737192" w:rsidRDefault="00737192" w:rsidP="0049628B"/>
    <w:p w14:paraId="4C752EA0" w14:textId="2E1AB728" w:rsidR="001114C1" w:rsidRDefault="00A163C9" w:rsidP="0049628B">
      <w:r>
        <w:lastRenderedPageBreak/>
        <w:t>Membership of a Professional Body (please details below)</w:t>
      </w:r>
    </w:p>
    <w:tbl>
      <w:tblPr>
        <w:tblStyle w:val="TableGrid"/>
        <w:tblW w:w="0" w:type="auto"/>
        <w:tblLook w:val="04A0" w:firstRow="1" w:lastRow="0" w:firstColumn="1" w:lastColumn="0" w:noHBand="0" w:noVBand="1"/>
      </w:tblPr>
      <w:tblGrid>
        <w:gridCol w:w="2254"/>
        <w:gridCol w:w="2254"/>
        <w:gridCol w:w="2254"/>
        <w:gridCol w:w="2254"/>
      </w:tblGrid>
      <w:tr w:rsidR="006371DD" w14:paraId="6B900C37" w14:textId="77777777" w:rsidTr="0052116C">
        <w:tc>
          <w:tcPr>
            <w:tcW w:w="2254" w:type="dxa"/>
            <w:shd w:val="clear" w:color="auto" w:fill="2D2E83"/>
          </w:tcPr>
          <w:p w14:paraId="4F0C8421" w14:textId="252E616B" w:rsidR="006371DD" w:rsidRPr="00E14C48" w:rsidRDefault="00A326ED" w:rsidP="0049628B">
            <w:pPr>
              <w:rPr>
                <w:color w:val="FFFFFF" w:themeColor="background1"/>
              </w:rPr>
            </w:pPr>
            <w:r w:rsidRPr="00E14C48">
              <w:rPr>
                <w:color w:val="FFFFFF" w:themeColor="background1"/>
              </w:rPr>
              <w:t>Awarding Body</w:t>
            </w:r>
          </w:p>
        </w:tc>
        <w:tc>
          <w:tcPr>
            <w:tcW w:w="2254" w:type="dxa"/>
            <w:shd w:val="clear" w:color="auto" w:fill="2D2E83"/>
          </w:tcPr>
          <w:p w14:paraId="2E35D21C" w14:textId="1FD8F2FD" w:rsidR="006371DD" w:rsidRPr="00E14C48" w:rsidRDefault="00A326ED" w:rsidP="0049628B">
            <w:pPr>
              <w:rPr>
                <w:color w:val="FFFFFF" w:themeColor="background1"/>
              </w:rPr>
            </w:pPr>
            <w:r w:rsidRPr="00E14C48">
              <w:rPr>
                <w:color w:val="FFFFFF" w:themeColor="background1"/>
              </w:rPr>
              <w:t>Level of Membership</w:t>
            </w:r>
          </w:p>
        </w:tc>
        <w:tc>
          <w:tcPr>
            <w:tcW w:w="2254" w:type="dxa"/>
            <w:shd w:val="clear" w:color="auto" w:fill="2D2E83"/>
          </w:tcPr>
          <w:p w14:paraId="61CA5A21" w14:textId="7E849895" w:rsidR="006371DD" w:rsidRPr="00E14C48" w:rsidRDefault="00A326ED" w:rsidP="0049628B">
            <w:pPr>
              <w:rPr>
                <w:color w:val="FFFFFF" w:themeColor="background1"/>
              </w:rPr>
            </w:pPr>
            <w:r w:rsidRPr="00E14C48">
              <w:rPr>
                <w:color w:val="FFFFFF" w:themeColor="background1"/>
              </w:rPr>
              <w:t xml:space="preserve">Date Awarded </w:t>
            </w:r>
          </w:p>
        </w:tc>
        <w:tc>
          <w:tcPr>
            <w:tcW w:w="2254" w:type="dxa"/>
            <w:shd w:val="clear" w:color="auto" w:fill="2D2E83"/>
          </w:tcPr>
          <w:p w14:paraId="2AF09BA6" w14:textId="7E09EA6B" w:rsidR="006371DD" w:rsidRPr="00E14C48" w:rsidRDefault="00A326ED" w:rsidP="0049628B">
            <w:pPr>
              <w:rPr>
                <w:color w:val="FFFFFF" w:themeColor="background1"/>
              </w:rPr>
            </w:pPr>
            <w:r w:rsidRPr="00E14C48">
              <w:rPr>
                <w:color w:val="FFFFFF" w:themeColor="background1"/>
              </w:rPr>
              <w:t xml:space="preserve">Not Applicable </w:t>
            </w:r>
          </w:p>
        </w:tc>
      </w:tr>
      <w:tr w:rsidR="006371DD" w14:paraId="703E9F9F" w14:textId="77777777" w:rsidTr="006371DD">
        <w:tc>
          <w:tcPr>
            <w:tcW w:w="2254" w:type="dxa"/>
          </w:tcPr>
          <w:p w14:paraId="10317CD0" w14:textId="77777777" w:rsidR="006371DD" w:rsidRDefault="006371DD" w:rsidP="0049628B"/>
        </w:tc>
        <w:tc>
          <w:tcPr>
            <w:tcW w:w="2254" w:type="dxa"/>
          </w:tcPr>
          <w:p w14:paraId="558E0184" w14:textId="77777777" w:rsidR="006371DD" w:rsidRDefault="006371DD" w:rsidP="0049628B"/>
        </w:tc>
        <w:tc>
          <w:tcPr>
            <w:tcW w:w="2254" w:type="dxa"/>
          </w:tcPr>
          <w:p w14:paraId="43DD0982" w14:textId="77777777" w:rsidR="006371DD" w:rsidRDefault="006371DD" w:rsidP="0049628B"/>
        </w:tc>
        <w:tc>
          <w:tcPr>
            <w:tcW w:w="2254" w:type="dxa"/>
          </w:tcPr>
          <w:p w14:paraId="11C290ED" w14:textId="77777777" w:rsidR="006371DD" w:rsidRDefault="006371DD" w:rsidP="0049628B"/>
        </w:tc>
      </w:tr>
      <w:tr w:rsidR="006371DD" w14:paraId="77456101" w14:textId="77777777" w:rsidTr="006371DD">
        <w:tc>
          <w:tcPr>
            <w:tcW w:w="2254" w:type="dxa"/>
          </w:tcPr>
          <w:p w14:paraId="2D7E9A90" w14:textId="77777777" w:rsidR="006371DD" w:rsidRDefault="006371DD" w:rsidP="0049628B"/>
        </w:tc>
        <w:tc>
          <w:tcPr>
            <w:tcW w:w="2254" w:type="dxa"/>
          </w:tcPr>
          <w:p w14:paraId="6CFC4D44" w14:textId="77777777" w:rsidR="006371DD" w:rsidRDefault="006371DD" w:rsidP="0049628B"/>
        </w:tc>
        <w:tc>
          <w:tcPr>
            <w:tcW w:w="2254" w:type="dxa"/>
          </w:tcPr>
          <w:p w14:paraId="262D2A6F" w14:textId="77777777" w:rsidR="006371DD" w:rsidRDefault="006371DD" w:rsidP="0049628B"/>
        </w:tc>
        <w:tc>
          <w:tcPr>
            <w:tcW w:w="2254" w:type="dxa"/>
          </w:tcPr>
          <w:p w14:paraId="2DC19A33" w14:textId="77777777" w:rsidR="006371DD" w:rsidRDefault="006371DD" w:rsidP="0049628B"/>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2116C">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6767B54C" w:rsidR="005B541D" w:rsidRPr="005B541D" w:rsidRDefault="00737192" w:rsidP="005B541D">
      <w:pPr>
        <w:jc w:val="center"/>
        <w:rPr>
          <w:bCs/>
          <w:i/>
          <w:iCs/>
        </w:rPr>
      </w:pPr>
      <w:r>
        <w:rPr>
          <w:bCs/>
          <w:i/>
          <w:iCs/>
        </w:rPr>
        <w:t>Liffey Area Partnership</w:t>
      </w:r>
      <w:r w:rsidR="005B541D" w:rsidRPr="005B541D">
        <w:rPr>
          <w:bCs/>
          <w:i/>
          <w:iCs/>
        </w:rPr>
        <w:t xml:space="preserve"> will not contact references provided without prior discussion</w:t>
      </w:r>
      <w:r w:rsidR="005B541D">
        <w:rPr>
          <w:bCs/>
          <w:i/>
          <w:iCs/>
        </w:rPr>
        <w:t xml:space="preserve"> with</w:t>
      </w:r>
      <w:r w:rsidR="005B54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2116C">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D15723">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2116C">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lastRenderedPageBreak/>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5A921F68" w:rsidR="000A6F58" w:rsidRDefault="000A6F58" w:rsidP="00FA5FDC">
      <w:pPr>
        <w:pStyle w:val="NoSpacing"/>
        <w:ind w:left="720" w:hanging="720"/>
      </w:pPr>
      <w:r>
        <w:t>•</w:t>
      </w:r>
      <w:r>
        <w:tab/>
        <w:t xml:space="preserve">The </w:t>
      </w:r>
      <w:r w:rsidR="00C2065D">
        <w:t xml:space="preserve">Liffey Area </w:t>
      </w:r>
      <w:r>
        <w:t xml:space="preserve">Partnership 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0DA1D4A6" w:rsidR="000A6F58" w:rsidRPr="00394BE4" w:rsidRDefault="000A6F58" w:rsidP="000A6F58">
      <w:pPr>
        <w:jc w:val="both"/>
        <w:rPr>
          <w:i/>
          <w:iCs/>
        </w:rPr>
      </w:pPr>
      <w:r w:rsidRPr="00394BE4">
        <w:rPr>
          <w:i/>
          <w:iCs/>
        </w:rPr>
        <w:t xml:space="preserve">By signing and returning this application form you consent to the </w:t>
      </w:r>
      <w:r w:rsidR="00C2065D">
        <w:rPr>
          <w:i/>
          <w:iCs/>
        </w:rPr>
        <w:t>Liffey Area Partnership</w:t>
      </w:r>
      <w:r w:rsidRPr="00394BE4">
        <w:rPr>
          <w:i/>
          <w:iCs/>
        </w:rPr>
        <w:t xml:space="preserve"> CLG using the 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7D22" w14:textId="77777777" w:rsidR="009E0EA1" w:rsidRDefault="009E0EA1" w:rsidP="00B31482">
      <w:pPr>
        <w:spacing w:after="0" w:line="240" w:lineRule="auto"/>
      </w:pPr>
      <w:r>
        <w:separator/>
      </w:r>
    </w:p>
  </w:endnote>
  <w:endnote w:type="continuationSeparator" w:id="0">
    <w:p w14:paraId="7A931D83" w14:textId="77777777" w:rsidR="009E0EA1" w:rsidRDefault="009E0EA1"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7F465" w14:textId="77777777" w:rsidR="009E0EA1" w:rsidRDefault="009E0EA1" w:rsidP="00B31482">
      <w:pPr>
        <w:spacing w:after="0" w:line="240" w:lineRule="auto"/>
      </w:pPr>
      <w:r>
        <w:separator/>
      </w:r>
    </w:p>
  </w:footnote>
  <w:footnote w:type="continuationSeparator" w:id="0">
    <w:p w14:paraId="5D7480C5" w14:textId="77777777" w:rsidR="009E0EA1" w:rsidRDefault="009E0EA1"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56ACDDCE" w:rsidR="00B31482" w:rsidRDefault="00DA0824" w:rsidP="00B31482">
    <w:pPr>
      <w:pStyle w:val="Header"/>
      <w:jc w:val="center"/>
    </w:pPr>
    <w:r>
      <w:rPr>
        <w:noProof/>
      </w:rPr>
      <w:drawing>
        <wp:inline distT="0" distB="0" distL="0" distR="0" wp14:anchorId="76208D4C" wp14:editId="0264235A">
          <wp:extent cx="1146175" cy="743585"/>
          <wp:effectExtent l="0" t="0" r="0" b="0"/>
          <wp:docPr id="215682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826C1"/>
    <w:rsid w:val="000A6F58"/>
    <w:rsid w:val="001114C1"/>
    <w:rsid w:val="00113A2D"/>
    <w:rsid w:val="00163AD7"/>
    <w:rsid w:val="0019436A"/>
    <w:rsid w:val="00197C01"/>
    <w:rsid w:val="00200F0B"/>
    <w:rsid w:val="0021505C"/>
    <w:rsid w:val="002446EA"/>
    <w:rsid w:val="0026527E"/>
    <w:rsid w:val="00286FDF"/>
    <w:rsid w:val="002E5E31"/>
    <w:rsid w:val="002E710E"/>
    <w:rsid w:val="002F6D86"/>
    <w:rsid w:val="003079BC"/>
    <w:rsid w:val="003135F0"/>
    <w:rsid w:val="00333AEB"/>
    <w:rsid w:val="00394BE4"/>
    <w:rsid w:val="003D5C93"/>
    <w:rsid w:val="00401EC2"/>
    <w:rsid w:val="004412B4"/>
    <w:rsid w:val="0046277E"/>
    <w:rsid w:val="00471C2D"/>
    <w:rsid w:val="004726EF"/>
    <w:rsid w:val="00476BAD"/>
    <w:rsid w:val="0049628B"/>
    <w:rsid w:val="004E1B05"/>
    <w:rsid w:val="005003B8"/>
    <w:rsid w:val="00503577"/>
    <w:rsid w:val="00510E90"/>
    <w:rsid w:val="0052116C"/>
    <w:rsid w:val="00545690"/>
    <w:rsid w:val="005651CF"/>
    <w:rsid w:val="005B541D"/>
    <w:rsid w:val="006371DD"/>
    <w:rsid w:val="00664D00"/>
    <w:rsid w:val="006A72A5"/>
    <w:rsid w:val="006D0FDB"/>
    <w:rsid w:val="00737192"/>
    <w:rsid w:val="00793033"/>
    <w:rsid w:val="007A3A57"/>
    <w:rsid w:val="00822429"/>
    <w:rsid w:val="008347AD"/>
    <w:rsid w:val="00847D52"/>
    <w:rsid w:val="00853505"/>
    <w:rsid w:val="008663E6"/>
    <w:rsid w:val="008A4B26"/>
    <w:rsid w:val="0096591C"/>
    <w:rsid w:val="009C0F58"/>
    <w:rsid w:val="009E0EA1"/>
    <w:rsid w:val="009E1D14"/>
    <w:rsid w:val="00A01F26"/>
    <w:rsid w:val="00A163C9"/>
    <w:rsid w:val="00A326ED"/>
    <w:rsid w:val="00A35442"/>
    <w:rsid w:val="00A92324"/>
    <w:rsid w:val="00AB7856"/>
    <w:rsid w:val="00AC4706"/>
    <w:rsid w:val="00B31482"/>
    <w:rsid w:val="00B5688B"/>
    <w:rsid w:val="00B75F52"/>
    <w:rsid w:val="00B97A37"/>
    <w:rsid w:val="00BA66B6"/>
    <w:rsid w:val="00BE2939"/>
    <w:rsid w:val="00C2065D"/>
    <w:rsid w:val="00C837A6"/>
    <w:rsid w:val="00CA4A98"/>
    <w:rsid w:val="00CC6584"/>
    <w:rsid w:val="00CD3CCC"/>
    <w:rsid w:val="00CF57AF"/>
    <w:rsid w:val="00D15723"/>
    <w:rsid w:val="00D225A8"/>
    <w:rsid w:val="00D27150"/>
    <w:rsid w:val="00D31266"/>
    <w:rsid w:val="00D50C1A"/>
    <w:rsid w:val="00DA0824"/>
    <w:rsid w:val="00DC1373"/>
    <w:rsid w:val="00E12B5E"/>
    <w:rsid w:val="00E14C48"/>
    <w:rsid w:val="00E22445"/>
    <w:rsid w:val="00E26244"/>
    <w:rsid w:val="00E56799"/>
    <w:rsid w:val="00E673A6"/>
    <w:rsid w:val="00E77792"/>
    <w:rsid w:val="00EA5290"/>
    <w:rsid w:val="00EF48CD"/>
    <w:rsid w:val="00F01F00"/>
    <w:rsid w:val="00F14B29"/>
    <w:rsid w:val="00F40112"/>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 w:type="paragraph" w:styleId="FootnoteText">
    <w:name w:val="footnote text"/>
    <w:basedOn w:val="Normal"/>
    <w:link w:val="FootnoteTextChar"/>
    <w:uiPriority w:val="99"/>
    <w:semiHidden/>
    <w:unhideWhenUsed/>
    <w:rsid w:val="00462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77E"/>
    <w:rPr>
      <w:sz w:val="20"/>
      <w:szCs w:val="20"/>
      <w:lang w:val="en-GB"/>
    </w:rPr>
  </w:style>
  <w:style w:type="character" w:styleId="FootnoteReference">
    <w:name w:val="footnote reference"/>
    <w:basedOn w:val="DefaultParagraphFont"/>
    <w:uiPriority w:val="99"/>
    <w:semiHidden/>
    <w:unhideWhenUsed/>
    <w:rsid w:val="00462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E145B4E1-A82D-4EF3-AC8C-4ABE7E6CF30D}"/>
</file>

<file path=customXml/itemProps2.xml><?xml version="1.0" encoding="utf-8"?>
<ds:datastoreItem xmlns:ds="http://schemas.openxmlformats.org/officeDocument/2006/customXml" ds:itemID="{DFAE319A-BA79-46DC-81C7-7C21414655DF}"/>
</file>

<file path=customXml/itemProps3.xml><?xml version="1.0" encoding="utf-8"?>
<ds:datastoreItem xmlns:ds="http://schemas.openxmlformats.org/officeDocument/2006/customXml" ds:itemID="{9F21C57A-3A76-4FC3-9FD3-24008FCDFAA4}"/>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cp:lastPrinted>2024-12-17T17:26:00Z</cp:lastPrinted>
  <dcterms:created xsi:type="dcterms:W3CDTF">2024-12-20T11:53:00Z</dcterms:created>
  <dcterms:modified xsi:type="dcterms:W3CDTF">2024-12-20T11:53:00Z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