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2E2C" w14:textId="77777777" w:rsidR="00A1003B" w:rsidRPr="00A1003B" w:rsidRDefault="00A1003B" w:rsidP="00A1003B">
      <w:pPr>
        <w:spacing w:before="44"/>
        <w:ind w:left="1"/>
        <w:jc w:val="center"/>
        <w:rPr>
          <w:rFonts w:ascii="Calibri" w:eastAsia="Calibri" w:hAnsi="Calibri" w:cs="Calibri"/>
          <w:sz w:val="32"/>
          <w:szCs w:val="32"/>
        </w:rPr>
      </w:pPr>
      <w:r w:rsidRPr="00A1003B">
        <w:rPr>
          <w:rFonts w:ascii="Calibri"/>
          <w:b/>
          <w:sz w:val="32"/>
          <w:szCs w:val="32"/>
          <w:u w:val="thick" w:color="000000"/>
        </w:rPr>
        <w:t>Chief</w:t>
      </w:r>
      <w:r w:rsidRPr="00A1003B">
        <w:rPr>
          <w:rFonts w:ascii="Calibri"/>
          <w:b/>
          <w:spacing w:val="-2"/>
          <w:sz w:val="32"/>
          <w:szCs w:val="32"/>
          <w:u w:val="thick" w:color="000000"/>
        </w:rPr>
        <w:t xml:space="preserve"> </w:t>
      </w:r>
      <w:r w:rsidRPr="00A1003B">
        <w:rPr>
          <w:rFonts w:ascii="Calibri"/>
          <w:b/>
          <w:spacing w:val="-1"/>
          <w:sz w:val="32"/>
          <w:szCs w:val="32"/>
          <w:u w:val="thick" w:color="000000"/>
        </w:rPr>
        <w:t xml:space="preserve">Executive </w:t>
      </w:r>
      <w:r w:rsidRPr="00A1003B">
        <w:rPr>
          <w:rFonts w:ascii="Calibri"/>
          <w:b/>
          <w:spacing w:val="-2"/>
          <w:sz w:val="32"/>
          <w:szCs w:val="32"/>
          <w:u w:val="thick" w:color="000000"/>
        </w:rPr>
        <w:t>Officer</w:t>
      </w:r>
    </w:p>
    <w:p w14:paraId="4E02C9F9" w14:textId="77777777" w:rsidR="00A1003B" w:rsidRDefault="00A1003B" w:rsidP="00A1003B">
      <w:pPr>
        <w:pStyle w:val="BodyText"/>
        <w:spacing w:before="0"/>
        <w:ind w:left="119" w:right="116" w:firstLine="0"/>
        <w:jc w:val="center"/>
        <w:rPr>
          <w:rFonts w:ascii="Arial" w:hAnsi="Arial" w:cs="Arial"/>
          <w:b/>
          <w:sz w:val="24"/>
          <w:szCs w:val="24"/>
        </w:rPr>
      </w:pPr>
    </w:p>
    <w:p w14:paraId="7A8F7063" w14:textId="12F4A24B" w:rsidR="0067175D" w:rsidRPr="00A1003B" w:rsidRDefault="0067175D" w:rsidP="00A1003B">
      <w:pPr>
        <w:pStyle w:val="BodyText"/>
        <w:spacing w:before="0"/>
        <w:ind w:left="119" w:right="116" w:firstLine="0"/>
        <w:jc w:val="both"/>
      </w:pPr>
      <w:r w:rsidRPr="0067175D">
        <w:rPr>
          <w:rFonts w:ascii="Arial" w:hAnsi="Arial" w:cs="Arial"/>
          <w:b/>
          <w:sz w:val="24"/>
          <w:szCs w:val="24"/>
        </w:rPr>
        <w:t>Offaly Integrated Local Development</w:t>
      </w:r>
      <w:r w:rsidRPr="0067175D">
        <w:rPr>
          <w:rFonts w:ascii="Arial" w:hAnsi="Arial" w:cs="Arial"/>
          <w:b/>
          <w:spacing w:val="15"/>
          <w:sz w:val="24"/>
          <w:szCs w:val="24"/>
        </w:rPr>
        <w:t xml:space="preserve"> </w:t>
      </w:r>
      <w:r w:rsidRPr="0067175D">
        <w:rPr>
          <w:rFonts w:ascii="Arial" w:hAnsi="Arial" w:cs="Arial"/>
          <w:b/>
          <w:spacing w:val="-1"/>
          <w:sz w:val="24"/>
          <w:szCs w:val="24"/>
        </w:rPr>
        <w:t>CLG</w:t>
      </w:r>
      <w:r w:rsidRPr="00A1003B">
        <w:rPr>
          <w:rFonts w:ascii="Arial" w:hAnsi="Arial" w:cs="Arial"/>
          <w:spacing w:val="-1"/>
          <w:sz w:val="24"/>
          <w:szCs w:val="24"/>
        </w:rPr>
        <w:t xml:space="preserve"> wishes to recruit a Chief Executive Officer (CEO). This challenging role offers the opportunity to work in partnership to promote rural development and social inclusion, build local enterprise and employment, support communities, and improve access to services, education, culture, and recreation opportunities.</w:t>
      </w:r>
    </w:p>
    <w:p w14:paraId="6BD77408" w14:textId="77777777" w:rsidR="0067175D" w:rsidRPr="0067175D" w:rsidRDefault="0067175D" w:rsidP="00A1003B">
      <w:pPr>
        <w:rPr>
          <w:rFonts w:ascii="Arial" w:eastAsia="Calibri" w:hAnsi="Arial" w:cs="Arial"/>
          <w:sz w:val="24"/>
          <w:szCs w:val="24"/>
        </w:rPr>
      </w:pPr>
    </w:p>
    <w:p w14:paraId="438B50AA" w14:textId="77777777" w:rsidR="0067175D" w:rsidRPr="00A1003B" w:rsidRDefault="0067175D" w:rsidP="00A1003B">
      <w:pPr>
        <w:pStyle w:val="BodyText"/>
        <w:spacing w:before="0"/>
        <w:ind w:left="119" w:right="117" w:firstLine="0"/>
        <w:jc w:val="both"/>
        <w:rPr>
          <w:rFonts w:ascii="Arial" w:hAnsi="Arial" w:cs="Arial"/>
          <w:spacing w:val="-1"/>
          <w:sz w:val="24"/>
          <w:szCs w:val="24"/>
        </w:rPr>
      </w:pPr>
      <w:bookmarkStart w:id="0" w:name="Reporting_directly_to_the_board,_and_wor"/>
      <w:bookmarkEnd w:id="0"/>
      <w:r w:rsidRPr="00A1003B">
        <w:rPr>
          <w:rFonts w:ascii="Arial" w:hAnsi="Arial" w:cs="Arial"/>
          <w:spacing w:val="-1"/>
          <w:sz w:val="24"/>
          <w:szCs w:val="24"/>
        </w:rPr>
        <w:t xml:space="preserve">Reporting directly to the board, and working in close collaboration with the chairperson, board, management team, and </w:t>
      </w:r>
      <w:proofErr w:type="spellStart"/>
      <w:r w:rsidRPr="00A1003B">
        <w:rPr>
          <w:rFonts w:ascii="Arial" w:hAnsi="Arial" w:cs="Arial"/>
          <w:spacing w:val="-1"/>
          <w:sz w:val="24"/>
          <w:szCs w:val="24"/>
        </w:rPr>
        <w:t>programme</w:t>
      </w:r>
      <w:proofErr w:type="spellEnd"/>
      <w:r w:rsidRPr="00A1003B">
        <w:rPr>
          <w:rFonts w:ascii="Arial" w:hAnsi="Arial" w:cs="Arial"/>
          <w:spacing w:val="-1"/>
          <w:sz w:val="24"/>
          <w:szCs w:val="24"/>
        </w:rPr>
        <w:t xml:space="preserve"> teams, the CEO has overall responsibility for the strategic management and the day-to-day operational management of Offaly Integrated Local Development CLG</w:t>
      </w:r>
      <w:r w:rsidRPr="0067175D">
        <w:rPr>
          <w:rFonts w:ascii="Arial" w:hAnsi="Arial" w:cs="Arial"/>
          <w:spacing w:val="-1"/>
          <w:sz w:val="24"/>
          <w:szCs w:val="24"/>
        </w:rPr>
        <w:t>.</w:t>
      </w:r>
    </w:p>
    <w:p w14:paraId="52A26A0A" w14:textId="77777777" w:rsidR="0067175D" w:rsidRPr="0067175D" w:rsidRDefault="0067175D" w:rsidP="00A1003B">
      <w:pPr>
        <w:rPr>
          <w:rFonts w:ascii="Arial" w:eastAsia="Calibri" w:hAnsi="Arial" w:cs="Arial"/>
          <w:sz w:val="24"/>
          <w:szCs w:val="24"/>
        </w:rPr>
      </w:pPr>
    </w:p>
    <w:p w14:paraId="3BCAEB22" w14:textId="77777777" w:rsidR="0067175D" w:rsidRPr="0067175D" w:rsidRDefault="0067175D" w:rsidP="00A1003B">
      <w:pPr>
        <w:pStyle w:val="Heading1"/>
        <w:jc w:val="both"/>
        <w:rPr>
          <w:rFonts w:ascii="Arial" w:hAnsi="Arial" w:cs="Arial"/>
          <w:b w:val="0"/>
          <w:bCs w:val="0"/>
          <w:sz w:val="24"/>
          <w:szCs w:val="24"/>
        </w:rPr>
      </w:pPr>
      <w:r w:rsidRPr="0067175D">
        <w:rPr>
          <w:rFonts w:ascii="Arial" w:hAnsi="Arial" w:cs="Arial"/>
          <w:spacing w:val="-1"/>
          <w:sz w:val="24"/>
          <w:szCs w:val="24"/>
        </w:rPr>
        <w:t>Qualifications</w:t>
      </w:r>
      <w:r w:rsidRPr="0067175D">
        <w:rPr>
          <w:rFonts w:ascii="Arial" w:hAnsi="Arial" w:cs="Arial"/>
          <w:spacing w:val="1"/>
          <w:sz w:val="24"/>
          <w:szCs w:val="24"/>
        </w:rPr>
        <w:t xml:space="preserve"> </w:t>
      </w:r>
      <w:r w:rsidRPr="0067175D">
        <w:rPr>
          <w:rFonts w:ascii="Arial" w:hAnsi="Arial" w:cs="Arial"/>
          <w:spacing w:val="-1"/>
          <w:sz w:val="24"/>
          <w:szCs w:val="24"/>
        </w:rPr>
        <w:t>and Experience</w:t>
      </w:r>
    </w:p>
    <w:p w14:paraId="72AB4799" w14:textId="77777777" w:rsidR="0067175D" w:rsidRPr="0067175D" w:rsidRDefault="0067175D" w:rsidP="00A1003B">
      <w:pPr>
        <w:pStyle w:val="BodyText"/>
        <w:numPr>
          <w:ilvl w:val="0"/>
          <w:numId w:val="1"/>
        </w:numPr>
        <w:tabs>
          <w:tab w:val="left" w:pos="840"/>
        </w:tabs>
        <w:spacing w:before="0"/>
        <w:ind w:hanging="359"/>
        <w:rPr>
          <w:rFonts w:ascii="Arial" w:hAnsi="Arial" w:cs="Arial"/>
          <w:sz w:val="24"/>
          <w:szCs w:val="24"/>
        </w:rPr>
      </w:pPr>
      <w:r w:rsidRPr="0067175D">
        <w:rPr>
          <w:rFonts w:ascii="Arial" w:hAnsi="Arial" w:cs="Arial"/>
          <w:spacing w:val="-1"/>
          <w:sz w:val="24"/>
          <w:szCs w:val="24"/>
        </w:rPr>
        <w:t>Educated</w:t>
      </w:r>
      <w:r w:rsidRPr="0067175D">
        <w:rPr>
          <w:rFonts w:ascii="Arial" w:hAnsi="Arial" w:cs="Arial"/>
          <w:spacing w:val="-5"/>
          <w:sz w:val="24"/>
          <w:szCs w:val="24"/>
        </w:rPr>
        <w:t xml:space="preserve"> </w:t>
      </w:r>
      <w:r w:rsidRPr="0067175D">
        <w:rPr>
          <w:rFonts w:ascii="Arial" w:hAnsi="Arial" w:cs="Arial"/>
          <w:sz w:val="24"/>
          <w:szCs w:val="24"/>
        </w:rPr>
        <w:t>to</w:t>
      </w:r>
      <w:r w:rsidRPr="0067175D">
        <w:rPr>
          <w:rFonts w:ascii="Arial" w:hAnsi="Arial" w:cs="Arial"/>
          <w:spacing w:val="-4"/>
          <w:sz w:val="24"/>
          <w:szCs w:val="24"/>
        </w:rPr>
        <w:t xml:space="preserve"> </w:t>
      </w:r>
      <w:r w:rsidRPr="0067175D">
        <w:rPr>
          <w:rFonts w:ascii="Arial" w:hAnsi="Arial" w:cs="Arial"/>
          <w:spacing w:val="-1"/>
          <w:sz w:val="24"/>
          <w:szCs w:val="24"/>
        </w:rPr>
        <w:t>degree</w:t>
      </w:r>
      <w:r w:rsidRPr="0067175D">
        <w:rPr>
          <w:rFonts w:ascii="Arial" w:hAnsi="Arial" w:cs="Arial"/>
          <w:spacing w:val="-6"/>
          <w:sz w:val="24"/>
          <w:szCs w:val="24"/>
        </w:rPr>
        <w:t xml:space="preserve"> </w:t>
      </w:r>
      <w:r w:rsidRPr="0067175D">
        <w:rPr>
          <w:rFonts w:ascii="Arial" w:hAnsi="Arial" w:cs="Arial"/>
          <w:sz w:val="24"/>
          <w:szCs w:val="24"/>
        </w:rPr>
        <w:t>or</w:t>
      </w:r>
      <w:r w:rsidRPr="0067175D">
        <w:rPr>
          <w:rFonts w:ascii="Arial" w:hAnsi="Arial" w:cs="Arial"/>
          <w:spacing w:val="-5"/>
          <w:sz w:val="24"/>
          <w:szCs w:val="24"/>
        </w:rPr>
        <w:t xml:space="preserve"> </w:t>
      </w:r>
      <w:r w:rsidRPr="0067175D">
        <w:rPr>
          <w:rFonts w:ascii="Arial" w:hAnsi="Arial" w:cs="Arial"/>
          <w:sz w:val="24"/>
          <w:szCs w:val="24"/>
        </w:rPr>
        <w:t>post</w:t>
      </w:r>
      <w:r w:rsidRPr="0067175D">
        <w:rPr>
          <w:rFonts w:ascii="Arial" w:hAnsi="Arial" w:cs="Arial"/>
          <w:spacing w:val="-4"/>
          <w:sz w:val="24"/>
          <w:szCs w:val="24"/>
        </w:rPr>
        <w:t xml:space="preserve"> </w:t>
      </w:r>
      <w:r w:rsidRPr="0067175D">
        <w:rPr>
          <w:rFonts w:ascii="Arial" w:hAnsi="Arial" w:cs="Arial"/>
          <w:spacing w:val="-1"/>
          <w:sz w:val="24"/>
          <w:szCs w:val="24"/>
        </w:rPr>
        <w:t>graduate</w:t>
      </w:r>
      <w:r w:rsidRPr="0067175D">
        <w:rPr>
          <w:rFonts w:ascii="Arial" w:hAnsi="Arial" w:cs="Arial"/>
          <w:spacing w:val="-6"/>
          <w:sz w:val="24"/>
          <w:szCs w:val="24"/>
        </w:rPr>
        <w:t xml:space="preserve"> </w:t>
      </w:r>
      <w:r w:rsidRPr="0067175D">
        <w:rPr>
          <w:rFonts w:ascii="Arial" w:hAnsi="Arial" w:cs="Arial"/>
          <w:spacing w:val="-1"/>
          <w:sz w:val="24"/>
          <w:szCs w:val="24"/>
        </w:rPr>
        <w:t>level</w:t>
      </w:r>
      <w:r w:rsidRPr="0067175D">
        <w:rPr>
          <w:rFonts w:ascii="Arial" w:hAnsi="Arial" w:cs="Arial"/>
          <w:spacing w:val="-5"/>
          <w:sz w:val="24"/>
          <w:szCs w:val="24"/>
        </w:rPr>
        <w:t xml:space="preserve"> </w:t>
      </w:r>
      <w:r w:rsidRPr="0067175D">
        <w:rPr>
          <w:rFonts w:ascii="Arial" w:hAnsi="Arial" w:cs="Arial"/>
          <w:spacing w:val="-1"/>
          <w:sz w:val="24"/>
          <w:szCs w:val="24"/>
        </w:rPr>
        <w:t>in</w:t>
      </w:r>
      <w:r w:rsidRPr="0067175D">
        <w:rPr>
          <w:rFonts w:ascii="Arial" w:hAnsi="Arial" w:cs="Arial"/>
          <w:spacing w:val="-4"/>
          <w:sz w:val="24"/>
          <w:szCs w:val="24"/>
        </w:rPr>
        <w:t xml:space="preserve"> </w:t>
      </w:r>
      <w:r w:rsidRPr="0067175D">
        <w:rPr>
          <w:rFonts w:ascii="Arial" w:hAnsi="Arial" w:cs="Arial"/>
          <w:sz w:val="24"/>
          <w:szCs w:val="24"/>
        </w:rPr>
        <w:t>a</w:t>
      </w:r>
      <w:r w:rsidRPr="0067175D">
        <w:rPr>
          <w:rFonts w:ascii="Arial" w:hAnsi="Arial" w:cs="Arial"/>
          <w:spacing w:val="-4"/>
          <w:sz w:val="24"/>
          <w:szCs w:val="24"/>
        </w:rPr>
        <w:t xml:space="preserve"> </w:t>
      </w:r>
      <w:r w:rsidRPr="0067175D">
        <w:rPr>
          <w:rFonts w:ascii="Arial" w:hAnsi="Arial" w:cs="Arial"/>
          <w:spacing w:val="-1"/>
          <w:sz w:val="24"/>
          <w:szCs w:val="24"/>
        </w:rPr>
        <w:t>relevant</w:t>
      </w:r>
      <w:r w:rsidRPr="0067175D">
        <w:rPr>
          <w:rFonts w:ascii="Arial" w:hAnsi="Arial" w:cs="Arial"/>
          <w:spacing w:val="-4"/>
          <w:sz w:val="24"/>
          <w:szCs w:val="24"/>
        </w:rPr>
        <w:t xml:space="preserve"> </w:t>
      </w:r>
      <w:r w:rsidRPr="0067175D">
        <w:rPr>
          <w:rFonts w:ascii="Arial" w:hAnsi="Arial" w:cs="Arial"/>
          <w:spacing w:val="-1"/>
          <w:sz w:val="24"/>
          <w:szCs w:val="24"/>
        </w:rPr>
        <w:t>discipline.</w:t>
      </w:r>
    </w:p>
    <w:p w14:paraId="2FE6A707" w14:textId="77777777" w:rsidR="0067175D" w:rsidRPr="0067175D" w:rsidRDefault="0067175D" w:rsidP="00A1003B">
      <w:pPr>
        <w:pStyle w:val="BodyText"/>
        <w:numPr>
          <w:ilvl w:val="0"/>
          <w:numId w:val="1"/>
        </w:numPr>
        <w:tabs>
          <w:tab w:val="left" w:pos="840"/>
        </w:tabs>
        <w:spacing w:before="0"/>
        <w:ind w:hanging="359"/>
        <w:rPr>
          <w:rFonts w:ascii="Arial" w:hAnsi="Arial" w:cs="Arial"/>
          <w:sz w:val="24"/>
          <w:szCs w:val="24"/>
        </w:rPr>
      </w:pPr>
      <w:r w:rsidRPr="0067175D">
        <w:rPr>
          <w:rFonts w:ascii="Arial" w:hAnsi="Arial" w:cs="Arial"/>
          <w:sz w:val="24"/>
          <w:szCs w:val="24"/>
        </w:rPr>
        <w:t>A</w:t>
      </w:r>
      <w:r w:rsidRPr="0067175D">
        <w:rPr>
          <w:rFonts w:ascii="Arial" w:hAnsi="Arial" w:cs="Arial"/>
          <w:spacing w:val="-6"/>
          <w:sz w:val="24"/>
          <w:szCs w:val="24"/>
        </w:rPr>
        <w:t xml:space="preserve"> </w:t>
      </w:r>
      <w:r w:rsidRPr="0067175D">
        <w:rPr>
          <w:rFonts w:ascii="Arial" w:hAnsi="Arial" w:cs="Arial"/>
          <w:spacing w:val="-1"/>
          <w:sz w:val="24"/>
          <w:szCs w:val="24"/>
        </w:rPr>
        <w:t>detailed</w:t>
      </w:r>
      <w:r w:rsidRPr="0067175D">
        <w:rPr>
          <w:rFonts w:ascii="Arial" w:hAnsi="Arial" w:cs="Arial"/>
          <w:spacing w:val="-5"/>
          <w:sz w:val="24"/>
          <w:szCs w:val="24"/>
        </w:rPr>
        <w:t xml:space="preserve"> </w:t>
      </w:r>
      <w:r w:rsidRPr="0067175D">
        <w:rPr>
          <w:rFonts w:ascii="Arial" w:hAnsi="Arial" w:cs="Arial"/>
          <w:spacing w:val="-1"/>
          <w:sz w:val="24"/>
          <w:szCs w:val="24"/>
        </w:rPr>
        <w:t>understanding</w:t>
      </w:r>
      <w:r w:rsidRPr="0067175D">
        <w:rPr>
          <w:rFonts w:ascii="Arial" w:hAnsi="Arial" w:cs="Arial"/>
          <w:spacing w:val="-6"/>
          <w:sz w:val="24"/>
          <w:szCs w:val="24"/>
        </w:rPr>
        <w:t xml:space="preserve"> </w:t>
      </w:r>
      <w:r w:rsidRPr="0067175D">
        <w:rPr>
          <w:rFonts w:ascii="Arial" w:hAnsi="Arial" w:cs="Arial"/>
          <w:sz w:val="24"/>
          <w:szCs w:val="24"/>
        </w:rPr>
        <w:t>of</w:t>
      </w:r>
      <w:r w:rsidRPr="0067175D">
        <w:rPr>
          <w:rFonts w:ascii="Arial" w:hAnsi="Arial" w:cs="Arial"/>
          <w:spacing w:val="-7"/>
          <w:sz w:val="24"/>
          <w:szCs w:val="24"/>
        </w:rPr>
        <w:t xml:space="preserve"> </w:t>
      </w:r>
      <w:r w:rsidRPr="0067175D">
        <w:rPr>
          <w:rFonts w:ascii="Arial" w:hAnsi="Arial" w:cs="Arial"/>
          <w:spacing w:val="-1"/>
          <w:sz w:val="24"/>
          <w:szCs w:val="24"/>
        </w:rPr>
        <w:t>the</w:t>
      </w:r>
      <w:r w:rsidRPr="0067175D">
        <w:rPr>
          <w:rFonts w:ascii="Arial" w:hAnsi="Arial" w:cs="Arial"/>
          <w:spacing w:val="-7"/>
          <w:sz w:val="24"/>
          <w:szCs w:val="24"/>
        </w:rPr>
        <w:t xml:space="preserve"> </w:t>
      </w:r>
      <w:r w:rsidRPr="0067175D">
        <w:rPr>
          <w:rFonts w:ascii="Arial" w:hAnsi="Arial" w:cs="Arial"/>
          <w:spacing w:val="-1"/>
          <w:sz w:val="24"/>
          <w:szCs w:val="24"/>
        </w:rPr>
        <w:t>local</w:t>
      </w:r>
      <w:r w:rsidRPr="0067175D">
        <w:rPr>
          <w:rFonts w:ascii="Arial" w:hAnsi="Arial" w:cs="Arial"/>
          <w:spacing w:val="-6"/>
          <w:sz w:val="24"/>
          <w:szCs w:val="24"/>
        </w:rPr>
        <w:t xml:space="preserve"> </w:t>
      </w:r>
      <w:r w:rsidRPr="0067175D">
        <w:rPr>
          <w:rFonts w:ascii="Arial" w:hAnsi="Arial" w:cs="Arial"/>
          <w:spacing w:val="-1"/>
          <w:sz w:val="24"/>
          <w:szCs w:val="24"/>
        </w:rPr>
        <w:t>development</w:t>
      </w:r>
      <w:r w:rsidRPr="0067175D">
        <w:rPr>
          <w:rFonts w:ascii="Arial" w:hAnsi="Arial" w:cs="Arial"/>
          <w:spacing w:val="-5"/>
          <w:sz w:val="24"/>
          <w:szCs w:val="24"/>
        </w:rPr>
        <w:t xml:space="preserve"> </w:t>
      </w:r>
      <w:r w:rsidRPr="0067175D">
        <w:rPr>
          <w:rFonts w:ascii="Arial" w:hAnsi="Arial" w:cs="Arial"/>
          <w:spacing w:val="-1"/>
          <w:sz w:val="24"/>
          <w:szCs w:val="24"/>
        </w:rPr>
        <w:t>sector</w:t>
      </w:r>
      <w:r w:rsidRPr="0067175D">
        <w:rPr>
          <w:rFonts w:ascii="Arial" w:hAnsi="Arial" w:cs="Arial"/>
          <w:spacing w:val="-6"/>
          <w:sz w:val="24"/>
          <w:szCs w:val="24"/>
        </w:rPr>
        <w:t xml:space="preserve"> </w:t>
      </w:r>
      <w:r w:rsidRPr="0067175D">
        <w:rPr>
          <w:rFonts w:ascii="Arial" w:hAnsi="Arial" w:cs="Arial"/>
          <w:spacing w:val="-1"/>
          <w:sz w:val="24"/>
          <w:szCs w:val="24"/>
        </w:rPr>
        <w:t>in</w:t>
      </w:r>
      <w:r w:rsidRPr="0067175D">
        <w:rPr>
          <w:rFonts w:ascii="Arial" w:hAnsi="Arial" w:cs="Arial"/>
          <w:spacing w:val="-5"/>
          <w:sz w:val="24"/>
          <w:szCs w:val="24"/>
        </w:rPr>
        <w:t xml:space="preserve"> </w:t>
      </w:r>
      <w:r w:rsidRPr="0067175D">
        <w:rPr>
          <w:rFonts w:ascii="Arial" w:hAnsi="Arial" w:cs="Arial"/>
          <w:spacing w:val="-1"/>
          <w:sz w:val="24"/>
          <w:szCs w:val="24"/>
        </w:rPr>
        <w:t>Ireland.</w:t>
      </w:r>
    </w:p>
    <w:p w14:paraId="3EA2877E" w14:textId="77777777" w:rsidR="0067175D" w:rsidRPr="0067175D" w:rsidRDefault="0067175D" w:rsidP="00A1003B">
      <w:pPr>
        <w:pStyle w:val="BodyText"/>
        <w:numPr>
          <w:ilvl w:val="0"/>
          <w:numId w:val="1"/>
        </w:numPr>
        <w:tabs>
          <w:tab w:val="left" w:pos="840"/>
        </w:tabs>
        <w:spacing w:before="0"/>
        <w:rPr>
          <w:rFonts w:ascii="Arial" w:hAnsi="Arial" w:cs="Arial"/>
          <w:sz w:val="24"/>
          <w:szCs w:val="24"/>
        </w:rPr>
      </w:pPr>
      <w:r w:rsidRPr="0067175D">
        <w:rPr>
          <w:rFonts w:ascii="Arial" w:hAnsi="Arial" w:cs="Arial"/>
          <w:spacing w:val="-1"/>
          <w:sz w:val="24"/>
          <w:szCs w:val="24"/>
        </w:rPr>
        <w:t>Minimum</w:t>
      </w:r>
      <w:r w:rsidRPr="0067175D">
        <w:rPr>
          <w:rFonts w:ascii="Arial" w:hAnsi="Arial" w:cs="Arial"/>
          <w:spacing w:val="-7"/>
          <w:sz w:val="24"/>
          <w:szCs w:val="24"/>
        </w:rPr>
        <w:t xml:space="preserve"> </w:t>
      </w:r>
      <w:r w:rsidRPr="0067175D">
        <w:rPr>
          <w:rFonts w:ascii="Arial" w:hAnsi="Arial" w:cs="Arial"/>
          <w:sz w:val="24"/>
          <w:szCs w:val="24"/>
        </w:rPr>
        <w:t>3</w:t>
      </w:r>
      <w:r w:rsidRPr="0067175D">
        <w:rPr>
          <w:rFonts w:ascii="Arial" w:hAnsi="Arial" w:cs="Arial"/>
          <w:spacing w:val="-6"/>
          <w:sz w:val="24"/>
          <w:szCs w:val="24"/>
        </w:rPr>
        <w:t xml:space="preserve"> </w:t>
      </w:r>
      <w:r w:rsidRPr="0067175D">
        <w:rPr>
          <w:rFonts w:ascii="Arial" w:hAnsi="Arial" w:cs="Arial"/>
          <w:sz w:val="24"/>
          <w:szCs w:val="24"/>
        </w:rPr>
        <w:t>years’</w:t>
      </w:r>
      <w:r w:rsidRPr="0067175D">
        <w:rPr>
          <w:rFonts w:ascii="Arial" w:hAnsi="Arial" w:cs="Arial"/>
          <w:spacing w:val="-5"/>
          <w:sz w:val="24"/>
          <w:szCs w:val="24"/>
        </w:rPr>
        <w:t xml:space="preserve"> </w:t>
      </w:r>
      <w:r w:rsidRPr="0067175D">
        <w:rPr>
          <w:rFonts w:ascii="Arial" w:hAnsi="Arial" w:cs="Arial"/>
          <w:spacing w:val="-1"/>
          <w:sz w:val="24"/>
          <w:szCs w:val="24"/>
        </w:rPr>
        <w:t>co-ordination</w:t>
      </w:r>
      <w:r w:rsidRPr="0067175D">
        <w:rPr>
          <w:rFonts w:ascii="Arial" w:hAnsi="Arial" w:cs="Arial"/>
          <w:spacing w:val="-6"/>
          <w:sz w:val="24"/>
          <w:szCs w:val="24"/>
        </w:rPr>
        <w:t xml:space="preserve"> </w:t>
      </w:r>
      <w:r w:rsidRPr="0067175D">
        <w:rPr>
          <w:rFonts w:ascii="Arial" w:hAnsi="Arial" w:cs="Arial"/>
          <w:sz w:val="24"/>
          <w:szCs w:val="24"/>
        </w:rPr>
        <w:t>or</w:t>
      </w:r>
      <w:r w:rsidRPr="0067175D">
        <w:rPr>
          <w:rFonts w:ascii="Arial" w:hAnsi="Arial" w:cs="Arial"/>
          <w:spacing w:val="-5"/>
          <w:sz w:val="24"/>
          <w:szCs w:val="24"/>
        </w:rPr>
        <w:t xml:space="preserve"> </w:t>
      </w:r>
      <w:r w:rsidRPr="0067175D">
        <w:rPr>
          <w:rFonts w:ascii="Arial" w:hAnsi="Arial" w:cs="Arial"/>
          <w:spacing w:val="-1"/>
          <w:sz w:val="24"/>
          <w:szCs w:val="24"/>
        </w:rPr>
        <w:t>management</w:t>
      </w:r>
      <w:r w:rsidRPr="0067175D">
        <w:rPr>
          <w:rFonts w:ascii="Arial" w:hAnsi="Arial" w:cs="Arial"/>
          <w:spacing w:val="-6"/>
          <w:sz w:val="24"/>
          <w:szCs w:val="24"/>
        </w:rPr>
        <w:t xml:space="preserve"> </w:t>
      </w:r>
      <w:r w:rsidRPr="0067175D">
        <w:rPr>
          <w:rFonts w:ascii="Arial" w:hAnsi="Arial" w:cs="Arial"/>
          <w:sz w:val="24"/>
          <w:szCs w:val="24"/>
        </w:rPr>
        <w:t>experience</w:t>
      </w:r>
      <w:r w:rsidRPr="0067175D">
        <w:rPr>
          <w:rFonts w:ascii="Arial" w:hAnsi="Arial" w:cs="Arial"/>
          <w:spacing w:val="-6"/>
          <w:sz w:val="24"/>
          <w:szCs w:val="24"/>
        </w:rPr>
        <w:t xml:space="preserve"> </w:t>
      </w:r>
      <w:r w:rsidRPr="0067175D">
        <w:rPr>
          <w:rFonts w:ascii="Arial" w:hAnsi="Arial" w:cs="Arial"/>
          <w:spacing w:val="-1"/>
          <w:sz w:val="24"/>
          <w:szCs w:val="24"/>
        </w:rPr>
        <w:t>in</w:t>
      </w:r>
      <w:r w:rsidRPr="0067175D">
        <w:rPr>
          <w:rFonts w:ascii="Arial" w:hAnsi="Arial" w:cs="Arial"/>
          <w:spacing w:val="-6"/>
          <w:sz w:val="24"/>
          <w:szCs w:val="24"/>
        </w:rPr>
        <w:t xml:space="preserve"> </w:t>
      </w:r>
      <w:r w:rsidRPr="0067175D">
        <w:rPr>
          <w:rFonts w:ascii="Arial" w:hAnsi="Arial" w:cs="Arial"/>
          <w:sz w:val="24"/>
          <w:szCs w:val="24"/>
        </w:rPr>
        <w:t>a</w:t>
      </w:r>
      <w:r w:rsidRPr="0067175D">
        <w:rPr>
          <w:rFonts w:ascii="Arial" w:hAnsi="Arial" w:cs="Arial"/>
          <w:spacing w:val="-5"/>
          <w:sz w:val="24"/>
          <w:szCs w:val="24"/>
        </w:rPr>
        <w:t xml:space="preserve"> </w:t>
      </w:r>
      <w:r w:rsidRPr="0067175D">
        <w:rPr>
          <w:rFonts w:ascii="Arial" w:hAnsi="Arial" w:cs="Arial"/>
          <w:spacing w:val="-1"/>
          <w:sz w:val="24"/>
          <w:szCs w:val="24"/>
        </w:rPr>
        <w:t>similar</w:t>
      </w:r>
      <w:r w:rsidRPr="0067175D">
        <w:rPr>
          <w:rFonts w:ascii="Arial" w:hAnsi="Arial" w:cs="Arial"/>
          <w:spacing w:val="-6"/>
          <w:sz w:val="24"/>
          <w:szCs w:val="24"/>
        </w:rPr>
        <w:t xml:space="preserve"> </w:t>
      </w:r>
      <w:r w:rsidRPr="0067175D">
        <w:rPr>
          <w:rFonts w:ascii="Arial" w:hAnsi="Arial" w:cs="Arial"/>
          <w:spacing w:val="-1"/>
          <w:sz w:val="24"/>
          <w:szCs w:val="24"/>
        </w:rPr>
        <w:t>sized</w:t>
      </w:r>
      <w:r w:rsidRPr="0067175D">
        <w:rPr>
          <w:rFonts w:ascii="Arial" w:hAnsi="Arial" w:cs="Arial"/>
          <w:spacing w:val="-5"/>
          <w:sz w:val="24"/>
          <w:szCs w:val="24"/>
        </w:rPr>
        <w:t xml:space="preserve"> </w:t>
      </w:r>
      <w:proofErr w:type="spellStart"/>
      <w:r w:rsidRPr="0067175D">
        <w:rPr>
          <w:rFonts w:ascii="Arial" w:hAnsi="Arial" w:cs="Arial"/>
          <w:spacing w:val="-1"/>
          <w:sz w:val="24"/>
          <w:szCs w:val="24"/>
        </w:rPr>
        <w:t>organisation</w:t>
      </w:r>
      <w:proofErr w:type="spellEnd"/>
      <w:r w:rsidRPr="0067175D">
        <w:rPr>
          <w:rFonts w:ascii="Arial" w:hAnsi="Arial" w:cs="Arial"/>
          <w:spacing w:val="-5"/>
          <w:sz w:val="24"/>
          <w:szCs w:val="24"/>
        </w:rPr>
        <w:t xml:space="preserve"> </w:t>
      </w:r>
      <w:r w:rsidRPr="0067175D">
        <w:rPr>
          <w:rFonts w:ascii="Arial" w:hAnsi="Arial" w:cs="Arial"/>
          <w:sz w:val="24"/>
          <w:szCs w:val="24"/>
        </w:rPr>
        <w:t>or</w:t>
      </w:r>
      <w:r w:rsidRPr="0067175D">
        <w:rPr>
          <w:rFonts w:ascii="Arial" w:hAnsi="Arial" w:cs="Arial"/>
          <w:spacing w:val="-6"/>
          <w:sz w:val="24"/>
          <w:szCs w:val="24"/>
        </w:rPr>
        <w:t xml:space="preserve"> </w:t>
      </w:r>
      <w:r w:rsidRPr="0067175D">
        <w:rPr>
          <w:rFonts w:ascii="Arial" w:hAnsi="Arial" w:cs="Arial"/>
          <w:spacing w:val="-1"/>
          <w:sz w:val="24"/>
          <w:szCs w:val="24"/>
        </w:rPr>
        <w:t>sector.</w:t>
      </w:r>
    </w:p>
    <w:p w14:paraId="7C34BF57" w14:textId="77777777" w:rsidR="0067175D" w:rsidRPr="0067175D" w:rsidRDefault="0067175D" w:rsidP="00A1003B">
      <w:pPr>
        <w:pStyle w:val="BodyText"/>
        <w:numPr>
          <w:ilvl w:val="0"/>
          <w:numId w:val="1"/>
        </w:numPr>
        <w:tabs>
          <w:tab w:val="left" w:pos="840"/>
        </w:tabs>
        <w:spacing w:before="0"/>
        <w:ind w:right="119"/>
        <w:rPr>
          <w:rFonts w:ascii="Arial" w:hAnsi="Arial" w:cs="Arial"/>
          <w:sz w:val="24"/>
          <w:szCs w:val="24"/>
        </w:rPr>
      </w:pPr>
      <w:r w:rsidRPr="0067175D">
        <w:rPr>
          <w:rFonts w:ascii="Arial" w:hAnsi="Arial" w:cs="Arial"/>
          <w:spacing w:val="-1"/>
          <w:sz w:val="24"/>
          <w:szCs w:val="24"/>
        </w:rPr>
        <w:t>Experience</w:t>
      </w:r>
      <w:r w:rsidRPr="0067175D">
        <w:rPr>
          <w:rFonts w:ascii="Arial" w:hAnsi="Arial" w:cs="Arial"/>
          <w:spacing w:val="7"/>
          <w:sz w:val="24"/>
          <w:szCs w:val="24"/>
        </w:rPr>
        <w:t xml:space="preserve"> </w:t>
      </w:r>
      <w:r w:rsidRPr="0067175D">
        <w:rPr>
          <w:rFonts w:ascii="Arial" w:hAnsi="Arial" w:cs="Arial"/>
          <w:sz w:val="24"/>
          <w:szCs w:val="24"/>
        </w:rPr>
        <w:t>of</w:t>
      </w:r>
      <w:r w:rsidRPr="0067175D">
        <w:rPr>
          <w:rFonts w:ascii="Arial" w:hAnsi="Arial" w:cs="Arial"/>
          <w:spacing w:val="8"/>
          <w:sz w:val="24"/>
          <w:szCs w:val="24"/>
        </w:rPr>
        <w:t xml:space="preserve"> </w:t>
      </w:r>
      <w:r w:rsidRPr="0067175D">
        <w:rPr>
          <w:rFonts w:ascii="Arial" w:hAnsi="Arial" w:cs="Arial"/>
          <w:spacing w:val="-1"/>
          <w:sz w:val="24"/>
          <w:szCs w:val="24"/>
        </w:rPr>
        <w:t>working</w:t>
      </w:r>
      <w:r w:rsidRPr="0067175D">
        <w:rPr>
          <w:rFonts w:ascii="Arial" w:hAnsi="Arial" w:cs="Arial"/>
          <w:spacing w:val="8"/>
          <w:sz w:val="24"/>
          <w:szCs w:val="24"/>
        </w:rPr>
        <w:t xml:space="preserve"> </w:t>
      </w:r>
      <w:r w:rsidRPr="0067175D">
        <w:rPr>
          <w:rFonts w:ascii="Arial" w:hAnsi="Arial" w:cs="Arial"/>
          <w:spacing w:val="-1"/>
          <w:sz w:val="24"/>
          <w:szCs w:val="24"/>
        </w:rPr>
        <w:t>with</w:t>
      </w:r>
      <w:r w:rsidRPr="0067175D">
        <w:rPr>
          <w:rFonts w:ascii="Arial" w:hAnsi="Arial" w:cs="Arial"/>
          <w:spacing w:val="9"/>
          <w:sz w:val="24"/>
          <w:szCs w:val="24"/>
        </w:rPr>
        <w:t xml:space="preserve"> </w:t>
      </w:r>
      <w:r w:rsidRPr="0067175D">
        <w:rPr>
          <w:rFonts w:ascii="Arial" w:hAnsi="Arial" w:cs="Arial"/>
          <w:sz w:val="24"/>
          <w:szCs w:val="24"/>
        </w:rPr>
        <w:t>substantial</w:t>
      </w:r>
      <w:r w:rsidRPr="0067175D">
        <w:rPr>
          <w:rFonts w:ascii="Arial" w:hAnsi="Arial" w:cs="Arial"/>
          <w:spacing w:val="6"/>
          <w:sz w:val="24"/>
          <w:szCs w:val="24"/>
        </w:rPr>
        <w:t xml:space="preserve"> </w:t>
      </w:r>
      <w:r w:rsidRPr="0067175D">
        <w:rPr>
          <w:rFonts w:ascii="Arial" w:hAnsi="Arial" w:cs="Arial"/>
          <w:spacing w:val="-1"/>
          <w:sz w:val="24"/>
          <w:szCs w:val="24"/>
        </w:rPr>
        <w:t>budgets</w:t>
      </w:r>
      <w:r w:rsidRPr="0067175D">
        <w:rPr>
          <w:rFonts w:ascii="Arial" w:hAnsi="Arial" w:cs="Arial"/>
          <w:spacing w:val="7"/>
          <w:sz w:val="24"/>
          <w:szCs w:val="24"/>
        </w:rPr>
        <w:t xml:space="preserve"> </w:t>
      </w:r>
      <w:r w:rsidRPr="0067175D">
        <w:rPr>
          <w:rFonts w:ascii="Arial" w:hAnsi="Arial" w:cs="Arial"/>
          <w:sz w:val="24"/>
          <w:szCs w:val="24"/>
        </w:rPr>
        <w:t>and</w:t>
      </w:r>
      <w:r w:rsidRPr="0067175D">
        <w:rPr>
          <w:rFonts w:ascii="Arial" w:hAnsi="Arial" w:cs="Arial"/>
          <w:spacing w:val="7"/>
          <w:sz w:val="24"/>
          <w:szCs w:val="24"/>
        </w:rPr>
        <w:t xml:space="preserve"> </w:t>
      </w:r>
      <w:r w:rsidRPr="0067175D">
        <w:rPr>
          <w:rFonts w:ascii="Arial" w:hAnsi="Arial" w:cs="Arial"/>
          <w:sz w:val="24"/>
          <w:szCs w:val="24"/>
        </w:rPr>
        <w:t>a</w:t>
      </w:r>
      <w:r w:rsidRPr="0067175D">
        <w:rPr>
          <w:rFonts w:ascii="Arial" w:hAnsi="Arial" w:cs="Arial"/>
          <w:spacing w:val="9"/>
          <w:sz w:val="24"/>
          <w:szCs w:val="24"/>
        </w:rPr>
        <w:t xml:space="preserve"> </w:t>
      </w:r>
      <w:r w:rsidRPr="0067175D">
        <w:rPr>
          <w:rFonts w:ascii="Arial" w:hAnsi="Arial" w:cs="Arial"/>
          <w:spacing w:val="-1"/>
          <w:sz w:val="24"/>
          <w:szCs w:val="24"/>
        </w:rPr>
        <w:t>good</w:t>
      </w:r>
      <w:r w:rsidRPr="0067175D">
        <w:rPr>
          <w:rFonts w:ascii="Arial" w:hAnsi="Arial" w:cs="Arial"/>
          <w:spacing w:val="9"/>
          <w:sz w:val="24"/>
          <w:szCs w:val="24"/>
        </w:rPr>
        <w:t xml:space="preserve"> </w:t>
      </w:r>
      <w:r w:rsidRPr="0067175D">
        <w:rPr>
          <w:rFonts w:ascii="Arial" w:hAnsi="Arial" w:cs="Arial"/>
          <w:spacing w:val="-1"/>
          <w:sz w:val="24"/>
          <w:szCs w:val="24"/>
        </w:rPr>
        <w:t>understanding</w:t>
      </w:r>
      <w:r w:rsidRPr="0067175D">
        <w:rPr>
          <w:rFonts w:ascii="Arial" w:hAnsi="Arial" w:cs="Arial"/>
          <w:spacing w:val="8"/>
          <w:sz w:val="24"/>
          <w:szCs w:val="24"/>
        </w:rPr>
        <w:t xml:space="preserve"> </w:t>
      </w:r>
      <w:r w:rsidRPr="0067175D">
        <w:rPr>
          <w:rFonts w:ascii="Arial" w:hAnsi="Arial" w:cs="Arial"/>
          <w:sz w:val="24"/>
          <w:szCs w:val="24"/>
        </w:rPr>
        <w:t>of</w:t>
      </w:r>
      <w:r w:rsidRPr="0067175D">
        <w:rPr>
          <w:rFonts w:ascii="Arial" w:hAnsi="Arial" w:cs="Arial"/>
          <w:spacing w:val="8"/>
          <w:sz w:val="24"/>
          <w:szCs w:val="24"/>
        </w:rPr>
        <w:t xml:space="preserve"> </w:t>
      </w:r>
      <w:r w:rsidRPr="0067175D">
        <w:rPr>
          <w:rFonts w:ascii="Arial" w:hAnsi="Arial" w:cs="Arial"/>
          <w:spacing w:val="-1"/>
          <w:sz w:val="24"/>
          <w:szCs w:val="24"/>
        </w:rPr>
        <w:t>financial</w:t>
      </w:r>
      <w:r w:rsidRPr="0067175D">
        <w:rPr>
          <w:rFonts w:ascii="Arial" w:hAnsi="Arial" w:cs="Arial"/>
          <w:spacing w:val="6"/>
          <w:sz w:val="24"/>
          <w:szCs w:val="24"/>
        </w:rPr>
        <w:t xml:space="preserve"> </w:t>
      </w:r>
      <w:r w:rsidRPr="0067175D">
        <w:rPr>
          <w:rFonts w:ascii="Arial" w:hAnsi="Arial" w:cs="Arial"/>
          <w:spacing w:val="-1"/>
          <w:sz w:val="24"/>
          <w:szCs w:val="24"/>
        </w:rPr>
        <w:t>management</w:t>
      </w:r>
      <w:r w:rsidRPr="0067175D">
        <w:rPr>
          <w:rFonts w:ascii="Arial" w:hAnsi="Arial" w:cs="Arial"/>
          <w:spacing w:val="9"/>
          <w:sz w:val="24"/>
          <w:szCs w:val="24"/>
        </w:rPr>
        <w:t xml:space="preserve"> </w:t>
      </w:r>
      <w:r w:rsidRPr="0067175D">
        <w:rPr>
          <w:rFonts w:ascii="Arial" w:hAnsi="Arial" w:cs="Arial"/>
          <w:sz w:val="24"/>
          <w:szCs w:val="24"/>
        </w:rPr>
        <w:t>of</w:t>
      </w:r>
      <w:r w:rsidRPr="0067175D">
        <w:rPr>
          <w:rFonts w:ascii="Arial" w:hAnsi="Arial" w:cs="Arial"/>
          <w:spacing w:val="8"/>
          <w:sz w:val="24"/>
          <w:szCs w:val="24"/>
        </w:rPr>
        <w:t xml:space="preserve"> </w:t>
      </w:r>
      <w:r w:rsidRPr="0067175D">
        <w:rPr>
          <w:rFonts w:ascii="Arial" w:hAnsi="Arial" w:cs="Arial"/>
          <w:spacing w:val="-1"/>
          <w:sz w:val="24"/>
          <w:szCs w:val="24"/>
        </w:rPr>
        <w:t>public</w:t>
      </w:r>
      <w:r w:rsidRPr="0067175D">
        <w:rPr>
          <w:rFonts w:ascii="Arial" w:hAnsi="Arial" w:cs="Arial"/>
          <w:spacing w:val="95"/>
          <w:w w:val="99"/>
          <w:sz w:val="24"/>
          <w:szCs w:val="24"/>
        </w:rPr>
        <w:t xml:space="preserve"> </w:t>
      </w:r>
      <w:r w:rsidRPr="0067175D">
        <w:rPr>
          <w:rFonts w:ascii="Arial" w:hAnsi="Arial" w:cs="Arial"/>
          <w:spacing w:val="-1"/>
          <w:sz w:val="24"/>
          <w:szCs w:val="24"/>
        </w:rPr>
        <w:t>funding.</w:t>
      </w:r>
    </w:p>
    <w:p w14:paraId="0E9D7341" w14:textId="54899B57" w:rsidR="0067175D" w:rsidRPr="0067175D" w:rsidRDefault="0067175D" w:rsidP="00A1003B">
      <w:pPr>
        <w:pStyle w:val="BodyText"/>
        <w:numPr>
          <w:ilvl w:val="0"/>
          <w:numId w:val="1"/>
        </w:numPr>
        <w:tabs>
          <w:tab w:val="left" w:pos="840"/>
        </w:tabs>
        <w:spacing w:before="0"/>
        <w:ind w:right="122"/>
        <w:rPr>
          <w:rFonts w:ascii="Arial" w:hAnsi="Arial" w:cs="Arial"/>
          <w:sz w:val="24"/>
          <w:szCs w:val="24"/>
        </w:rPr>
      </w:pPr>
      <w:r w:rsidRPr="0067175D">
        <w:rPr>
          <w:rFonts w:ascii="Arial" w:hAnsi="Arial" w:cs="Arial"/>
          <w:spacing w:val="-1"/>
          <w:sz w:val="24"/>
          <w:szCs w:val="24"/>
        </w:rPr>
        <w:t>Demonstrable</w:t>
      </w:r>
      <w:r w:rsidRPr="0067175D">
        <w:rPr>
          <w:rFonts w:ascii="Arial" w:hAnsi="Arial" w:cs="Arial"/>
          <w:sz w:val="24"/>
          <w:szCs w:val="24"/>
        </w:rPr>
        <w:t xml:space="preserve"> </w:t>
      </w:r>
      <w:r w:rsidRPr="0067175D">
        <w:rPr>
          <w:rFonts w:ascii="Arial" w:hAnsi="Arial" w:cs="Arial"/>
          <w:spacing w:val="-1"/>
          <w:sz w:val="24"/>
          <w:szCs w:val="24"/>
        </w:rPr>
        <w:t>commitment</w:t>
      </w:r>
      <w:r w:rsidRPr="0067175D">
        <w:rPr>
          <w:rFonts w:ascii="Arial" w:hAnsi="Arial" w:cs="Arial"/>
          <w:spacing w:val="16"/>
          <w:sz w:val="24"/>
          <w:szCs w:val="24"/>
        </w:rPr>
        <w:t xml:space="preserve"> </w:t>
      </w:r>
      <w:r w:rsidRPr="0067175D">
        <w:rPr>
          <w:rFonts w:ascii="Arial" w:hAnsi="Arial" w:cs="Arial"/>
          <w:sz w:val="24"/>
          <w:szCs w:val="24"/>
        </w:rPr>
        <w:t>to</w:t>
      </w:r>
      <w:r w:rsidRPr="0067175D">
        <w:rPr>
          <w:rFonts w:ascii="Arial" w:hAnsi="Arial" w:cs="Arial"/>
          <w:spacing w:val="16"/>
          <w:sz w:val="24"/>
          <w:szCs w:val="24"/>
        </w:rPr>
        <w:t xml:space="preserve"> </w:t>
      </w:r>
      <w:r w:rsidRPr="0067175D">
        <w:rPr>
          <w:rFonts w:ascii="Arial" w:hAnsi="Arial" w:cs="Arial"/>
          <w:spacing w:val="-1"/>
          <w:sz w:val="24"/>
          <w:szCs w:val="24"/>
        </w:rPr>
        <w:t>development,</w:t>
      </w:r>
      <w:r w:rsidRPr="0067175D">
        <w:rPr>
          <w:rFonts w:ascii="Arial" w:hAnsi="Arial" w:cs="Arial"/>
          <w:spacing w:val="16"/>
          <w:sz w:val="24"/>
          <w:szCs w:val="24"/>
        </w:rPr>
        <w:t xml:space="preserve"> </w:t>
      </w:r>
      <w:r w:rsidRPr="0067175D">
        <w:rPr>
          <w:rFonts w:ascii="Arial" w:hAnsi="Arial" w:cs="Arial"/>
          <w:spacing w:val="-1"/>
          <w:sz w:val="24"/>
          <w:szCs w:val="24"/>
        </w:rPr>
        <w:t>equality</w:t>
      </w:r>
      <w:r w:rsidRPr="0067175D">
        <w:rPr>
          <w:rFonts w:ascii="Arial" w:hAnsi="Arial" w:cs="Arial"/>
          <w:spacing w:val="16"/>
          <w:sz w:val="24"/>
          <w:szCs w:val="24"/>
        </w:rPr>
        <w:t xml:space="preserve"> </w:t>
      </w:r>
      <w:r w:rsidRPr="0067175D">
        <w:rPr>
          <w:rFonts w:ascii="Arial" w:hAnsi="Arial" w:cs="Arial"/>
          <w:spacing w:val="-1"/>
          <w:sz w:val="24"/>
          <w:szCs w:val="24"/>
        </w:rPr>
        <w:t>and</w:t>
      </w:r>
      <w:r w:rsidRPr="0067175D">
        <w:rPr>
          <w:rFonts w:ascii="Arial" w:hAnsi="Arial" w:cs="Arial"/>
          <w:sz w:val="24"/>
          <w:szCs w:val="24"/>
        </w:rPr>
        <w:t xml:space="preserve"> </w:t>
      </w:r>
      <w:r w:rsidR="00A1003B">
        <w:rPr>
          <w:rFonts w:ascii="Arial" w:hAnsi="Arial" w:cs="Arial"/>
          <w:sz w:val="24"/>
          <w:szCs w:val="24"/>
        </w:rPr>
        <w:t>s</w:t>
      </w:r>
      <w:r w:rsidRPr="0067175D">
        <w:rPr>
          <w:rFonts w:ascii="Arial" w:hAnsi="Arial" w:cs="Arial"/>
          <w:spacing w:val="-1"/>
          <w:sz w:val="24"/>
          <w:szCs w:val="24"/>
        </w:rPr>
        <w:t>ocial</w:t>
      </w:r>
      <w:r w:rsidRPr="0067175D">
        <w:rPr>
          <w:rFonts w:ascii="Arial" w:hAnsi="Arial" w:cs="Arial"/>
          <w:spacing w:val="16"/>
          <w:sz w:val="24"/>
          <w:szCs w:val="24"/>
        </w:rPr>
        <w:t xml:space="preserve"> </w:t>
      </w:r>
      <w:r w:rsidRPr="0067175D">
        <w:rPr>
          <w:rFonts w:ascii="Arial" w:hAnsi="Arial" w:cs="Arial"/>
          <w:spacing w:val="-1"/>
          <w:sz w:val="24"/>
          <w:szCs w:val="24"/>
        </w:rPr>
        <w:t>change</w:t>
      </w:r>
      <w:r w:rsidRPr="0067175D">
        <w:rPr>
          <w:rFonts w:ascii="Arial" w:hAnsi="Arial" w:cs="Arial"/>
          <w:sz w:val="24"/>
          <w:szCs w:val="24"/>
        </w:rPr>
        <w:t xml:space="preserve"> and </w:t>
      </w:r>
      <w:r w:rsidRPr="0067175D">
        <w:rPr>
          <w:rFonts w:ascii="Arial" w:hAnsi="Arial" w:cs="Arial"/>
          <w:spacing w:val="-1"/>
          <w:sz w:val="24"/>
          <w:szCs w:val="24"/>
        </w:rPr>
        <w:t>experience</w:t>
      </w:r>
      <w:r w:rsidRPr="0067175D">
        <w:rPr>
          <w:rFonts w:ascii="Arial" w:hAnsi="Arial" w:cs="Arial"/>
          <w:sz w:val="24"/>
          <w:szCs w:val="24"/>
        </w:rPr>
        <w:t xml:space="preserve"> of </w:t>
      </w:r>
      <w:r w:rsidRPr="0067175D">
        <w:rPr>
          <w:rFonts w:ascii="Arial" w:hAnsi="Arial" w:cs="Arial"/>
          <w:spacing w:val="-1"/>
          <w:sz w:val="24"/>
          <w:szCs w:val="24"/>
        </w:rPr>
        <w:t>working</w:t>
      </w:r>
      <w:r w:rsidRPr="0067175D">
        <w:rPr>
          <w:rFonts w:ascii="Arial" w:hAnsi="Arial" w:cs="Arial"/>
          <w:sz w:val="24"/>
          <w:szCs w:val="24"/>
        </w:rPr>
        <w:t xml:space="preserve"> </w:t>
      </w:r>
      <w:r w:rsidRPr="0067175D">
        <w:rPr>
          <w:rFonts w:ascii="Arial" w:hAnsi="Arial" w:cs="Arial"/>
          <w:spacing w:val="-1"/>
          <w:sz w:val="24"/>
          <w:szCs w:val="24"/>
        </w:rPr>
        <w:t>in</w:t>
      </w:r>
      <w:r w:rsidR="00A1003B">
        <w:rPr>
          <w:rFonts w:ascii="Arial" w:hAnsi="Arial" w:cs="Arial"/>
          <w:spacing w:val="-1"/>
          <w:sz w:val="24"/>
          <w:szCs w:val="24"/>
        </w:rPr>
        <w:t xml:space="preserve"> </w:t>
      </w:r>
      <w:r w:rsidRPr="0067175D">
        <w:rPr>
          <w:rFonts w:ascii="Arial" w:hAnsi="Arial" w:cs="Arial"/>
          <w:spacing w:val="-1"/>
          <w:sz w:val="24"/>
          <w:szCs w:val="24"/>
        </w:rPr>
        <w:t>partnership</w:t>
      </w:r>
      <w:r w:rsidRPr="0067175D">
        <w:rPr>
          <w:rFonts w:ascii="Arial" w:hAnsi="Arial" w:cs="Arial"/>
          <w:spacing w:val="-8"/>
          <w:sz w:val="24"/>
          <w:szCs w:val="24"/>
        </w:rPr>
        <w:t xml:space="preserve"> </w:t>
      </w:r>
      <w:r w:rsidRPr="0067175D">
        <w:rPr>
          <w:rFonts w:ascii="Arial" w:hAnsi="Arial" w:cs="Arial"/>
          <w:spacing w:val="-1"/>
          <w:sz w:val="24"/>
          <w:szCs w:val="24"/>
        </w:rPr>
        <w:t>with</w:t>
      </w:r>
      <w:r w:rsidRPr="0067175D">
        <w:rPr>
          <w:rFonts w:ascii="Arial" w:hAnsi="Arial" w:cs="Arial"/>
          <w:spacing w:val="-7"/>
          <w:sz w:val="24"/>
          <w:szCs w:val="24"/>
        </w:rPr>
        <w:t xml:space="preserve"> </w:t>
      </w:r>
      <w:r w:rsidRPr="0067175D">
        <w:rPr>
          <w:rFonts w:ascii="Arial" w:hAnsi="Arial" w:cs="Arial"/>
          <w:spacing w:val="-1"/>
          <w:sz w:val="24"/>
          <w:szCs w:val="24"/>
        </w:rPr>
        <w:t>statutory</w:t>
      </w:r>
      <w:r w:rsidRPr="0067175D">
        <w:rPr>
          <w:rFonts w:ascii="Arial" w:hAnsi="Arial" w:cs="Arial"/>
          <w:spacing w:val="-8"/>
          <w:sz w:val="24"/>
          <w:szCs w:val="24"/>
        </w:rPr>
        <w:t xml:space="preserve"> </w:t>
      </w:r>
      <w:r w:rsidRPr="0067175D">
        <w:rPr>
          <w:rFonts w:ascii="Arial" w:hAnsi="Arial" w:cs="Arial"/>
          <w:spacing w:val="-1"/>
          <w:sz w:val="24"/>
          <w:szCs w:val="24"/>
        </w:rPr>
        <w:t>bodies,</w:t>
      </w:r>
      <w:r w:rsidRPr="0067175D">
        <w:rPr>
          <w:rFonts w:ascii="Arial" w:hAnsi="Arial" w:cs="Arial"/>
          <w:spacing w:val="-7"/>
          <w:sz w:val="24"/>
          <w:szCs w:val="24"/>
        </w:rPr>
        <w:t xml:space="preserve"> </w:t>
      </w:r>
      <w:r w:rsidRPr="0067175D">
        <w:rPr>
          <w:rFonts w:ascii="Arial" w:hAnsi="Arial" w:cs="Arial"/>
          <w:spacing w:val="-1"/>
          <w:sz w:val="24"/>
          <w:szCs w:val="24"/>
        </w:rPr>
        <w:t>local</w:t>
      </w:r>
      <w:r w:rsidRPr="0067175D">
        <w:rPr>
          <w:rFonts w:ascii="Arial" w:hAnsi="Arial" w:cs="Arial"/>
          <w:spacing w:val="-8"/>
          <w:sz w:val="24"/>
          <w:szCs w:val="24"/>
        </w:rPr>
        <w:t xml:space="preserve"> </w:t>
      </w:r>
      <w:r w:rsidRPr="0067175D">
        <w:rPr>
          <w:rFonts w:ascii="Arial" w:hAnsi="Arial" w:cs="Arial"/>
          <w:spacing w:val="-1"/>
          <w:sz w:val="24"/>
          <w:szCs w:val="24"/>
        </w:rPr>
        <w:t>government,</w:t>
      </w:r>
      <w:r w:rsidRPr="0067175D">
        <w:rPr>
          <w:rFonts w:ascii="Arial" w:hAnsi="Arial" w:cs="Arial"/>
          <w:spacing w:val="-7"/>
          <w:sz w:val="24"/>
          <w:szCs w:val="24"/>
        </w:rPr>
        <w:t xml:space="preserve"> </w:t>
      </w:r>
      <w:r w:rsidRPr="0067175D">
        <w:rPr>
          <w:rFonts w:ascii="Arial" w:hAnsi="Arial" w:cs="Arial"/>
          <w:sz w:val="24"/>
          <w:szCs w:val="24"/>
        </w:rPr>
        <w:t>and</w:t>
      </w:r>
      <w:r w:rsidRPr="0067175D">
        <w:rPr>
          <w:rFonts w:ascii="Arial" w:hAnsi="Arial" w:cs="Arial"/>
          <w:spacing w:val="-8"/>
          <w:sz w:val="24"/>
          <w:szCs w:val="24"/>
        </w:rPr>
        <w:t xml:space="preserve"> </w:t>
      </w:r>
      <w:r w:rsidRPr="0067175D">
        <w:rPr>
          <w:rFonts w:ascii="Arial" w:hAnsi="Arial" w:cs="Arial"/>
          <w:spacing w:val="-1"/>
          <w:sz w:val="24"/>
          <w:szCs w:val="24"/>
        </w:rPr>
        <w:t>Government</w:t>
      </w:r>
      <w:r w:rsidRPr="0067175D">
        <w:rPr>
          <w:rFonts w:ascii="Arial" w:hAnsi="Arial" w:cs="Arial"/>
          <w:spacing w:val="-7"/>
          <w:sz w:val="24"/>
          <w:szCs w:val="24"/>
        </w:rPr>
        <w:t xml:space="preserve"> </w:t>
      </w:r>
      <w:r w:rsidRPr="0067175D">
        <w:rPr>
          <w:rFonts w:ascii="Arial" w:hAnsi="Arial" w:cs="Arial"/>
          <w:spacing w:val="-1"/>
          <w:sz w:val="24"/>
          <w:szCs w:val="24"/>
        </w:rPr>
        <w:t>departments.</w:t>
      </w:r>
    </w:p>
    <w:p w14:paraId="495B47D3" w14:textId="77777777" w:rsidR="0067175D" w:rsidRPr="0067175D" w:rsidRDefault="0067175D" w:rsidP="00A1003B">
      <w:pPr>
        <w:pStyle w:val="BodyText"/>
        <w:numPr>
          <w:ilvl w:val="0"/>
          <w:numId w:val="1"/>
        </w:numPr>
        <w:tabs>
          <w:tab w:val="left" w:pos="840"/>
        </w:tabs>
        <w:spacing w:before="0"/>
        <w:rPr>
          <w:rFonts w:ascii="Arial" w:hAnsi="Arial" w:cs="Arial"/>
          <w:sz w:val="24"/>
          <w:szCs w:val="24"/>
        </w:rPr>
      </w:pPr>
      <w:r w:rsidRPr="0067175D">
        <w:rPr>
          <w:rFonts w:ascii="Arial" w:hAnsi="Arial" w:cs="Arial"/>
          <w:spacing w:val="-1"/>
          <w:sz w:val="24"/>
          <w:szCs w:val="24"/>
        </w:rPr>
        <w:t>Knowledge</w:t>
      </w:r>
      <w:r w:rsidRPr="0067175D">
        <w:rPr>
          <w:rFonts w:ascii="Arial" w:hAnsi="Arial" w:cs="Arial"/>
          <w:spacing w:val="-9"/>
          <w:sz w:val="24"/>
          <w:szCs w:val="24"/>
        </w:rPr>
        <w:t xml:space="preserve"> </w:t>
      </w:r>
      <w:r w:rsidRPr="0067175D">
        <w:rPr>
          <w:rFonts w:ascii="Arial" w:hAnsi="Arial" w:cs="Arial"/>
          <w:sz w:val="24"/>
          <w:szCs w:val="24"/>
        </w:rPr>
        <w:t>and</w:t>
      </w:r>
      <w:r w:rsidRPr="0067175D">
        <w:rPr>
          <w:rFonts w:ascii="Arial" w:hAnsi="Arial" w:cs="Arial"/>
          <w:spacing w:val="-7"/>
          <w:sz w:val="24"/>
          <w:szCs w:val="24"/>
        </w:rPr>
        <w:t xml:space="preserve"> </w:t>
      </w:r>
      <w:r w:rsidRPr="0067175D">
        <w:rPr>
          <w:rFonts w:ascii="Arial" w:hAnsi="Arial" w:cs="Arial"/>
          <w:spacing w:val="-1"/>
          <w:sz w:val="24"/>
          <w:szCs w:val="24"/>
        </w:rPr>
        <w:t>understanding</w:t>
      </w:r>
      <w:r w:rsidRPr="0067175D">
        <w:rPr>
          <w:rFonts w:ascii="Arial" w:hAnsi="Arial" w:cs="Arial"/>
          <w:spacing w:val="-8"/>
          <w:sz w:val="24"/>
          <w:szCs w:val="24"/>
        </w:rPr>
        <w:t xml:space="preserve"> </w:t>
      </w:r>
      <w:r w:rsidRPr="0067175D">
        <w:rPr>
          <w:rFonts w:ascii="Arial" w:hAnsi="Arial" w:cs="Arial"/>
          <w:sz w:val="24"/>
          <w:szCs w:val="24"/>
        </w:rPr>
        <w:t>of</w:t>
      </w:r>
      <w:r w:rsidRPr="0067175D">
        <w:rPr>
          <w:rFonts w:ascii="Arial" w:hAnsi="Arial" w:cs="Arial"/>
          <w:spacing w:val="-9"/>
          <w:sz w:val="24"/>
          <w:szCs w:val="24"/>
        </w:rPr>
        <w:t xml:space="preserve"> </w:t>
      </w:r>
      <w:r w:rsidRPr="0067175D">
        <w:rPr>
          <w:rFonts w:ascii="Arial" w:hAnsi="Arial" w:cs="Arial"/>
          <w:spacing w:val="-1"/>
          <w:sz w:val="24"/>
          <w:szCs w:val="24"/>
        </w:rPr>
        <w:t>corporate</w:t>
      </w:r>
      <w:r w:rsidRPr="0067175D">
        <w:rPr>
          <w:rFonts w:ascii="Arial" w:hAnsi="Arial" w:cs="Arial"/>
          <w:spacing w:val="-9"/>
          <w:sz w:val="24"/>
          <w:szCs w:val="24"/>
        </w:rPr>
        <w:t xml:space="preserve"> </w:t>
      </w:r>
      <w:r w:rsidRPr="0067175D">
        <w:rPr>
          <w:rFonts w:ascii="Arial" w:hAnsi="Arial" w:cs="Arial"/>
          <w:sz w:val="24"/>
          <w:szCs w:val="24"/>
        </w:rPr>
        <w:t>and</w:t>
      </w:r>
      <w:r w:rsidRPr="0067175D">
        <w:rPr>
          <w:rFonts w:ascii="Arial" w:hAnsi="Arial" w:cs="Arial"/>
          <w:spacing w:val="-7"/>
          <w:sz w:val="24"/>
          <w:szCs w:val="24"/>
        </w:rPr>
        <w:t xml:space="preserve"> </w:t>
      </w:r>
      <w:r w:rsidRPr="0067175D">
        <w:rPr>
          <w:rFonts w:ascii="Arial" w:hAnsi="Arial" w:cs="Arial"/>
          <w:spacing w:val="-1"/>
          <w:sz w:val="24"/>
          <w:szCs w:val="24"/>
        </w:rPr>
        <w:t>charities’</w:t>
      </w:r>
      <w:r w:rsidRPr="0067175D">
        <w:rPr>
          <w:rFonts w:ascii="Arial" w:hAnsi="Arial" w:cs="Arial"/>
          <w:spacing w:val="-7"/>
          <w:sz w:val="24"/>
          <w:szCs w:val="24"/>
        </w:rPr>
        <w:t xml:space="preserve"> </w:t>
      </w:r>
      <w:r w:rsidRPr="0067175D">
        <w:rPr>
          <w:rFonts w:ascii="Arial" w:hAnsi="Arial" w:cs="Arial"/>
          <w:spacing w:val="-1"/>
          <w:sz w:val="24"/>
          <w:szCs w:val="24"/>
        </w:rPr>
        <w:t>governance.</w:t>
      </w:r>
    </w:p>
    <w:p w14:paraId="4DDF40DE" w14:textId="77777777" w:rsidR="0067175D" w:rsidRPr="0067175D" w:rsidRDefault="0067175D" w:rsidP="00A1003B">
      <w:pPr>
        <w:pStyle w:val="BodyText"/>
        <w:numPr>
          <w:ilvl w:val="0"/>
          <w:numId w:val="1"/>
        </w:numPr>
        <w:tabs>
          <w:tab w:val="left" w:pos="840"/>
        </w:tabs>
        <w:spacing w:before="0"/>
        <w:rPr>
          <w:rFonts w:ascii="Arial" w:hAnsi="Arial" w:cs="Arial"/>
          <w:sz w:val="24"/>
          <w:szCs w:val="24"/>
        </w:rPr>
      </w:pPr>
      <w:r w:rsidRPr="0067175D">
        <w:rPr>
          <w:rFonts w:ascii="Arial" w:hAnsi="Arial" w:cs="Arial"/>
          <w:spacing w:val="-1"/>
          <w:sz w:val="24"/>
          <w:szCs w:val="24"/>
        </w:rPr>
        <w:t>Leadership,</w:t>
      </w:r>
      <w:r w:rsidRPr="0067175D">
        <w:rPr>
          <w:rFonts w:ascii="Arial" w:hAnsi="Arial" w:cs="Arial"/>
          <w:spacing w:val="-9"/>
          <w:sz w:val="24"/>
          <w:szCs w:val="24"/>
        </w:rPr>
        <w:t xml:space="preserve"> </w:t>
      </w:r>
      <w:r w:rsidRPr="0067175D">
        <w:rPr>
          <w:rFonts w:ascii="Arial" w:hAnsi="Arial" w:cs="Arial"/>
          <w:spacing w:val="-1"/>
          <w:sz w:val="24"/>
          <w:szCs w:val="24"/>
        </w:rPr>
        <w:t>interpersonal,</w:t>
      </w:r>
      <w:r w:rsidRPr="0067175D">
        <w:rPr>
          <w:rFonts w:ascii="Arial" w:hAnsi="Arial" w:cs="Arial"/>
          <w:spacing w:val="-8"/>
          <w:sz w:val="24"/>
          <w:szCs w:val="24"/>
        </w:rPr>
        <w:t xml:space="preserve"> </w:t>
      </w:r>
      <w:r w:rsidRPr="0067175D">
        <w:rPr>
          <w:rFonts w:ascii="Arial" w:hAnsi="Arial" w:cs="Arial"/>
          <w:spacing w:val="-1"/>
          <w:sz w:val="24"/>
          <w:szCs w:val="24"/>
        </w:rPr>
        <w:t>influencing,</w:t>
      </w:r>
      <w:r w:rsidRPr="0067175D">
        <w:rPr>
          <w:rFonts w:ascii="Arial" w:hAnsi="Arial" w:cs="Arial"/>
          <w:spacing w:val="-9"/>
          <w:sz w:val="24"/>
          <w:szCs w:val="24"/>
        </w:rPr>
        <w:t xml:space="preserve"> </w:t>
      </w:r>
      <w:r w:rsidRPr="0067175D">
        <w:rPr>
          <w:rFonts w:ascii="Arial" w:hAnsi="Arial" w:cs="Arial"/>
          <w:spacing w:val="-1"/>
          <w:sz w:val="24"/>
          <w:szCs w:val="24"/>
        </w:rPr>
        <w:t>analytical</w:t>
      </w:r>
      <w:r w:rsidRPr="0067175D">
        <w:rPr>
          <w:rFonts w:ascii="Arial" w:hAnsi="Arial" w:cs="Arial"/>
          <w:spacing w:val="-9"/>
          <w:sz w:val="24"/>
          <w:szCs w:val="24"/>
        </w:rPr>
        <w:t xml:space="preserve"> </w:t>
      </w:r>
      <w:r w:rsidRPr="0067175D">
        <w:rPr>
          <w:rFonts w:ascii="Arial" w:hAnsi="Arial" w:cs="Arial"/>
          <w:sz w:val="24"/>
          <w:szCs w:val="24"/>
        </w:rPr>
        <w:t>and</w:t>
      </w:r>
      <w:r w:rsidRPr="0067175D">
        <w:rPr>
          <w:rFonts w:ascii="Arial" w:hAnsi="Arial" w:cs="Arial"/>
          <w:spacing w:val="-8"/>
          <w:sz w:val="24"/>
          <w:szCs w:val="24"/>
        </w:rPr>
        <w:t xml:space="preserve"> </w:t>
      </w:r>
      <w:r w:rsidRPr="0067175D">
        <w:rPr>
          <w:rFonts w:ascii="Arial" w:hAnsi="Arial" w:cs="Arial"/>
          <w:spacing w:val="-1"/>
          <w:sz w:val="24"/>
          <w:szCs w:val="24"/>
        </w:rPr>
        <w:t>networking</w:t>
      </w:r>
      <w:r w:rsidRPr="0067175D">
        <w:rPr>
          <w:rFonts w:ascii="Arial" w:hAnsi="Arial" w:cs="Arial"/>
          <w:spacing w:val="-9"/>
          <w:sz w:val="24"/>
          <w:szCs w:val="24"/>
        </w:rPr>
        <w:t xml:space="preserve"> </w:t>
      </w:r>
      <w:r w:rsidRPr="0067175D">
        <w:rPr>
          <w:rFonts w:ascii="Arial" w:hAnsi="Arial" w:cs="Arial"/>
          <w:sz w:val="24"/>
          <w:szCs w:val="24"/>
        </w:rPr>
        <w:t>skills.</w:t>
      </w:r>
    </w:p>
    <w:p w14:paraId="08C86EFA" w14:textId="77777777" w:rsidR="0067175D" w:rsidRPr="0067175D" w:rsidRDefault="0067175D" w:rsidP="00A1003B">
      <w:pPr>
        <w:pStyle w:val="BodyText"/>
        <w:numPr>
          <w:ilvl w:val="0"/>
          <w:numId w:val="1"/>
        </w:numPr>
        <w:tabs>
          <w:tab w:val="left" w:pos="840"/>
        </w:tabs>
        <w:spacing w:before="0"/>
        <w:rPr>
          <w:rFonts w:ascii="Arial" w:hAnsi="Arial" w:cs="Arial"/>
          <w:sz w:val="24"/>
          <w:szCs w:val="24"/>
        </w:rPr>
      </w:pPr>
      <w:r w:rsidRPr="0067175D">
        <w:rPr>
          <w:rFonts w:ascii="Arial" w:hAnsi="Arial" w:cs="Arial"/>
          <w:spacing w:val="-1"/>
          <w:sz w:val="24"/>
          <w:szCs w:val="24"/>
        </w:rPr>
        <w:t>Excellent</w:t>
      </w:r>
      <w:r w:rsidRPr="0067175D">
        <w:rPr>
          <w:rFonts w:ascii="Arial" w:hAnsi="Arial" w:cs="Arial"/>
          <w:spacing w:val="-9"/>
          <w:sz w:val="24"/>
          <w:szCs w:val="24"/>
        </w:rPr>
        <w:t xml:space="preserve"> </w:t>
      </w:r>
      <w:r w:rsidRPr="0067175D">
        <w:rPr>
          <w:rFonts w:ascii="Arial" w:hAnsi="Arial" w:cs="Arial"/>
          <w:spacing w:val="-1"/>
          <w:sz w:val="24"/>
          <w:szCs w:val="24"/>
        </w:rPr>
        <w:t>communication,</w:t>
      </w:r>
      <w:r w:rsidRPr="0067175D">
        <w:rPr>
          <w:rFonts w:ascii="Arial" w:hAnsi="Arial" w:cs="Arial"/>
          <w:spacing w:val="-8"/>
          <w:sz w:val="24"/>
          <w:szCs w:val="24"/>
        </w:rPr>
        <w:t xml:space="preserve"> </w:t>
      </w:r>
      <w:r w:rsidRPr="0067175D">
        <w:rPr>
          <w:rFonts w:ascii="Arial" w:hAnsi="Arial" w:cs="Arial"/>
          <w:spacing w:val="-1"/>
          <w:sz w:val="24"/>
          <w:szCs w:val="24"/>
        </w:rPr>
        <w:t>negotiation,</w:t>
      </w:r>
      <w:r w:rsidRPr="0067175D">
        <w:rPr>
          <w:rFonts w:ascii="Arial" w:hAnsi="Arial" w:cs="Arial"/>
          <w:spacing w:val="-9"/>
          <w:sz w:val="24"/>
          <w:szCs w:val="24"/>
        </w:rPr>
        <w:t xml:space="preserve"> </w:t>
      </w:r>
      <w:r w:rsidRPr="0067175D">
        <w:rPr>
          <w:rFonts w:ascii="Arial" w:hAnsi="Arial" w:cs="Arial"/>
          <w:spacing w:val="-1"/>
          <w:sz w:val="24"/>
          <w:szCs w:val="24"/>
        </w:rPr>
        <w:t>judgement,</w:t>
      </w:r>
      <w:r w:rsidRPr="0067175D">
        <w:rPr>
          <w:rFonts w:ascii="Arial" w:hAnsi="Arial" w:cs="Arial"/>
          <w:spacing w:val="-8"/>
          <w:sz w:val="24"/>
          <w:szCs w:val="24"/>
        </w:rPr>
        <w:t xml:space="preserve"> </w:t>
      </w:r>
      <w:r w:rsidRPr="0067175D">
        <w:rPr>
          <w:rFonts w:ascii="Arial" w:hAnsi="Arial" w:cs="Arial"/>
          <w:spacing w:val="-1"/>
          <w:sz w:val="24"/>
          <w:szCs w:val="24"/>
        </w:rPr>
        <w:t>problem</w:t>
      </w:r>
      <w:r w:rsidRPr="0067175D">
        <w:rPr>
          <w:rFonts w:ascii="Arial" w:hAnsi="Arial" w:cs="Arial"/>
          <w:spacing w:val="-10"/>
          <w:sz w:val="24"/>
          <w:szCs w:val="24"/>
        </w:rPr>
        <w:t xml:space="preserve"> </w:t>
      </w:r>
      <w:r w:rsidRPr="0067175D">
        <w:rPr>
          <w:rFonts w:ascii="Arial" w:hAnsi="Arial" w:cs="Arial"/>
          <w:sz w:val="24"/>
          <w:szCs w:val="24"/>
        </w:rPr>
        <w:t>solving</w:t>
      </w:r>
      <w:r w:rsidRPr="0067175D">
        <w:rPr>
          <w:rFonts w:ascii="Arial" w:hAnsi="Arial" w:cs="Arial"/>
          <w:spacing w:val="-10"/>
          <w:sz w:val="24"/>
          <w:szCs w:val="24"/>
        </w:rPr>
        <w:t xml:space="preserve"> </w:t>
      </w:r>
      <w:r w:rsidRPr="0067175D">
        <w:rPr>
          <w:rFonts w:ascii="Arial" w:hAnsi="Arial" w:cs="Arial"/>
          <w:sz w:val="24"/>
          <w:szCs w:val="24"/>
        </w:rPr>
        <w:t>and</w:t>
      </w:r>
      <w:r w:rsidRPr="0067175D">
        <w:rPr>
          <w:rFonts w:ascii="Arial" w:hAnsi="Arial" w:cs="Arial"/>
          <w:spacing w:val="-10"/>
          <w:sz w:val="24"/>
          <w:szCs w:val="24"/>
        </w:rPr>
        <w:t xml:space="preserve"> </w:t>
      </w:r>
      <w:r w:rsidRPr="0067175D">
        <w:rPr>
          <w:rFonts w:ascii="Arial" w:hAnsi="Arial" w:cs="Arial"/>
          <w:spacing w:val="-1"/>
          <w:sz w:val="24"/>
          <w:szCs w:val="24"/>
        </w:rPr>
        <w:t>decision-making</w:t>
      </w:r>
      <w:r w:rsidRPr="0067175D">
        <w:rPr>
          <w:rFonts w:ascii="Arial" w:hAnsi="Arial" w:cs="Arial"/>
          <w:spacing w:val="-9"/>
          <w:sz w:val="24"/>
          <w:szCs w:val="24"/>
        </w:rPr>
        <w:t xml:space="preserve"> </w:t>
      </w:r>
      <w:r w:rsidRPr="0067175D">
        <w:rPr>
          <w:rFonts w:ascii="Arial" w:hAnsi="Arial" w:cs="Arial"/>
          <w:spacing w:val="-1"/>
          <w:sz w:val="24"/>
          <w:szCs w:val="24"/>
        </w:rPr>
        <w:t>skills.</w:t>
      </w:r>
    </w:p>
    <w:p w14:paraId="0C5616A2" w14:textId="3475600D" w:rsidR="0067175D" w:rsidRPr="00A1003B" w:rsidRDefault="0067175D" w:rsidP="00A1003B">
      <w:pPr>
        <w:pStyle w:val="BodyText"/>
        <w:numPr>
          <w:ilvl w:val="0"/>
          <w:numId w:val="1"/>
        </w:numPr>
        <w:tabs>
          <w:tab w:val="left" w:pos="840"/>
        </w:tabs>
        <w:spacing w:before="0"/>
        <w:rPr>
          <w:rFonts w:ascii="Arial" w:hAnsi="Arial" w:cs="Arial"/>
          <w:sz w:val="24"/>
          <w:szCs w:val="24"/>
        </w:rPr>
      </w:pPr>
      <w:r w:rsidRPr="0067175D">
        <w:rPr>
          <w:rFonts w:ascii="Arial" w:hAnsi="Arial" w:cs="Arial"/>
          <w:spacing w:val="-1"/>
          <w:sz w:val="24"/>
          <w:szCs w:val="24"/>
        </w:rPr>
        <w:t>Well-developed</w:t>
      </w:r>
      <w:r w:rsidRPr="0067175D">
        <w:rPr>
          <w:rFonts w:ascii="Arial" w:hAnsi="Arial" w:cs="Arial"/>
          <w:spacing w:val="-9"/>
          <w:sz w:val="24"/>
          <w:szCs w:val="24"/>
        </w:rPr>
        <w:t xml:space="preserve"> </w:t>
      </w:r>
      <w:r w:rsidRPr="0067175D">
        <w:rPr>
          <w:rFonts w:ascii="Arial" w:hAnsi="Arial" w:cs="Arial"/>
          <w:spacing w:val="-1"/>
          <w:sz w:val="24"/>
          <w:szCs w:val="24"/>
        </w:rPr>
        <w:t>communications</w:t>
      </w:r>
      <w:r w:rsidRPr="0067175D">
        <w:rPr>
          <w:rFonts w:ascii="Arial" w:hAnsi="Arial" w:cs="Arial"/>
          <w:spacing w:val="-8"/>
          <w:sz w:val="24"/>
          <w:szCs w:val="24"/>
        </w:rPr>
        <w:t xml:space="preserve"> </w:t>
      </w:r>
      <w:r w:rsidRPr="0067175D">
        <w:rPr>
          <w:rFonts w:ascii="Arial" w:hAnsi="Arial" w:cs="Arial"/>
          <w:sz w:val="24"/>
          <w:szCs w:val="24"/>
        </w:rPr>
        <w:t>and</w:t>
      </w:r>
      <w:r w:rsidRPr="0067175D">
        <w:rPr>
          <w:rFonts w:ascii="Arial" w:hAnsi="Arial" w:cs="Arial"/>
          <w:spacing w:val="-8"/>
          <w:sz w:val="24"/>
          <w:szCs w:val="24"/>
        </w:rPr>
        <w:t xml:space="preserve"> </w:t>
      </w:r>
      <w:r w:rsidRPr="0067175D">
        <w:rPr>
          <w:rFonts w:ascii="Arial" w:hAnsi="Arial" w:cs="Arial"/>
          <w:sz w:val="24"/>
          <w:szCs w:val="24"/>
        </w:rPr>
        <w:t>IT</w:t>
      </w:r>
      <w:r w:rsidRPr="0067175D">
        <w:rPr>
          <w:rFonts w:ascii="Arial" w:hAnsi="Arial" w:cs="Arial"/>
          <w:spacing w:val="-9"/>
          <w:sz w:val="24"/>
          <w:szCs w:val="24"/>
        </w:rPr>
        <w:t xml:space="preserve"> </w:t>
      </w:r>
      <w:r w:rsidRPr="0067175D">
        <w:rPr>
          <w:rFonts w:ascii="Arial" w:hAnsi="Arial" w:cs="Arial"/>
          <w:spacing w:val="-1"/>
          <w:sz w:val="24"/>
          <w:szCs w:val="24"/>
        </w:rPr>
        <w:t>skills.</w:t>
      </w:r>
    </w:p>
    <w:p w14:paraId="15F2AB97" w14:textId="77777777" w:rsidR="00A1003B" w:rsidRPr="0067175D" w:rsidRDefault="00A1003B" w:rsidP="00A1003B">
      <w:pPr>
        <w:pStyle w:val="BodyText"/>
        <w:tabs>
          <w:tab w:val="left" w:pos="840"/>
        </w:tabs>
        <w:spacing w:before="0"/>
        <w:ind w:firstLine="0"/>
        <w:rPr>
          <w:rFonts w:ascii="Arial" w:hAnsi="Arial" w:cs="Arial"/>
          <w:sz w:val="24"/>
          <w:szCs w:val="24"/>
        </w:rPr>
      </w:pPr>
    </w:p>
    <w:p w14:paraId="5DAF05F6" w14:textId="77777777" w:rsidR="0067175D" w:rsidRPr="0067175D" w:rsidRDefault="0067175D" w:rsidP="00A1003B">
      <w:pPr>
        <w:pStyle w:val="Heading1"/>
        <w:jc w:val="both"/>
        <w:rPr>
          <w:rFonts w:ascii="Arial" w:hAnsi="Arial" w:cs="Arial"/>
          <w:b w:val="0"/>
          <w:bCs w:val="0"/>
          <w:sz w:val="24"/>
          <w:szCs w:val="24"/>
        </w:rPr>
      </w:pPr>
      <w:r w:rsidRPr="0067175D">
        <w:rPr>
          <w:rFonts w:ascii="Arial" w:hAnsi="Arial" w:cs="Arial"/>
          <w:spacing w:val="-1"/>
          <w:sz w:val="24"/>
          <w:szCs w:val="24"/>
        </w:rPr>
        <w:t>Salary</w:t>
      </w:r>
    </w:p>
    <w:p w14:paraId="1E84A8A7" w14:textId="77777777" w:rsidR="0067175D" w:rsidRPr="0067175D" w:rsidRDefault="0067175D" w:rsidP="00A1003B">
      <w:pPr>
        <w:pStyle w:val="BodyText"/>
        <w:spacing w:before="0"/>
        <w:ind w:left="119" w:firstLine="0"/>
        <w:jc w:val="both"/>
        <w:rPr>
          <w:rFonts w:ascii="Arial" w:hAnsi="Arial" w:cs="Arial"/>
          <w:sz w:val="24"/>
          <w:szCs w:val="24"/>
        </w:rPr>
      </w:pPr>
      <w:r w:rsidRPr="0067175D">
        <w:rPr>
          <w:rFonts w:ascii="Arial" w:hAnsi="Arial" w:cs="Arial"/>
          <w:spacing w:val="-1"/>
          <w:sz w:val="24"/>
          <w:szCs w:val="24"/>
        </w:rPr>
        <w:t>Remuneration</w:t>
      </w:r>
      <w:r w:rsidRPr="0067175D">
        <w:rPr>
          <w:rFonts w:ascii="Arial" w:hAnsi="Arial" w:cs="Arial"/>
          <w:spacing w:val="-5"/>
          <w:sz w:val="24"/>
          <w:szCs w:val="24"/>
        </w:rPr>
        <w:t xml:space="preserve"> </w:t>
      </w:r>
      <w:r w:rsidRPr="0067175D">
        <w:rPr>
          <w:rFonts w:ascii="Arial" w:hAnsi="Arial" w:cs="Arial"/>
          <w:spacing w:val="-1"/>
          <w:sz w:val="24"/>
          <w:szCs w:val="24"/>
        </w:rPr>
        <w:t>is</w:t>
      </w:r>
      <w:r w:rsidRPr="0067175D">
        <w:rPr>
          <w:rFonts w:ascii="Arial" w:hAnsi="Arial" w:cs="Arial"/>
          <w:spacing w:val="-5"/>
          <w:sz w:val="24"/>
          <w:szCs w:val="24"/>
        </w:rPr>
        <w:t xml:space="preserve"> </w:t>
      </w:r>
      <w:r w:rsidRPr="0067175D">
        <w:rPr>
          <w:rFonts w:ascii="Arial" w:hAnsi="Arial" w:cs="Arial"/>
          <w:sz w:val="24"/>
          <w:szCs w:val="24"/>
        </w:rPr>
        <w:t>based</w:t>
      </w:r>
      <w:r w:rsidRPr="0067175D">
        <w:rPr>
          <w:rFonts w:ascii="Arial" w:hAnsi="Arial" w:cs="Arial"/>
          <w:spacing w:val="-5"/>
          <w:sz w:val="24"/>
          <w:szCs w:val="24"/>
        </w:rPr>
        <w:t xml:space="preserve"> </w:t>
      </w:r>
      <w:r w:rsidRPr="0067175D">
        <w:rPr>
          <w:rFonts w:ascii="Arial" w:hAnsi="Arial" w:cs="Arial"/>
          <w:sz w:val="24"/>
          <w:szCs w:val="24"/>
        </w:rPr>
        <w:t>on</w:t>
      </w:r>
      <w:r w:rsidRPr="0067175D">
        <w:rPr>
          <w:rFonts w:ascii="Arial" w:hAnsi="Arial" w:cs="Arial"/>
          <w:spacing w:val="-4"/>
          <w:sz w:val="24"/>
          <w:szCs w:val="24"/>
        </w:rPr>
        <w:t xml:space="preserve"> </w:t>
      </w:r>
      <w:r w:rsidRPr="0067175D">
        <w:rPr>
          <w:rFonts w:ascii="Arial" w:hAnsi="Arial" w:cs="Arial"/>
          <w:sz w:val="24"/>
          <w:szCs w:val="24"/>
        </w:rPr>
        <w:t>a</w:t>
      </w:r>
      <w:r w:rsidRPr="0067175D">
        <w:rPr>
          <w:rFonts w:ascii="Arial" w:hAnsi="Arial" w:cs="Arial"/>
          <w:spacing w:val="-5"/>
          <w:sz w:val="24"/>
          <w:szCs w:val="24"/>
        </w:rPr>
        <w:t xml:space="preserve"> </w:t>
      </w:r>
      <w:r w:rsidRPr="0067175D">
        <w:rPr>
          <w:rFonts w:ascii="Arial" w:hAnsi="Arial" w:cs="Arial"/>
          <w:spacing w:val="-1"/>
          <w:sz w:val="24"/>
          <w:szCs w:val="24"/>
        </w:rPr>
        <w:t>salary</w:t>
      </w:r>
      <w:r w:rsidRPr="0067175D">
        <w:rPr>
          <w:rFonts w:ascii="Arial" w:hAnsi="Arial" w:cs="Arial"/>
          <w:spacing w:val="-5"/>
          <w:sz w:val="24"/>
          <w:szCs w:val="24"/>
        </w:rPr>
        <w:t xml:space="preserve"> </w:t>
      </w:r>
      <w:r w:rsidRPr="0067175D">
        <w:rPr>
          <w:rFonts w:ascii="Arial" w:hAnsi="Arial" w:cs="Arial"/>
          <w:spacing w:val="-1"/>
          <w:sz w:val="24"/>
          <w:szCs w:val="24"/>
        </w:rPr>
        <w:t>scale</w:t>
      </w:r>
      <w:r w:rsidRPr="0067175D">
        <w:rPr>
          <w:rFonts w:ascii="Arial" w:hAnsi="Arial" w:cs="Arial"/>
          <w:spacing w:val="-6"/>
          <w:sz w:val="24"/>
          <w:szCs w:val="24"/>
        </w:rPr>
        <w:t xml:space="preserve"> </w:t>
      </w:r>
      <w:r w:rsidRPr="0067175D">
        <w:rPr>
          <w:rFonts w:ascii="Arial" w:hAnsi="Arial" w:cs="Arial"/>
          <w:spacing w:val="-1"/>
          <w:sz w:val="24"/>
          <w:szCs w:val="24"/>
        </w:rPr>
        <w:t>(€78,000</w:t>
      </w:r>
      <w:r w:rsidRPr="0067175D">
        <w:rPr>
          <w:rFonts w:ascii="Arial" w:hAnsi="Arial" w:cs="Arial"/>
          <w:spacing w:val="-6"/>
          <w:sz w:val="24"/>
          <w:szCs w:val="24"/>
        </w:rPr>
        <w:t xml:space="preserve"> </w:t>
      </w:r>
      <w:r w:rsidRPr="0067175D">
        <w:rPr>
          <w:rFonts w:ascii="Arial" w:hAnsi="Arial" w:cs="Arial"/>
          <w:sz w:val="24"/>
          <w:szCs w:val="24"/>
        </w:rPr>
        <w:t>up</w:t>
      </w:r>
      <w:r w:rsidRPr="0067175D">
        <w:rPr>
          <w:rFonts w:ascii="Arial" w:hAnsi="Arial" w:cs="Arial"/>
          <w:spacing w:val="-4"/>
          <w:sz w:val="24"/>
          <w:szCs w:val="24"/>
        </w:rPr>
        <w:t xml:space="preserve"> </w:t>
      </w:r>
      <w:r w:rsidRPr="0067175D">
        <w:rPr>
          <w:rFonts w:ascii="Arial" w:hAnsi="Arial" w:cs="Arial"/>
          <w:sz w:val="24"/>
          <w:szCs w:val="24"/>
        </w:rPr>
        <w:t>to</w:t>
      </w:r>
      <w:r w:rsidRPr="0067175D">
        <w:rPr>
          <w:rFonts w:ascii="Arial" w:hAnsi="Arial" w:cs="Arial"/>
          <w:spacing w:val="-5"/>
          <w:sz w:val="24"/>
          <w:szCs w:val="24"/>
        </w:rPr>
        <w:t xml:space="preserve"> </w:t>
      </w:r>
      <w:r w:rsidRPr="0067175D">
        <w:rPr>
          <w:rFonts w:ascii="Arial" w:hAnsi="Arial" w:cs="Arial"/>
          <w:spacing w:val="-1"/>
          <w:sz w:val="24"/>
          <w:szCs w:val="24"/>
        </w:rPr>
        <w:t>€98,509)</w:t>
      </w:r>
      <w:r w:rsidRPr="0067175D">
        <w:rPr>
          <w:rFonts w:ascii="Arial" w:hAnsi="Arial" w:cs="Arial"/>
          <w:spacing w:val="-5"/>
          <w:sz w:val="24"/>
          <w:szCs w:val="24"/>
        </w:rPr>
        <w:t xml:space="preserve"> </w:t>
      </w:r>
      <w:r w:rsidRPr="0067175D">
        <w:rPr>
          <w:rFonts w:ascii="Arial" w:hAnsi="Arial" w:cs="Arial"/>
          <w:sz w:val="24"/>
          <w:szCs w:val="24"/>
        </w:rPr>
        <w:t>and</w:t>
      </w:r>
      <w:r w:rsidRPr="0067175D">
        <w:rPr>
          <w:rFonts w:ascii="Arial" w:hAnsi="Arial" w:cs="Arial"/>
          <w:spacing w:val="-5"/>
          <w:sz w:val="24"/>
          <w:szCs w:val="24"/>
        </w:rPr>
        <w:t xml:space="preserve"> </w:t>
      </w:r>
      <w:r w:rsidRPr="0067175D">
        <w:rPr>
          <w:rFonts w:ascii="Arial" w:hAnsi="Arial" w:cs="Arial"/>
          <w:spacing w:val="-1"/>
          <w:sz w:val="24"/>
          <w:szCs w:val="24"/>
        </w:rPr>
        <w:t>commensurate</w:t>
      </w:r>
      <w:r w:rsidRPr="0067175D">
        <w:rPr>
          <w:rFonts w:ascii="Arial" w:hAnsi="Arial" w:cs="Arial"/>
          <w:spacing w:val="-7"/>
          <w:sz w:val="24"/>
          <w:szCs w:val="24"/>
        </w:rPr>
        <w:t xml:space="preserve"> </w:t>
      </w:r>
      <w:r w:rsidRPr="0067175D">
        <w:rPr>
          <w:rFonts w:ascii="Arial" w:hAnsi="Arial" w:cs="Arial"/>
          <w:spacing w:val="-1"/>
          <w:sz w:val="24"/>
          <w:szCs w:val="24"/>
        </w:rPr>
        <w:t>with</w:t>
      </w:r>
      <w:r w:rsidRPr="0067175D">
        <w:rPr>
          <w:rFonts w:ascii="Arial" w:hAnsi="Arial" w:cs="Arial"/>
          <w:spacing w:val="-3"/>
          <w:sz w:val="24"/>
          <w:szCs w:val="24"/>
        </w:rPr>
        <w:t xml:space="preserve"> </w:t>
      </w:r>
      <w:r w:rsidRPr="0067175D">
        <w:rPr>
          <w:rFonts w:ascii="Arial" w:hAnsi="Arial" w:cs="Arial"/>
          <w:spacing w:val="-1"/>
          <w:sz w:val="24"/>
          <w:szCs w:val="24"/>
        </w:rPr>
        <w:t>experience.</w:t>
      </w:r>
    </w:p>
    <w:p w14:paraId="6246D2ED" w14:textId="77777777" w:rsidR="0067175D" w:rsidRPr="0067175D" w:rsidRDefault="0067175D" w:rsidP="00A1003B">
      <w:pPr>
        <w:pStyle w:val="Heading1"/>
        <w:jc w:val="both"/>
        <w:rPr>
          <w:rFonts w:ascii="Arial" w:hAnsi="Arial" w:cs="Arial"/>
          <w:b w:val="0"/>
          <w:bCs w:val="0"/>
          <w:sz w:val="24"/>
          <w:szCs w:val="24"/>
        </w:rPr>
      </w:pPr>
      <w:r w:rsidRPr="0067175D">
        <w:rPr>
          <w:rFonts w:ascii="Arial" w:hAnsi="Arial" w:cs="Arial"/>
          <w:spacing w:val="-1"/>
          <w:sz w:val="24"/>
          <w:szCs w:val="24"/>
        </w:rPr>
        <w:t>Contract</w:t>
      </w:r>
    </w:p>
    <w:p w14:paraId="5216BA25" w14:textId="77777777" w:rsidR="0067175D" w:rsidRPr="0067175D" w:rsidRDefault="0067175D" w:rsidP="00A1003B">
      <w:pPr>
        <w:pStyle w:val="BodyText"/>
        <w:spacing w:before="0"/>
        <w:ind w:left="119" w:firstLine="0"/>
        <w:jc w:val="both"/>
        <w:rPr>
          <w:rFonts w:ascii="Arial" w:hAnsi="Arial" w:cs="Arial"/>
          <w:sz w:val="24"/>
          <w:szCs w:val="24"/>
        </w:rPr>
      </w:pPr>
      <w:r w:rsidRPr="0067175D">
        <w:rPr>
          <w:rFonts w:ascii="Arial" w:hAnsi="Arial" w:cs="Arial"/>
          <w:spacing w:val="-1"/>
          <w:sz w:val="24"/>
          <w:szCs w:val="24"/>
        </w:rPr>
        <w:t>Permanent</w:t>
      </w:r>
      <w:r w:rsidRPr="0067175D">
        <w:rPr>
          <w:rFonts w:ascii="Arial" w:hAnsi="Arial" w:cs="Arial"/>
          <w:spacing w:val="-6"/>
          <w:sz w:val="24"/>
          <w:szCs w:val="24"/>
        </w:rPr>
        <w:t xml:space="preserve"> </w:t>
      </w:r>
      <w:r w:rsidRPr="0067175D">
        <w:rPr>
          <w:rFonts w:ascii="Arial" w:hAnsi="Arial" w:cs="Arial"/>
          <w:spacing w:val="-1"/>
          <w:sz w:val="24"/>
          <w:szCs w:val="24"/>
        </w:rPr>
        <w:t>contract,</w:t>
      </w:r>
      <w:r w:rsidRPr="0067175D">
        <w:rPr>
          <w:rFonts w:ascii="Arial" w:hAnsi="Arial" w:cs="Arial"/>
          <w:spacing w:val="-6"/>
          <w:sz w:val="24"/>
          <w:szCs w:val="24"/>
        </w:rPr>
        <w:t xml:space="preserve"> </w:t>
      </w:r>
      <w:r w:rsidRPr="0067175D">
        <w:rPr>
          <w:rFonts w:ascii="Arial" w:hAnsi="Arial" w:cs="Arial"/>
          <w:spacing w:val="-1"/>
          <w:sz w:val="24"/>
          <w:szCs w:val="24"/>
        </w:rPr>
        <w:t>subject</w:t>
      </w:r>
      <w:r w:rsidRPr="0067175D">
        <w:rPr>
          <w:rFonts w:ascii="Arial" w:hAnsi="Arial" w:cs="Arial"/>
          <w:spacing w:val="-6"/>
          <w:sz w:val="24"/>
          <w:szCs w:val="24"/>
        </w:rPr>
        <w:t xml:space="preserve"> </w:t>
      </w:r>
      <w:r w:rsidRPr="0067175D">
        <w:rPr>
          <w:rFonts w:ascii="Arial" w:hAnsi="Arial" w:cs="Arial"/>
          <w:sz w:val="24"/>
          <w:szCs w:val="24"/>
        </w:rPr>
        <w:t>to</w:t>
      </w:r>
      <w:r w:rsidRPr="0067175D">
        <w:rPr>
          <w:rFonts w:ascii="Arial" w:hAnsi="Arial" w:cs="Arial"/>
          <w:spacing w:val="-6"/>
          <w:sz w:val="24"/>
          <w:szCs w:val="24"/>
        </w:rPr>
        <w:t xml:space="preserve"> </w:t>
      </w:r>
      <w:r w:rsidRPr="0067175D">
        <w:rPr>
          <w:rFonts w:ascii="Arial" w:hAnsi="Arial" w:cs="Arial"/>
          <w:spacing w:val="-1"/>
          <w:sz w:val="24"/>
          <w:szCs w:val="24"/>
        </w:rPr>
        <w:t>successful</w:t>
      </w:r>
      <w:r w:rsidRPr="0067175D">
        <w:rPr>
          <w:rFonts w:ascii="Arial" w:hAnsi="Arial" w:cs="Arial"/>
          <w:spacing w:val="-7"/>
          <w:sz w:val="24"/>
          <w:szCs w:val="24"/>
        </w:rPr>
        <w:t xml:space="preserve"> </w:t>
      </w:r>
      <w:r w:rsidRPr="0067175D">
        <w:rPr>
          <w:rFonts w:ascii="Arial" w:hAnsi="Arial" w:cs="Arial"/>
          <w:spacing w:val="-1"/>
          <w:sz w:val="24"/>
          <w:szCs w:val="24"/>
        </w:rPr>
        <w:t>completion</w:t>
      </w:r>
      <w:r w:rsidRPr="0067175D">
        <w:rPr>
          <w:rFonts w:ascii="Arial" w:hAnsi="Arial" w:cs="Arial"/>
          <w:spacing w:val="-5"/>
          <w:sz w:val="24"/>
          <w:szCs w:val="24"/>
        </w:rPr>
        <w:t xml:space="preserve"> </w:t>
      </w:r>
      <w:r w:rsidRPr="0067175D">
        <w:rPr>
          <w:rFonts w:ascii="Arial" w:hAnsi="Arial" w:cs="Arial"/>
          <w:sz w:val="24"/>
          <w:szCs w:val="24"/>
        </w:rPr>
        <w:t>of</w:t>
      </w:r>
      <w:r w:rsidRPr="0067175D">
        <w:rPr>
          <w:rFonts w:ascii="Arial" w:hAnsi="Arial" w:cs="Arial"/>
          <w:spacing w:val="-8"/>
          <w:sz w:val="24"/>
          <w:szCs w:val="24"/>
        </w:rPr>
        <w:t xml:space="preserve"> </w:t>
      </w:r>
      <w:r w:rsidRPr="0067175D">
        <w:rPr>
          <w:rFonts w:ascii="Arial" w:hAnsi="Arial" w:cs="Arial"/>
          <w:sz w:val="24"/>
          <w:szCs w:val="24"/>
        </w:rPr>
        <w:t>a</w:t>
      </w:r>
      <w:r w:rsidRPr="0067175D">
        <w:rPr>
          <w:rFonts w:ascii="Arial" w:hAnsi="Arial" w:cs="Arial"/>
          <w:spacing w:val="-6"/>
          <w:sz w:val="24"/>
          <w:szCs w:val="24"/>
        </w:rPr>
        <w:t xml:space="preserve"> </w:t>
      </w:r>
      <w:r w:rsidRPr="0067175D">
        <w:rPr>
          <w:rFonts w:ascii="Arial" w:hAnsi="Arial" w:cs="Arial"/>
          <w:spacing w:val="-1"/>
          <w:sz w:val="24"/>
          <w:szCs w:val="24"/>
        </w:rPr>
        <w:t>six-month</w:t>
      </w:r>
      <w:r w:rsidRPr="0067175D">
        <w:rPr>
          <w:rFonts w:ascii="Arial" w:hAnsi="Arial" w:cs="Arial"/>
          <w:spacing w:val="-6"/>
          <w:sz w:val="24"/>
          <w:szCs w:val="24"/>
        </w:rPr>
        <w:t xml:space="preserve"> </w:t>
      </w:r>
      <w:r w:rsidRPr="0067175D">
        <w:rPr>
          <w:rFonts w:ascii="Arial" w:hAnsi="Arial" w:cs="Arial"/>
          <w:spacing w:val="-1"/>
          <w:sz w:val="24"/>
          <w:szCs w:val="24"/>
        </w:rPr>
        <w:t>probation</w:t>
      </w:r>
      <w:r w:rsidRPr="0067175D">
        <w:rPr>
          <w:rFonts w:ascii="Arial" w:hAnsi="Arial" w:cs="Arial"/>
          <w:spacing w:val="-5"/>
          <w:sz w:val="24"/>
          <w:szCs w:val="24"/>
        </w:rPr>
        <w:t xml:space="preserve"> </w:t>
      </w:r>
      <w:r w:rsidRPr="0067175D">
        <w:rPr>
          <w:rFonts w:ascii="Arial" w:hAnsi="Arial" w:cs="Arial"/>
          <w:spacing w:val="-1"/>
          <w:sz w:val="24"/>
          <w:szCs w:val="24"/>
        </w:rPr>
        <w:t>period.</w:t>
      </w:r>
    </w:p>
    <w:p w14:paraId="4CEFF46F" w14:textId="77777777" w:rsidR="0077104D" w:rsidRDefault="009B0B06" w:rsidP="00A1003B">
      <w:pPr>
        <w:rPr>
          <w:rFonts w:ascii="Arial" w:hAnsi="Arial" w:cs="Arial"/>
          <w:sz w:val="24"/>
          <w:szCs w:val="24"/>
        </w:rPr>
      </w:pPr>
    </w:p>
    <w:p w14:paraId="2C811BBE" w14:textId="77777777" w:rsidR="0067175D" w:rsidRDefault="0067175D" w:rsidP="00A1003B">
      <w:pPr>
        <w:rPr>
          <w:rFonts w:ascii="Arial" w:hAnsi="Arial" w:cs="Arial"/>
          <w:sz w:val="24"/>
          <w:szCs w:val="24"/>
        </w:rPr>
      </w:pPr>
    </w:p>
    <w:p w14:paraId="7012248F" w14:textId="77777777" w:rsidR="0067175D" w:rsidRPr="0067175D" w:rsidRDefault="0067175D" w:rsidP="00A1003B">
      <w:pPr>
        <w:pStyle w:val="Heading1"/>
        <w:ind w:left="120"/>
        <w:rPr>
          <w:rFonts w:ascii="Arial" w:hAnsi="Arial" w:cs="Arial"/>
          <w:spacing w:val="-1"/>
          <w:sz w:val="24"/>
          <w:szCs w:val="24"/>
        </w:rPr>
      </w:pPr>
      <w:r w:rsidRPr="0067175D">
        <w:rPr>
          <w:rFonts w:ascii="Arial" w:hAnsi="Arial" w:cs="Arial"/>
          <w:spacing w:val="-1"/>
          <w:sz w:val="24"/>
          <w:szCs w:val="24"/>
        </w:rPr>
        <w:t>Further Information / Application</w:t>
      </w:r>
    </w:p>
    <w:p w14:paraId="0311684E" w14:textId="614E03A1" w:rsidR="0067175D" w:rsidRDefault="0067175D" w:rsidP="00A1003B">
      <w:pPr>
        <w:pStyle w:val="BodyText"/>
        <w:spacing w:before="0"/>
        <w:ind w:left="120" w:firstLine="0"/>
        <w:rPr>
          <w:rStyle w:val="Hyperlink"/>
          <w:rFonts w:ascii="Arial" w:hAnsi="Arial" w:cs="Arial"/>
          <w:spacing w:val="-1"/>
          <w:sz w:val="24"/>
          <w:szCs w:val="24"/>
        </w:rPr>
      </w:pPr>
      <w:bookmarkStart w:id="1" w:name="A_detailed_job_and_personal_specificatio"/>
      <w:bookmarkEnd w:id="1"/>
      <w:r w:rsidRPr="0067175D">
        <w:rPr>
          <w:rFonts w:ascii="Arial" w:hAnsi="Arial" w:cs="Arial"/>
          <w:spacing w:val="-1"/>
          <w:sz w:val="24"/>
          <w:szCs w:val="24"/>
        </w:rPr>
        <w:t xml:space="preserve">A detailed job and personal specification </w:t>
      </w:r>
      <w:proofErr w:type="gramStart"/>
      <w:r w:rsidRPr="0067175D">
        <w:rPr>
          <w:rFonts w:ascii="Arial" w:hAnsi="Arial" w:cs="Arial"/>
          <w:spacing w:val="-1"/>
          <w:sz w:val="24"/>
          <w:szCs w:val="24"/>
        </w:rPr>
        <w:t>is</w:t>
      </w:r>
      <w:proofErr w:type="gramEnd"/>
      <w:r w:rsidRPr="0067175D">
        <w:rPr>
          <w:rFonts w:ascii="Arial" w:hAnsi="Arial" w:cs="Arial"/>
          <w:spacing w:val="-1"/>
          <w:sz w:val="24"/>
          <w:szCs w:val="24"/>
        </w:rPr>
        <w:t xml:space="preserve"> available from </w:t>
      </w:r>
      <w:hyperlink r:id="rId8" w:history="1">
        <w:r w:rsidRPr="006E4EB0">
          <w:rPr>
            <w:rStyle w:val="Hyperlink"/>
            <w:rFonts w:ascii="Arial" w:hAnsi="Arial" w:cs="Arial"/>
            <w:spacing w:val="-1"/>
            <w:sz w:val="24"/>
            <w:szCs w:val="24"/>
          </w:rPr>
          <w:t>info@offalyldc.ie</w:t>
        </w:r>
      </w:hyperlink>
    </w:p>
    <w:p w14:paraId="08EE2410" w14:textId="77777777" w:rsidR="00A1003B" w:rsidRPr="0067175D" w:rsidRDefault="00A1003B" w:rsidP="00A1003B">
      <w:pPr>
        <w:pStyle w:val="BodyText"/>
        <w:spacing w:before="0"/>
        <w:ind w:left="120" w:firstLine="0"/>
        <w:rPr>
          <w:rFonts w:ascii="Arial" w:hAnsi="Arial" w:cs="Arial"/>
          <w:spacing w:val="-1"/>
          <w:sz w:val="24"/>
          <w:szCs w:val="24"/>
        </w:rPr>
      </w:pPr>
    </w:p>
    <w:p w14:paraId="0B49B732" w14:textId="61AE3CCC" w:rsidR="00A1003B" w:rsidRDefault="0067175D" w:rsidP="00A1003B">
      <w:pPr>
        <w:pStyle w:val="BodyText"/>
        <w:spacing w:before="0"/>
        <w:ind w:left="119" w:right="98" w:firstLine="0"/>
        <w:rPr>
          <w:rFonts w:ascii="Arial" w:hAnsi="Arial" w:cs="Arial"/>
          <w:spacing w:val="-1"/>
          <w:sz w:val="24"/>
          <w:szCs w:val="24"/>
        </w:rPr>
      </w:pPr>
      <w:bookmarkStart w:id="2" w:name="To_apply_for_this_position,_please_submi"/>
      <w:bookmarkEnd w:id="2"/>
      <w:r w:rsidRPr="0067175D">
        <w:rPr>
          <w:rFonts w:ascii="Arial" w:hAnsi="Arial" w:cs="Arial"/>
          <w:spacing w:val="-1"/>
          <w:sz w:val="24"/>
          <w:szCs w:val="24"/>
        </w:rPr>
        <w:t>To apply for this position, please submit your CV</w:t>
      </w:r>
      <w:r w:rsidR="00A1003B">
        <w:rPr>
          <w:rFonts w:ascii="Arial" w:hAnsi="Arial" w:cs="Arial"/>
          <w:spacing w:val="-1"/>
          <w:sz w:val="24"/>
          <w:szCs w:val="24"/>
        </w:rPr>
        <w:t xml:space="preserve">, </w:t>
      </w:r>
      <w:r w:rsidRPr="0067175D">
        <w:rPr>
          <w:rFonts w:ascii="Arial" w:hAnsi="Arial" w:cs="Arial"/>
          <w:spacing w:val="-1"/>
          <w:sz w:val="24"/>
          <w:szCs w:val="24"/>
        </w:rPr>
        <w:t>with cover letter</w:t>
      </w:r>
      <w:r w:rsidR="00A1003B">
        <w:rPr>
          <w:rFonts w:ascii="Arial" w:hAnsi="Arial" w:cs="Arial"/>
          <w:spacing w:val="-1"/>
          <w:sz w:val="24"/>
          <w:szCs w:val="24"/>
        </w:rPr>
        <w:t>,</w:t>
      </w:r>
      <w:r w:rsidRPr="0067175D">
        <w:rPr>
          <w:rFonts w:ascii="Arial" w:hAnsi="Arial" w:cs="Arial"/>
          <w:spacing w:val="-1"/>
          <w:sz w:val="24"/>
          <w:szCs w:val="24"/>
        </w:rPr>
        <w:t xml:space="preserve"> by </w:t>
      </w:r>
      <w:r w:rsidR="00A1003B">
        <w:rPr>
          <w:rFonts w:ascii="Arial" w:hAnsi="Arial" w:cs="Arial"/>
          <w:spacing w:val="-1"/>
          <w:sz w:val="24"/>
          <w:szCs w:val="24"/>
        </w:rPr>
        <w:t xml:space="preserve">post or </w:t>
      </w:r>
      <w:r w:rsidRPr="0067175D">
        <w:rPr>
          <w:rFonts w:ascii="Arial" w:hAnsi="Arial" w:cs="Arial"/>
          <w:spacing w:val="-1"/>
          <w:sz w:val="24"/>
          <w:szCs w:val="24"/>
        </w:rPr>
        <w:t>email</w:t>
      </w:r>
      <w:r w:rsidR="00A1003B">
        <w:rPr>
          <w:rFonts w:ascii="Arial" w:hAnsi="Arial" w:cs="Arial"/>
          <w:spacing w:val="-1"/>
          <w:sz w:val="24"/>
          <w:szCs w:val="24"/>
        </w:rPr>
        <w:t>:</w:t>
      </w:r>
    </w:p>
    <w:p w14:paraId="745F59F7" w14:textId="77777777" w:rsidR="00A1003B" w:rsidRDefault="00A1003B" w:rsidP="00A1003B">
      <w:pPr>
        <w:pStyle w:val="BodyText"/>
        <w:spacing w:before="0"/>
        <w:ind w:left="119" w:right="98" w:firstLine="0"/>
        <w:rPr>
          <w:rFonts w:ascii="Arial" w:hAnsi="Arial" w:cs="Arial"/>
          <w:spacing w:val="-1"/>
          <w:sz w:val="24"/>
          <w:szCs w:val="24"/>
        </w:rPr>
      </w:pPr>
    </w:p>
    <w:p w14:paraId="43AE76F1" w14:textId="0A5C8477" w:rsidR="00A1003B" w:rsidRPr="00C15DF1" w:rsidRDefault="00A1003B" w:rsidP="00A1003B">
      <w:pPr>
        <w:jc w:val="center"/>
        <w:rPr>
          <w:rFonts w:ascii="Arial" w:eastAsia="Times New Roman" w:hAnsi="Arial" w:cs="Arial"/>
          <w:color w:val="323232"/>
          <w:sz w:val="24"/>
          <w:szCs w:val="24"/>
          <w:lang w:eastAsia="en-IE"/>
        </w:rPr>
      </w:pPr>
      <w:r w:rsidRPr="00C15DF1">
        <w:rPr>
          <w:rFonts w:ascii="Arial" w:eastAsia="Times New Roman" w:hAnsi="Arial" w:cs="Arial"/>
          <w:color w:val="323232"/>
          <w:sz w:val="24"/>
          <w:szCs w:val="24"/>
          <w:lang w:eastAsia="en-IE"/>
        </w:rPr>
        <w:t>C</w:t>
      </w:r>
      <w:r>
        <w:rPr>
          <w:rFonts w:ascii="Arial" w:eastAsia="Times New Roman" w:hAnsi="Arial" w:cs="Arial"/>
          <w:color w:val="323232"/>
          <w:sz w:val="24"/>
          <w:szCs w:val="24"/>
          <w:lang w:eastAsia="en-IE"/>
        </w:rPr>
        <w:t>hairperson</w:t>
      </w:r>
      <w:r w:rsidRPr="00C15DF1">
        <w:rPr>
          <w:rFonts w:ascii="Arial" w:eastAsia="Times New Roman" w:hAnsi="Arial" w:cs="Arial"/>
          <w:color w:val="323232"/>
          <w:sz w:val="24"/>
          <w:szCs w:val="24"/>
          <w:lang w:eastAsia="en-IE"/>
        </w:rPr>
        <w:br/>
        <w:t>Offaly Local Development C</w:t>
      </w:r>
      <w:r>
        <w:rPr>
          <w:rFonts w:ascii="Arial" w:eastAsia="Times New Roman" w:hAnsi="Arial" w:cs="Arial"/>
          <w:color w:val="323232"/>
          <w:sz w:val="24"/>
          <w:szCs w:val="24"/>
          <w:lang w:eastAsia="en-IE"/>
        </w:rPr>
        <w:t>LG</w:t>
      </w:r>
      <w:r w:rsidRPr="00C15DF1">
        <w:rPr>
          <w:rFonts w:ascii="Arial" w:eastAsia="Times New Roman" w:hAnsi="Arial" w:cs="Arial"/>
          <w:color w:val="323232"/>
          <w:sz w:val="24"/>
          <w:szCs w:val="24"/>
          <w:lang w:eastAsia="en-IE"/>
        </w:rPr>
        <w:t>,</w:t>
      </w:r>
      <w:r w:rsidRPr="00C15DF1">
        <w:rPr>
          <w:rFonts w:ascii="Arial" w:eastAsia="Times New Roman" w:hAnsi="Arial" w:cs="Arial"/>
          <w:color w:val="323232"/>
          <w:sz w:val="24"/>
          <w:szCs w:val="24"/>
          <w:lang w:eastAsia="en-IE"/>
        </w:rPr>
        <w:br/>
        <w:t>Millennium House,</w:t>
      </w:r>
      <w:r w:rsidRPr="00C15DF1">
        <w:rPr>
          <w:rFonts w:ascii="Arial" w:eastAsia="Times New Roman" w:hAnsi="Arial" w:cs="Arial"/>
          <w:color w:val="323232"/>
          <w:sz w:val="24"/>
          <w:szCs w:val="24"/>
          <w:lang w:eastAsia="en-IE"/>
        </w:rPr>
        <w:br/>
        <w:t>Main Street,</w:t>
      </w:r>
      <w:r w:rsidRPr="00C15DF1">
        <w:rPr>
          <w:rFonts w:ascii="Arial" w:eastAsia="Times New Roman" w:hAnsi="Arial" w:cs="Arial"/>
          <w:color w:val="323232"/>
          <w:sz w:val="24"/>
          <w:szCs w:val="24"/>
          <w:lang w:eastAsia="en-IE"/>
        </w:rPr>
        <w:br/>
        <w:t>Tullamore,</w:t>
      </w:r>
      <w:r w:rsidRPr="00C15DF1">
        <w:rPr>
          <w:rFonts w:ascii="Arial" w:eastAsia="Times New Roman" w:hAnsi="Arial" w:cs="Arial"/>
          <w:color w:val="323232"/>
          <w:sz w:val="24"/>
          <w:szCs w:val="24"/>
          <w:lang w:eastAsia="en-IE"/>
        </w:rPr>
        <w:br/>
        <w:t>Co. Offaly</w:t>
      </w:r>
      <w:r w:rsidRPr="00C15DF1">
        <w:rPr>
          <w:rFonts w:ascii="Arial" w:eastAsia="Times New Roman" w:hAnsi="Arial" w:cs="Arial"/>
          <w:color w:val="323232"/>
          <w:sz w:val="24"/>
          <w:szCs w:val="24"/>
          <w:lang w:eastAsia="en-IE"/>
        </w:rPr>
        <w:br/>
      </w:r>
      <w:r>
        <w:rPr>
          <w:rFonts w:ascii="Arial" w:eastAsia="Times New Roman" w:hAnsi="Arial" w:cs="Arial"/>
          <w:color w:val="323232"/>
          <w:sz w:val="24"/>
          <w:szCs w:val="24"/>
          <w:lang w:eastAsia="en-IE"/>
        </w:rPr>
        <w:t>R35Y7P2</w:t>
      </w:r>
      <w:r w:rsidRPr="00C15DF1">
        <w:rPr>
          <w:rFonts w:ascii="Arial" w:eastAsia="Times New Roman" w:hAnsi="Arial" w:cs="Arial"/>
          <w:color w:val="323232"/>
          <w:sz w:val="24"/>
          <w:szCs w:val="24"/>
          <w:lang w:eastAsia="en-IE"/>
        </w:rPr>
        <w:br/>
      </w:r>
      <w:hyperlink r:id="rId9" w:history="1">
        <w:r w:rsidRPr="00572386">
          <w:rPr>
            <w:rStyle w:val="Hyperlink"/>
            <w:rFonts w:ascii="Arial" w:eastAsia="Times New Roman" w:hAnsi="Arial" w:cs="Arial"/>
            <w:b/>
            <w:bCs/>
            <w:sz w:val="24"/>
            <w:szCs w:val="24"/>
            <w:lang w:eastAsia="en-IE"/>
          </w:rPr>
          <w:t>tfinnerty@offalyldc.ie</w:t>
        </w:r>
      </w:hyperlink>
    </w:p>
    <w:p w14:paraId="1715D791" w14:textId="77777777" w:rsidR="00A1003B" w:rsidRPr="00C15DF1" w:rsidRDefault="00A1003B" w:rsidP="00A1003B">
      <w:pPr>
        <w:jc w:val="center"/>
        <w:rPr>
          <w:rFonts w:ascii="Arial" w:eastAsia="Times New Roman" w:hAnsi="Arial" w:cs="Arial"/>
          <w:color w:val="323232"/>
          <w:sz w:val="24"/>
          <w:szCs w:val="24"/>
          <w:lang w:eastAsia="en-IE"/>
        </w:rPr>
      </w:pPr>
    </w:p>
    <w:p w14:paraId="3BFB8B40" w14:textId="64346E02" w:rsidR="00A1003B" w:rsidRDefault="00A1003B" w:rsidP="00A1003B">
      <w:pPr>
        <w:jc w:val="center"/>
        <w:rPr>
          <w:rFonts w:ascii="Arial" w:eastAsia="Times New Roman" w:hAnsi="Arial" w:cs="Arial"/>
          <w:b/>
          <w:bCs/>
          <w:color w:val="323232"/>
          <w:sz w:val="24"/>
          <w:szCs w:val="24"/>
          <w:lang w:eastAsia="en-IE"/>
        </w:rPr>
      </w:pPr>
      <w:r w:rsidRPr="00C15DF1">
        <w:rPr>
          <w:rFonts w:ascii="Arial" w:eastAsia="Times New Roman" w:hAnsi="Arial" w:cs="Arial"/>
          <w:b/>
          <w:bCs/>
          <w:color w:val="323232"/>
          <w:sz w:val="24"/>
          <w:szCs w:val="24"/>
          <w:lang w:eastAsia="en-IE"/>
        </w:rPr>
        <w:t xml:space="preserve">To arrive no later than 5.00pm on Friday </w:t>
      </w:r>
      <w:r>
        <w:rPr>
          <w:rFonts w:ascii="Arial" w:eastAsia="Times New Roman" w:hAnsi="Arial" w:cs="Arial"/>
          <w:b/>
          <w:bCs/>
          <w:color w:val="323232"/>
          <w:sz w:val="24"/>
          <w:szCs w:val="24"/>
          <w:lang w:eastAsia="en-IE"/>
        </w:rPr>
        <w:t>1</w:t>
      </w:r>
      <w:r w:rsidRPr="00A1003B">
        <w:rPr>
          <w:rFonts w:ascii="Arial" w:eastAsia="Times New Roman" w:hAnsi="Arial" w:cs="Arial"/>
          <w:b/>
          <w:bCs/>
          <w:color w:val="323232"/>
          <w:sz w:val="24"/>
          <w:szCs w:val="24"/>
          <w:vertAlign w:val="superscript"/>
          <w:lang w:eastAsia="en-IE"/>
        </w:rPr>
        <w:t>st</w:t>
      </w:r>
      <w:r>
        <w:rPr>
          <w:rFonts w:ascii="Arial" w:eastAsia="Times New Roman" w:hAnsi="Arial" w:cs="Arial"/>
          <w:b/>
          <w:bCs/>
          <w:color w:val="323232"/>
          <w:sz w:val="24"/>
          <w:szCs w:val="24"/>
          <w:lang w:eastAsia="en-IE"/>
        </w:rPr>
        <w:t xml:space="preserve"> March</w:t>
      </w:r>
      <w:r w:rsidRPr="00C15DF1">
        <w:rPr>
          <w:rFonts w:ascii="Arial" w:eastAsia="Times New Roman" w:hAnsi="Arial" w:cs="Arial"/>
          <w:b/>
          <w:bCs/>
          <w:color w:val="323232"/>
          <w:sz w:val="24"/>
          <w:szCs w:val="24"/>
          <w:lang w:eastAsia="en-IE"/>
        </w:rPr>
        <w:t xml:space="preserve"> 2024</w:t>
      </w:r>
    </w:p>
    <w:p w14:paraId="180D1332" w14:textId="1018B4D0" w:rsidR="0067175D" w:rsidRPr="0067175D" w:rsidRDefault="00A1003B" w:rsidP="00A1003B">
      <w:pPr>
        <w:jc w:val="center"/>
        <w:rPr>
          <w:rFonts w:ascii="Arial" w:hAnsi="Arial" w:cs="Arial"/>
          <w:sz w:val="24"/>
          <w:szCs w:val="24"/>
        </w:rPr>
      </w:pPr>
      <w:r>
        <w:rPr>
          <w:rFonts w:ascii="Arial" w:eastAsia="Times New Roman" w:hAnsi="Arial" w:cs="Arial"/>
          <w:b/>
          <w:bCs/>
          <w:color w:val="323232"/>
          <w:sz w:val="24"/>
          <w:szCs w:val="24"/>
          <w:lang w:eastAsia="en-IE"/>
        </w:rPr>
        <w:t>Interviews will take place on Thursday 21</w:t>
      </w:r>
      <w:r w:rsidRPr="00A1003B">
        <w:rPr>
          <w:rFonts w:ascii="Arial" w:eastAsia="Times New Roman" w:hAnsi="Arial" w:cs="Arial"/>
          <w:b/>
          <w:bCs/>
          <w:color w:val="323232"/>
          <w:sz w:val="24"/>
          <w:szCs w:val="24"/>
          <w:vertAlign w:val="superscript"/>
          <w:lang w:eastAsia="en-IE"/>
        </w:rPr>
        <w:t>st</w:t>
      </w:r>
      <w:r>
        <w:rPr>
          <w:rFonts w:ascii="Arial" w:eastAsia="Times New Roman" w:hAnsi="Arial" w:cs="Arial"/>
          <w:b/>
          <w:bCs/>
          <w:color w:val="323232"/>
          <w:sz w:val="24"/>
          <w:szCs w:val="24"/>
          <w:lang w:eastAsia="en-IE"/>
        </w:rPr>
        <w:t xml:space="preserve"> March 2024 (in person only)</w:t>
      </w:r>
    </w:p>
    <w:sectPr w:rsidR="0067175D" w:rsidRPr="0067175D" w:rsidSect="00A1003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31AF"/>
    <w:multiLevelType w:val="hybridMultilevel"/>
    <w:tmpl w:val="924260E4"/>
    <w:lvl w:ilvl="0" w:tplc="978C8052">
      <w:start w:val="1"/>
      <w:numFmt w:val="bullet"/>
      <w:lvlText w:val=""/>
      <w:lvlJc w:val="left"/>
      <w:pPr>
        <w:ind w:left="839" w:hanging="360"/>
      </w:pPr>
      <w:rPr>
        <w:rFonts w:ascii="Symbol" w:eastAsia="Symbol" w:hAnsi="Symbol" w:hint="default"/>
        <w:w w:val="99"/>
        <w:sz w:val="20"/>
        <w:szCs w:val="20"/>
      </w:rPr>
    </w:lvl>
    <w:lvl w:ilvl="1" w:tplc="2708BAFC">
      <w:start w:val="1"/>
      <w:numFmt w:val="bullet"/>
      <w:lvlText w:val="•"/>
      <w:lvlJc w:val="left"/>
      <w:pPr>
        <w:ind w:left="1754" w:hanging="360"/>
      </w:pPr>
      <w:rPr>
        <w:rFonts w:hint="default"/>
      </w:rPr>
    </w:lvl>
    <w:lvl w:ilvl="2" w:tplc="CEBA676E">
      <w:start w:val="1"/>
      <w:numFmt w:val="bullet"/>
      <w:lvlText w:val="•"/>
      <w:lvlJc w:val="left"/>
      <w:pPr>
        <w:ind w:left="2668" w:hanging="360"/>
      </w:pPr>
      <w:rPr>
        <w:rFonts w:hint="default"/>
      </w:rPr>
    </w:lvl>
    <w:lvl w:ilvl="3" w:tplc="47E0B1C4">
      <w:start w:val="1"/>
      <w:numFmt w:val="bullet"/>
      <w:lvlText w:val="•"/>
      <w:lvlJc w:val="left"/>
      <w:pPr>
        <w:ind w:left="3583" w:hanging="360"/>
      </w:pPr>
      <w:rPr>
        <w:rFonts w:hint="default"/>
      </w:rPr>
    </w:lvl>
    <w:lvl w:ilvl="4" w:tplc="484E44AE">
      <w:start w:val="1"/>
      <w:numFmt w:val="bullet"/>
      <w:lvlText w:val="•"/>
      <w:lvlJc w:val="left"/>
      <w:pPr>
        <w:ind w:left="4498" w:hanging="360"/>
      </w:pPr>
      <w:rPr>
        <w:rFonts w:hint="default"/>
      </w:rPr>
    </w:lvl>
    <w:lvl w:ilvl="5" w:tplc="1DBE8882">
      <w:start w:val="1"/>
      <w:numFmt w:val="bullet"/>
      <w:lvlText w:val="•"/>
      <w:lvlJc w:val="left"/>
      <w:pPr>
        <w:ind w:left="5412" w:hanging="360"/>
      </w:pPr>
      <w:rPr>
        <w:rFonts w:hint="default"/>
      </w:rPr>
    </w:lvl>
    <w:lvl w:ilvl="6" w:tplc="454A7974">
      <w:start w:val="1"/>
      <w:numFmt w:val="bullet"/>
      <w:lvlText w:val="•"/>
      <w:lvlJc w:val="left"/>
      <w:pPr>
        <w:ind w:left="6327" w:hanging="360"/>
      </w:pPr>
      <w:rPr>
        <w:rFonts w:hint="default"/>
      </w:rPr>
    </w:lvl>
    <w:lvl w:ilvl="7" w:tplc="D5ACDAEE">
      <w:start w:val="1"/>
      <w:numFmt w:val="bullet"/>
      <w:lvlText w:val="•"/>
      <w:lvlJc w:val="left"/>
      <w:pPr>
        <w:ind w:left="7242" w:hanging="360"/>
      </w:pPr>
      <w:rPr>
        <w:rFonts w:hint="default"/>
      </w:rPr>
    </w:lvl>
    <w:lvl w:ilvl="8" w:tplc="5CA23BA6">
      <w:start w:val="1"/>
      <w:numFmt w:val="bullet"/>
      <w:lvlText w:val="•"/>
      <w:lvlJc w:val="left"/>
      <w:pPr>
        <w:ind w:left="8157" w:hanging="360"/>
      </w:pPr>
      <w:rPr>
        <w:rFonts w:hint="default"/>
      </w:rPr>
    </w:lvl>
  </w:abstractNum>
  <w:num w:numId="1" w16cid:durableId="103908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D"/>
    <w:rsid w:val="002A05C5"/>
    <w:rsid w:val="0067175D"/>
    <w:rsid w:val="00822759"/>
    <w:rsid w:val="009B0B06"/>
    <w:rsid w:val="00A1003B"/>
    <w:rsid w:val="00B80427"/>
    <w:rsid w:val="00BB2D0F"/>
    <w:rsid w:val="00E65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1B67"/>
  <w15:chartTrackingRefBased/>
  <w15:docId w15:val="{6203DD9A-62D6-4880-BBB9-BE870BB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D"/>
    <w:pPr>
      <w:widowControl w:val="0"/>
      <w:spacing w:after="0" w:line="240" w:lineRule="auto"/>
    </w:pPr>
    <w:rPr>
      <w:lang w:val="en-US"/>
    </w:rPr>
  </w:style>
  <w:style w:type="paragraph" w:styleId="Heading1">
    <w:name w:val="heading 1"/>
    <w:basedOn w:val="Normal"/>
    <w:link w:val="Heading1Char"/>
    <w:uiPriority w:val="9"/>
    <w:qFormat/>
    <w:rsid w:val="0067175D"/>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75D"/>
    <w:rPr>
      <w:rFonts w:ascii="Calibri" w:eastAsia="Calibri" w:hAnsi="Calibri"/>
      <w:b/>
      <w:bCs/>
      <w:lang w:val="en-US"/>
    </w:rPr>
  </w:style>
  <w:style w:type="paragraph" w:styleId="BodyText">
    <w:name w:val="Body Text"/>
    <w:basedOn w:val="Normal"/>
    <w:link w:val="BodyTextChar"/>
    <w:uiPriority w:val="1"/>
    <w:qFormat/>
    <w:rsid w:val="0067175D"/>
    <w:pPr>
      <w:spacing w:before="122"/>
      <w:ind w:left="839" w:hanging="360"/>
    </w:pPr>
    <w:rPr>
      <w:rFonts w:ascii="Calibri" w:eastAsia="Calibri" w:hAnsi="Calibri"/>
      <w:sz w:val="20"/>
      <w:szCs w:val="20"/>
    </w:rPr>
  </w:style>
  <w:style w:type="character" w:customStyle="1" w:styleId="BodyTextChar">
    <w:name w:val="Body Text Char"/>
    <w:basedOn w:val="DefaultParagraphFont"/>
    <w:link w:val="BodyText"/>
    <w:uiPriority w:val="1"/>
    <w:rsid w:val="0067175D"/>
    <w:rPr>
      <w:rFonts w:ascii="Calibri" w:eastAsia="Calibri" w:hAnsi="Calibri"/>
      <w:sz w:val="20"/>
      <w:szCs w:val="20"/>
      <w:lang w:val="en-US"/>
    </w:rPr>
  </w:style>
  <w:style w:type="character" w:styleId="Hyperlink">
    <w:name w:val="Hyperlink"/>
    <w:basedOn w:val="DefaultParagraphFont"/>
    <w:uiPriority w:val="99"/>
    <w:unhideWhenUsed/>
    <w:rsid w:val="0067175D"/>
    <w:rPr>
      <w:color w:val="0563C1" w:themeColor="hyperlink"/>
      <w:u w:val="single"/>
    </w:rPr>
  </w:style>
  <w:style w:type="character" w:styleId="UnresolvedMention">
    <w:name w:val="Unresolved Mention"/>
    <w:basedOn w:val="DefaultParagraphFont"/>
    <w:uiPriority w:val="99"/>
    <w:semiHidden/>
    <w:unhideWhenUsed/>
    <w:rsid w:val="0067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ffalyldc.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finnerty@offalyl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A1893CC9605468B485A21D0E1188F" ma:contentTypeVersion="13" ma:contentTypeDescription="Create a new document." ma:contentTypeScope="" ma:versionID="9f44d9fd29d6686fac1ac8e6c40fa0b9">
  <xsd:schema xmlns:xsd="http://www.w3.org/2001/XMLSchema" xmlns:xs="http://www.w3.org/2001/XMLSchema" xmlns:p="http://schemas.microsoft.com/office/2006/metadata/properties" xmlns:ns3="0c450654-591a-4e74-81da-fbc33586c3c3" targetNamespace="http://schemas.microsoft.com/office/2006/metadata/properties" ma:root="true" ma:fieldsID="cec25fe73f22806d129ec974588c24b1" ns3:_="">
    <xsd:import namespace="0c450654-591a-4e74-81da-fbc33586c3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50654-591a-4e74-81da-fbc33586c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450654-591a-4e74-81da-fbc33586c3c3" xsi:nil="true"/>
  </documentManagement>
</p:properties>
</file>

<file path=customXml/itemProps1.xml><?xml version="1.0" encoding="utf-8"?>
<ds:datastoreItem xmlns:ds="http://schemas.openxmlformats.org/officeDocument/2006/customXml" ds:itemID="{E59AE81F-581B-497E-A6F0-88B2D083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50654-591a-4e74-81da-fbc33586c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A2A61-0518-4875-91F5-86FD77295226}">
  <ds:schemaRefs>
    <ds:schemaRef ds:uri="http://schemas.microsoft.com/sharepoint/v3/contenttype/forms"/>
  </ds:schemaRefs>
</ds:datastoreItem>
</file>

<file path=customXml/itemProps3.xml><?xml version="1.0" encoding="utf-8"?>
<ds:datastoreItem xmlns:ds="http://schemas.openxmlformats.org/officeDocument/2006/customXml" ds:itemID="{2B7FF0E8-BF28-4A17-A139-47A88F27EF1B}">
  <ds:schemaRefs>
    <ds:schemaRef ds:uri="http://purl.org/dc/terms/"/>
    <ds:schemaRef ds:uri="http://schemas.microsoft.com/office/infopath/2007/PartnerControls"/>
    <ds:schemaRef ds:uri="0c450654-591a-4e74-81da-fbc33586c3c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Quinn</dc:creator>
  <cp:keywords/>
  <dc:description/>
  <cp:lastModifiedBy>Conall Greaney</cp:lastModifiedBy>
  <cp:revision>2</cp:revision>
  <cp:lastPrinted>2024-02-07T11:42:00Z</cp:lastPrinted>
  <dcterms:created xsi:type="dcterms:W3CDTF">2024-02-12T15:34:00Z</dcterms:created>
  <dcterms:modified xsi:type="dcterms:W3CDTF">2024-02-12T15:34:00Z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0x010100F89A1893CC9605468B485A21D0E1188F</vt:lpwstr>
  </property>
</Properties>
</file>