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99AF" w14:textId="039750B5" w:rsidR="001F69E9" w:rsidRPr="00910084" w:rsidRDefault="008B73BC" w:rsidP="001F69E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0084">
        <w:rPr>
          <w:rFonts w:asciiTheme="minorHAnsi" w:hAnsiTheme="minorHAnsi" w:cstheme="minorHAnsi"/>
          <w:b/>
          <w:bCs/>
        </w:rPr>
        <w:t xml:space="preserve">South Dublin County Partnership </w:t>
      </w:r>
    </w:p>
    <w:p w14:paraId="5EFFDE95" w14:textId="77777777" w:rsidR="008B73BC" w:rsidRPr="00910084" w:rsidRDefault="008B73BC" w:rsidP="001F69E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ADF123D" w14:textId="202F146D" w:rsidR="001F69E9" w:rsidRPr="00910084" w:rsidRDefault="001F69E9" w:rsidP="001F69E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0084">
        <w:rPr>
          <w:rFonts w:asciiTheme="minorHAnsi" w:hAnsiTheme="minorHAnsi" w:cstheme="minorHAnsi"/>
          <w:b/>
          <w:bCs/>
        </w:rPr>
        <w:t>Employment Training Programme Manager</w:t>
      </w:r>
    </w:p>
    <w:p w14:paraId="28A1377A" w14:textId="4BDA10A5" w:rsidR="001F69E9" w:rsidRPr="00910084" w:rsidRDefault="001F69E9" w:rsidP="001F69E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7BD752B" w14:textId="492F504C" w:rsidR="001F69E9" w:rsidRPr="00910084" w:rsidRDefault="001F69E9" w:rsidP="001F69E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0084">
        <w:rPr>
          <w:rFonts w:asciiTheme="minorHAnsi" w:hAnsiTheme="minorHAnsi" w:cstheme="minorHAnsi"/>
          <w:b/>
          <w:bCs/>
        </w:rPr>
        <w:t>35 hours per week</w:t>
      </w:r>
    </w:p>
    <w:p w14:paraId="0103ABE4" w14:textId="04E6082C" w:rsidR="001F69E9" w:rsidRPr="00726F3D" w:rsidRDefault="001F69E9" w:rsidP="001F69E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25E2B" w14:textId="1F76726E" w:rsidR="00371594" w:rsidRPr="00726F3D" w:rsidRDefault="00371594" w:rsidP="0037159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26F3D">
        <w:rPr>
          <w:rFonts w:asciiTheme="minorHAnsi" w:hAnsiTheme="minorHAnsi" w:cstheme="minorHAnsi"/>
          <w:b/>
          <w:bCs/>
          <w:sz w:val="22"/>
          <w:szCs w:val="22"/>
        </w:rPr>
        <w:t xml:space="preserve">About </w:t>
      </w:r>
      <w:r w:rsidR="008B73BC" w:rsidRPr="00726F3D">
        <w:rPr>
          <w:rFonts w:asciiTheme="minorHAnsi" w:hAnsiTheme="minorHAnsi" w:cstheme="minorHAnsi"/>
          <w:b/>
          <w:bCs/>
          <w:sz w:val="22"/>
          <w:szCs w:val="22"/>
        </w:rPr>
        <w:t xml:space="preserve">SDC </w:t>
      </w:r>
      <w:r w:rsidRPr="00726F3D">
        <w:rPr>
          <w:rFonts w:asciiTheme="minorHAnsi" w:hAnsiTheme="minorHAnsi" w:cstheme="minorHAnsi"/>
          <w:b/>
          <w:bCs/>
          <w:sz w:val="22"/>
          <w:szCs w:val="22"/>
        </w:rPr>
        <w:t xml:space="preserve">Partnership </w:t>
      </w:r>
    </w:p>
    <w:p w14:paraId="19A3A144" w14:textId="77777777" w:rsidR="00371594" w:rsidRPr="00726F3D" w:rsidRDefault="00371594" w:rsidP="0037159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6E7B1B" w14:textId="4B8C2582" w:rsidR="00371594" w:rsidRPr="00726F3D" w:rsidRDefault="00371594" w:rsidP="0037159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26F3D">
        <w:rPr>
          <w:rFonts w:asciiTheme="minorHAnsi" w:hAnsiTheme="minorHAnsi" w:cstheme="minorHAnsi"/>
          <w:sz w:val="22"/>
          <w:szCs w:val="22"/>
        </w:rPr>
        <w:t xml:space="preserve">SDC Partnership promotes social cohesion, active </w:t>
      </w:r>
      <w:proofErr w:type="gramStart"/>
      <w:r w:rsidRPr="00726F3D">
        <w:rPr>
          <w:rFonts w:asciiTheme="minorHAnsi" w:hAnsiTheme="minorHAnsi" w:cstheme="minorHAnsi"/>
          <w:sz w:val="22"/>
          <w:szCs w:val="22"/>
        </w:rPr>
        <w:t>citizenship</w:t>
      </w:r>
      <w:proofErr w:type="gramEnd"/>
      <w:r w:rsidRPr="00726F3D">
        <w:rPr>
          <w:rFonts w:asciiTheme="minorHAnsi" w:hAnsiTheme="minorHAnsi" w:cstheme="minorHAnsi"/>
          <w:sz w:val="22"/>
          <w:szCs w:val="22"/>
        </w:rPr>
        <w:t xml:space="preserve"> and labour market participation with a focus on the most disadvantaged neighbourhoods in the</w:t>
      </w:r>
      <w:r w:rsidR="009B3E79" w:rsidRPr="00726F3D">
        <w:rPr>
          <w:rFonts w:asciiTheme="minorHAnsi" w:hAnsiTheme="minorHAnsi" w:cstheme="minorHAnsi"/>
          <w:sz w:val="22"/>
          <w:szCs w:val="22"/>
        </w:rPr>
        <w:t xml:space="preserve"> South Dublin County</w:t>
      </w:r>
      <w:r w:rsidRPr="00726F3D">
        <w:rPr>
          <w:rFonts w:asciiTheme="minorHAnsi" w:hAnsiTheme="minorHAnsi" w:cstheme="minorHAnsi"/>
          <w:sz w:val="22"/>
          <w:szCs w:val="22"/>
        </w:rPr>
        <w:t xml:space="preserve"> area. We offer a range of integrated activities in Community Development, Lifelong Learning, Enterprise and Employment, Family and Early Childhood and Health and Wellbeing. </w:t>
      </w:r>
    </w:p>
    <w:p w14:paraId="4C27F79D" w14:textId="0C68903D" w:rsidR="00371594" w:rsidRPr="00726F3D" w:rsidRDefault="00371594" w:rsidP="0037159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726F3D">
        <w:rPr>
          <w:rFonts w:cstheme="minorHAnsi"/>
          <w:b/>
          <w:bCs/>
        </w:rPr>
        <w:t>Background</w:t>
      </w:r>
    </w:p>
    <w:p w14:paraId="4DFE7F82" w14:textId="77777777" w:rsidR="00726F3D" w:rsidRPr="00726F3D" w:rsidRDefault="00726F3D" w:rsidP="00726F3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</w:rPr>
      </w:pPr>
      <w:r w:rsidRPr="00726F3D">
        <w:rPr>
          <w:rFonts w:cstheme="minorHAnsi"/>
        </w:rPr>
        <w:t xml:space="preserve">Due to the significant expansion of SDC Partnership’s Enterprise and Employment </w:t>
      </w:r>
      <w:proofErr w:type="spellStart"/>
      <w:r w:rsidRPr="00726F3D">
        <w:rPr>
          <w:rFonts w:cstheme="minorHAnsi"/>
        </w:rPr>
        <w:t>programme</w:t>
      </w:r>
      <w:proofErr w:type="spellEnd"/>
      <w:r w:rsidRPr="00726F3D">
        <w:rPr>
          <w:rFonts w:cstheme="minorHAnsi"/>
        </w:rPr>
        <w:t xml:space="preserve"> portfolio over the past 12 months, we have an exciting new role in the enterprise and employment team for an Employment Training </w:t>
      </w:r>
      <w:proofErr w:type="spellStart"/>
      <w:r w:rsidRPr="00726F3D">
        <w:rPr>
          <w:rFonts w:cstheme="minorHAnsi"/>
        </w:rPr>
        <w:t>Programme</w:t>
      </w:r>
      <w:proofErr w:type="spellEnd"/>
      <w:r w:rsidRPr="00726F3D">
        <w:rPr>
          <w:rFonts w:cstheme="minorHAnsi"/>
        </w:rPr>
        <w:t xml:space="preserve"> Manager. The post holder will co-ordinate the employment training activities to support </w:t>
      </w:r>
      <w:proofErr w:type="spellStart"/>
      <w:r w:rsidRPr="00726F3D">
        <w:rPr>
          <w:rFonts w:cstheme="minorHAnsi"/>
        </w:rPr>
        <w:t>programme</w:t>
      </w:r>
      <w:proofErr w:type="spellEnd"/>
      <w:r w:rsidRPr="00726F3D">
        <w:rPr>
          <w:rFonts w:cstheme="minorHAnsi"/>
        </w:rPr>
        <w:t xml:space="preserve"> participants from across SDC Partnership. </w:t>
      </w:r>
    </w:p>
    <w:p w14:paraId="4693AF46" w14:textId="1810C058" w:rsidR="00726F3D" w:rsidRPr="00726F3D" w:rsidRDefault="001F69E9" w:rsidP="0037159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</w:rPr>
      </w:pPr>
      <w:r w:rsidRPr="00726F3D">
        <w:rPr>
          <w:rFonts w:cstheme="minorHAnsi"/>
        </w:rPr>
        <w:t xml:space="preserve">SDC Partnership’s Enterprise and Employment thematic supports the delivery of </w:t>
      </w:r>
      <w:proofErr w:type="gramStart"/>
      <w:r w:rsidRPr="00726F3D">
        <w:rPr>
          <w:rFonts w:cstheme="minorHAnsi"/>
        </w:rPr>
        <w:t>a number of</w:t>
      </w:r>
      <w:proofErr w:type="gramEnd"/>
      <w:r w:rsidRPr="00726F3D">
        <w:rPr>
          <w:rFonts w:cstheme="minorHAnsi"/>
        </w:rPr>
        <w:t xml:space="preserve"> </w:t>
      </w:r>
      <w:proofErr w:type="spellStart"/>
      <w:r w:rsidRPr="00726F3D">
        <w:rPr>
          <w:rFonts w:cstheme="minorHAnsi"/>
        </w:rPr>
        <w:t>programmes</w:t>
      </w:r>
      <w:proofErr w:type="spellEnd"/>
      <w:r w:rsidRPr="00726F3D">
        <w:rPr>
          <w:rFonts w:cstheme="minorHAnsi"/>
        </w:rPr>
        <w:t xml:space="preserve"> including Local Area Employment Services (LAES), the Social Inclusion and Community Activation </w:t>
      </w:r>
      <w:proofErr w:type="spellStart"/>
      <w:r w:rsidRPr="00726F3D">
        <w:rPr>
          <w:rFonts w:cstheme="minorHAnsi"/>
        </w:rPr>
        <w:t>Programme</w:t>
      </w:r>
      <w:proofErr w:type="spellEnd"/>
      <w:r w:rsidRPr="00726F3D">
        <w:rPr>
          <w:rFonts w:cstheme="minorHAnsi"/>
        </w:rPr>
        <w:t xml:space="preserve"> (SICAP), Community Employment</w:t>
      </w:r>
      <w:r w:rsidRPr="00B743A8">
        <w:rPr>
          <w:rFonts w:cstheme="minorHAnsi"/>
        </w:rPr>
        <w:t xml:space="preserve">, </w:t>
      </w:r>
      <w:proofErr w:type="spellStart"/>
      <w:r w:rsidR="008B73BC" w:rsidRPr="00B743A8">
        <w:rPr>
          <w:rStyle w:val="Emphasis"/>
          <w:rFonts w:cstheme="minorHAnsi"/>
          <w:i w:val="0"/>
          <w:iCs w:val="0"/>
          <w:shd w:val="clear" w:color="auto" w:fill="FFFFFF"/>
        </w:rPr>
        <w:t>Tús</w:t>
      </w:r>
      <w:proofErr w:type="spellEnd"/>
      <w:r w:rsidRPr="00B743A8">
        <w:rPr>
          <w:rFonts w:cstheme="minorHAnsi"/>
        </w:rPr>
        <w:t xml:space="preserve">, Individual </w:t>
      </w:r>
      <w:r w:rsidRPr="00726F3D">
        <w:rPr>
          <w:rFonts w:cstheme="minorHAnsi"/>
        </w:rPr>
        <w:t xml:space="preserve">Placement Support Specialist and a number of </w:t>
      </w:r>
      <w:r w:rsidR="008B73BC" w:rsidRPr="00726F3D">
        <w:rPr>
          <w:rFonts w:cstheme="minorHAnsi"/>
        </w:rPr>
        <w:t xml:space="preserve">new communities </w:t>
      </w:r>
      <w:r w:rsidRPr="00726F3D">
        <w:rPr>
          <w:rFonts w:cstheme="minorHAnsi"/>
        </w:rPr>
        <w:t>support</w:t>
      </w:r>
      <w:r w:rsidR="008B73BC" w:rsidRPr="00726F3D">
        <w:rPr>
          <w:rFonts w:cstheme="minorHAnsi"/>
        </w:rPr>
        <w:t>s</w:t>
      </w:r>
      <w:r w:rsidRPr="00726F3D">
        <w:rPr>
          <w:rFonts w:cstheme="minorHAnsi"/>
        </w:rPr>
        <w:t xml:space="preserve">. </w:t>
      </w:r>
    </w:p>
    <w:p w14:paraId="4678EABF" w14:textId="02C59F58" w:rsidR="00F87CCD" w:rsidRPr="00726F3D" w:rsidRDefault="00F87CCD" w:rsidP="0037159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726F3D">
        <w:rPr>
          <w:rFonts w:cstheme="minorHAnsi"/>
          <w:b/>
          <w:bCs/>
        </w:rPr>
        <w:t>Job Function</w:t>
      </w:r>
    </w:p>
    <w:p w14:paraId="4E3F5650" w14:textId="3266162E" w:rsidR="00371594" w:rsidRPr="00726F3D" w:rsidRDefault="00F87CCD" w:rsidP="0037159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</w:rPr>
      </w:pPr>
      <w:r w:rsidRPr="00726F3D">
        <w:rPr>
          <w:rFonts w:cstheme="minorHAnsi"/>
        </w:rPr>
        <w:t xml:space="preserve">Oversee the efficient </w:t>
      </w:r>
      <w:r w:rsidR="00371594" w:rsidRPr="00726F3D">
        <w:rPr>
          <w:rFonts w:cstheme="minorHAnsi"/>
        </w:rPr>
        <w:t xml:space="preserve">and effective delivery of employment training </w:t>
      </w:r>
      <w:proofErr w:type="spellStart"/>
      <w:r w:rsidR="00371594" w:rsidRPr="00726F3D">
        <w:rPr>
          <w:rFonts w:cstheme="minorHAnsi"/>
        </w:rPr>
        <w:t>programmes</w:t>
      </w:r>
      <w:proofErr w:type="spellEnd"/>
      <w:r w:rsidR="00371594" w:rsidRPr="00726F3D">
        <w:rPr>
          <w:rFonts w:cstheme="minorHAnsi"/>
        </w:rPr>
        <w:t xml:space="preserve"> and </w:t>
      </w:r>
      <w:r w:rsidR="005D6603" w:rsidRPr="00726F3D">
        <w:rPr>
          <w:rFonts w:cstheme="minorHAnsi"/>
        </w:rPr>
        <w:t>pre-employment</w:t>
      </w:r>
      <w:r w:rsidR="00371594" w:rsidRPr="00726F3D">
        <w:rPr>
          <w:rFonts w:cstheme="minorHAnsi"/>
        </w:rPr>
        <w:t xml:space="preserve"> supports to meet the needs of SDC Partnerships </w:t>
      </w:r>
      <w:proofErr w:type="spellStart"/>
      <w:r w:rsidR="00371594" w:rsidRPr="00726F3D">
        <w:rPr>
          <w:rFonts w:cstheme="minorHAnsi"/>
        </w:rPr>
        <w:t>programme</w:t>
      </w:r>
      <w:proofErr w:type="spellEnd"/>
      <w:r w:rsidR="00371594" w:rsidRPr="00726F3D">
        <w:rPr>
          <w:rFonts w:cstheme="minorHAnsi"/>
        </w:rPr>
        <w:t xml:space="preserve"> participants</w:t>
      </w:r>
      <w:r w:rsidRPr="00726F3D">
        <w:rPr>
          <w:rFonts w:cstheme="minorHAnsi"/>
        </w:rPr>
        <w:t xml:space="preserve"> and deliver against </w:t>
      </w:r>
      <w:r w:rsidR="00371594" w:rsidRPr="00726F3D">
        <w:rPr>
          <w:rFonts w:cstheme="minorHAnsi"/>
        </w:rPr>
        <w:t xml:space="preserve">agreed KPIs and </w:t>
      </w:r>
      <w:proofErr w:type="spellStart"/>
      <w:r w:rsidR="00371594" w:rsidRPr="00726F3D">
        <w:rPr>
          <w:rFonts w:cstheme="minorHAnsi"/>
        </w:rPr>
        <w:t>programme</w:t>
      </w:r>
      <w:proofErr w:type="spellEnd"/>
      <w:r w:rsidR="00371594" w:rsidRPr="00726F3D">
        <w:rPr>
          <w:rFonts w:cstheme="minorHAnsi"/>
        </w:rPr>
        <w:t xml:space="preserve"> targets</w:t>
      </w:r>
      <w:r w:rsidR="008B73BC" w:rsidRPr="00726F3D">
        <w:rPr>
          <w:rFonts w:cstheme="minorHAnsi"/>
        </w:rPr>
        <w:t>,</w:t>
      </w:r>
      <w:r w:rsidR="00371594" w:rsidRPr="00726F3D">
        <w:rPr>
          <w:rFonts w:cstheme="minorHAnsi"/>
        </w:rPr>
        <w:t xml:space="preserve"> utilizing a</w:t>
      </w:r>
      <w:r w:rsidR="001F69E9" w:rsidRPr="00726F3D">
        <w:rPr>
          <w:rFonts w:cstheme="minorHAnsi"/>
        </w:rPr>
        <w:t xml:space="preserve"> </w:t>
      </w:r>
      <w:r w:rsidR="008B73BC" w:rsidRPr="00726F3D">
        <w:rPr>
          <w:rFonts w:cstheme="minorHAnsi"/>
        </w:rPr>
        <w:t xml:space="preserve">collaborative, </w:t>
      </w:r>
      <w:r w:rsidR="00371594" w:rsidRPr="00726F3D">
        <w:rPr>
          <w:rFonts w:cstheme="minorHAnsi"/>
        </w:rPr>
        <w:t>team approach.</w:t>
      </w:r>
    </w:p>
    <w:p w14:paraId="6E958096" w14:textId="16568C81" w:rsidR="008B73BC" w:rsidRPr="00726F3D" w:rsidRDefault="008B73BC" w:rsidP="0037159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726F3D">
        <w:rPr>
          <w:rFonts w:cstheme="minorHAnsi"/>
          <w:b/>
          <w:bCs/>
        </w:rPr>
        <w:t xml:space="preserve">Employment Training Planning and Delivery </w:t>
      </w:r>
    </w:p>
    <w:p w14:paraId="26FFF77B" w14:textId="7CA04380" w:rsidR="00332B09" w:rsidRPr="00726F3D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Take a lead on developing an organisational wide employment 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training </w:t>
      </w:r>
      <w:r w:rsidRPr="00726F3D">
        <w:rPr>
          <w:rFonts w:eastAsia="Times New Roman" w:cstheme="minorHAnsi"/>
          <w:color w:val="071124"/>
          <w:lang w:val="en-IE" w:eastAsia="en-IE"/>
        </w:rPr>
        <w:t>strategy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 to support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 xml:space="preserve"> SDC Partnership’s programme participants</w:t>
      </w:r>
    </w:p>
    <w:p w14:paraId="01674FCF" w14:textId="5705EA81" w:rsidR="00F0689A" w:rsidRPr="00726F3D" w:rsidRDefault="00332B09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D</w:t>
      </w:r>
      <w:r w:rsidR="00F0689A" w:rsidRPr="00726F3D">
        <w:rPr>
          <w:rFonts w:eastAsia="Times New Roman" w:cstheme="minorHAnsi"/>
          <w:color w:val="071124"/>
          <w:lang w:val="en-IE" w:eastAsia="en-IE"/>
        </w:rPr>
        <w:t>evelop and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oversee the</w:t>
      </w:r>
      <w:r w:rsidR="00F0689A" w:rsidRPr="00726F3D">
        <w:rPr>
          <w:rFonts w:eastAsia="Times New Roman" w:cstheme="minorHAnsi"/>
          <w:color w:val="071124"/>
          <w:lang w:val="en-IE" w:eastAsia="en-IE"/>
        </w:rPr>
        <w:t xml:space="preserve"> deliver</w:t>
      </w:r>
      <w:r w:rsidRPr="00726F3D">
        <w:rPr>
          <w:rFonts w:eastAsia="Times New Roman" w:cstheme="minorHAnsi"/>
          <w:color w:val="071124"/>
          <w:lang w:val="en-IE" w:eastAsia="en-IE"/>
        </w:rPr>
        <w:t>y of</w:t>
      </w:r>
      <w:r w:rsidR="00F0689A" w:rsidRPr="00726F3D">
        <w:rPr>
          <w:rFonts w:eastAsia="Times New Roman" w:cstheme="minorHAnsi"/>
          <w:color w:val="071124"/>
          <w:lang w:val="en-IE" w:eastAsia="en-IE"/>
        </w:rPr>
        <w:t xml:space="preserve"> annual work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plans</w:t>
      </w:r>
      <w:r w:rsidR="00F0689A" w:rsidRPr="00726F3D">
        <w:rPr>
          <w:rFonts w:eastAsia="Times New Roman" w:cstheme="minorHAnsi"/>
          <w:color w:val="071124"/>
          <w:lang w:val="en-IE" w:eastAsia="en-IE"/>
        </w:rPr>
        <w:t xml:space="preserve"> </w:t>
      </w:r>
      <w:r w:rsidR="005F25CD" w:rsidRPr="00726F3D">
        <w:rPr>
          <w:rFonts w:eastAsia="Times New Roman" w:cstheme="minorHAnsi"/>
          <w:color w:val="071124"/>
          <w:lang w:val="en-IE" w:eastAsia="en-IE"/>
        </w:rPr>
        <w:t xml:space="preserve">and employment training programme schedules </w:t>
      </w:r>
      <w:r w:rsidRPr="00726F3D">
        <w:rPr>
          <w:rFonts w:eastAsia="Times New Roman" w:cstheme="minorHAnsi"/>
          <w:color w:val="071124"/>
          <w:lang w:val="en-IE" w:eastAsia="en-IE"/>
        </w:rPr>
        <w:t>for the Employment Training function</w:t>
      </w:r>
    </w:p>
    <w:p w14:paraId="7D5DB90C" w14:textId="535D25AF" w:rsidR="00F0689A" w:rsidRPr="00726F3D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D</w:t>
      </w:r>
      <w:r w:rsidRPr="00F0689A">
        <w:rPr>
          <w:rFonts w:eastAsia="Times New Roman" w:cstheme="minorHAnsi"/>
          <w:color w:val="071124"/>
          <w:lang w:val="en-IE" w:eastAsia="en-IE"/>
        </w:rPr>
        <w:t>esign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 xml:space="preserve"> and support with the </w:t>
      </w:r>
      <w:r w:rsidR="005F25CD" w:rsidRPr="00726F3D">
        <w:rPr>
          <w:rFonts w:eastAsia="Times New Roman" w:cstheme="minorHAnsi"/>
          <w:color w:val="071124"/>
          <w:lang w:val="en-IE" w:eastAsia="en-IE"/>
        </w:rPr>
        <w:t xml:space="preserve">delivery 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>of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employment </w:t>
      </w:r>
      <w:r w:rsidRPr="00F0689A">
        <w:rPr>
          <w:rFonts w:eastAsia="Times New Roman" w:cstheme="minorHAnsi"/>
          <w:color w:val="071124"/>
          <w:lang w:val="en-IE" w:eastAsia="en-IE"/>
        </w:rPr>
        <w:t>training program</w:t>
      </w:r>
      <w:r w:rsidRPr="00726F3D">
        <w:rPr>
          <w:rFonts w:eastAsia="Times New Roman" w:cstheme="minorHAnsi"/>
          <w:color w:val="071124"/>
          <w:lang w:val="en-IE" w:eastAsia="en-IE"/>
        </w:rPr>
        <w:t>mes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that meet the needs of the agreed SDC Partnership target groups </w:t>
      </w:r>
    </w:p>
    <w:p w14:paraId="49784CD6" w14:textId="77777777" w:rsidR="008B73BC" w:rsidRPr="00F0689A" w:rsidRDefault="008B73BC" w:rsidP="008B7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F0689A">
        <w:rPr>
          <w:rFonts w:eastAsia="Times New Roman" w:cstheme="minorHAnsi"/>
          <w:color w:val="071124"/>
          <w:lang w:val="en-IE" w:eastAsia="en-IE"/>
        </w:rPr>
        <w:t xml:space="preserve">Develop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support materials for programme participants as required </w:t>
      </w:r>
    </w:p>
    <w:p w14:paraId="377B8517" w14:textId="6982D989" w:rsidR="003B1C7E" w:rsidRPr="00F0689A" w:rsidRDefault="003B1C7E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cstheme="minorHAnsi"/>
          <w:lang w:val="en-GB"/>
        </w:rPr>
        <w:t>Develop and implement an annual promotional plan for Employment Training to raise awareness of the programme offer using a mix of online and offline promotional platforms</w:t>
      </w:r>
    </w:p>
    <w:p w14:paraId="330FE07C" w14:textId="49F38BDE" w:rsidR="00F0689A" w:rsidRPr="00726F3D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Conduct research into local industry needs and employment trends in catchment area and 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 xml:space="preserve">review SDC Partnership’s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employment training programme offer 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 xml:space="preserve">on a regular basis in consultation with internal and external stakeholders to ensure it meets local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needs </w:t>
      </w:r>
    </w:p>
    <w:p w14:paraId="5FC51DB7" w14:textId="003CDC4A" w:rsidR="00371594" w:rsidRPr="00726F3D" w:rsidRDefault="00371594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lastRenderedPageBreak/>
        <w:t xml:space="preserve">Ensure annual case load targets and programme specific KPIs are delivered using a team approach </w:t>
      </w:r>
    </w:p>
    <w:p w14:paraId="39DBB469" w14:textId="7E431EC6" w:rsidR="003B1C7E" w:rsidRPr="00726F3D" w:rsidRDefault="003B1C7E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Maintain all required client data for your programme area in format</w:t>
      </w:r>
      <w:r w:rsidR="009B3E79" w:rsidRPr="00726F3D">
        <w:rPr>
          <w:rFonts w:eastAsia="Times New Roman" w:cstheme="minorHAnsi"/>
          <w:color w:val="071124"/>
          <w:lang w:val="en-IE" w:eastAsia="en-IE"/>
        </w:rPr>
        <w:t>s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required by funders and participate in regular internal audits to ensure accuracy of </w:t>
      </w:r>
      <w:r w:rsidR="009B3E79" w:rsidRPr="00726F3D">
        <w:rPr>
          <w:rFonts w:eastAsia="Times New Roman" w:cstheme="minorHAnsi"/>
          <w:color w:val="071124"/>
          <w:lang w:val="en-IE" w:eastAsia="en-IE"/>
        </w:rPr>
        <w:t xml:space="preserve">electronic </w:t>
      </w:r>
      <w:r w:rsidRPr="00726F3D">
        <w:rPr>
          <w:rFonts w:eastAsia="Times New Roman" w:cstheme="minorHAnsi"/>
          <w:color w:val="071124"/>
          <w:lang w:val="en-IE" w:eastAsia="en-IE"/>
        </w:rPr>
        <w:t>data and</w:t>
      </w:r>
      <w:r w:rsidR="009B3E79" w:rsidRPr="00726F3D">
        <w:rPr>
          <w:rFonts w:eastAsia="Times New Roman" w:cstheme="minorHAnsi"/>
          <w:color w:val="071124"/>
          <w:lang w:val="en-IE" w:eastAsia="en-IE"/>
        </w:rPr>
        <w:t xml:space="preserve"> </w:t>
      </w:r>
      <w:proofErr w:type="gramStart"/>
      <w:r w:rsidR="008B73BC" w:rsidRPr="00726F3D">
        <w:rPr>
          <w:rFonts w:eastAsia="Times New Roman" w:cstheme="minorHAnsi"/>
          <w:color w:val="071124"/>
          <w:lang w:val="en-IE" w:eastAsia="en-IE"/>
        </w:rPr>
        <w:t>paper based</w:t>
      </w:r>
      <w:proofErr w:type="gramEnd"/>
      <w:r w:rsidR="008B73BC" w:rsidRPr="00726F3D">
        <w:rPr>
          <w:rFonts w:eastAsia="Times New Roman" w:cstheme="minorHAnsi"/>
          <w:color w:val="071124"/>
          <w:lang w:val="en-IE" w:eastAsia="en-IE"/>
        </w:rPr>
        <w:t xml:space="preserve">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records </w:t>
      </w:r>
      <w:r w:rsidR="009B3E79" w:rsidRPr="00726F3D">
        <w:rPr>
          <w:rFonts w:eastAsia="Times New Roman" w:cstheme="minorHAnsi"/>
          <w:color w:val="071124"/>
          <w:lang w:val="en-IE" w:eastAsia="en-IE"/>
        </w:rPr>
        <w:t>for your area of responsibility</w:t>
      </w:r>
    </w:p>
    <w:p w14:paraId="4997B705" w14:textId="189CC367" w:rsidR="008B73BC" w:rsidRPr="00726F3D" w:rsidRDefault="008B73BC" w:rsidP="008B73BC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071124"/>
          <w:lang w:val="en-IE" w:eastAsia="en-IE"/>
        </w:rPr>
      </w:pPr>
      <w:r w:rsidRPr="00726F3D">
        <w:rPr>
          <w:rFonts w:eastAsia="Times New Roman" w:cstheme="minorHAnsi"/>
          <w:b/>
          <w:bCs/>
          <w:color w:val="071124"/>
          <w:lang w:val="en-IE" w:eastAsia="en-IE"/>
        </w:rPr>
        <w:t xml:space="preserve">Implementation of Agreed Systems and Processes </w:t>
      </w:r>
    </w:p>
    <w:p w14:paraId="57252368" w14:textId="21C62575" w:rsidR="00332B09" w:rsidRPr="00726F3D" w:rsidRDefault="00332B09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Oversee the roll out of a single internal referral process </w:t>
      </w:r>
      <w:r w:rsidR="00371594" w:rsidRPr="00726F3D">
        <w:rPr>
          <w:rFonts w:eastAsia="Times New Roman" w:cstheme="minorHAnsi"/>
          <w:color w:val="071124"/>
          <w:lang w:val="en-IE" w:eastAsia="en-IE"/>
        </w:rPr>
        <w:t xml:space="preserve">to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support the </w:t>
      </w:r>
      <w:r w:rsidR="00371594" w:rsidRPr="00726F3D">
        <w:rPr>
          <w:rFonts w:eastAsia="Times New Roman" w:cstheme="minorHAnsi"/>
          <w:color w:val="071124"/>
          <w:lang w:val="en-IE" w:eastAsia="en-IE"/>
        </w:rPr>
        <w:t xml:space="preserve">seamless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delivery of wrap round supports to and from employment training from across SDC Partnership’s programme areas </w:t>
      </w:r>
    </w:p>
    <w:p w14:paraId="7BAB9188" w14:textId="69212799" w:rsidR="00F0689A" w:rsidRPr="00F0689A" w:rsidRDefault="00371594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Ensure adherence to QQI 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quality assurance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requirements 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>and/or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industry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 xml:space="preserve"> certification body requirements across 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>employment training programmes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as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applicable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and explore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and pilot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new training methods and techniques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 appropriate to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engaging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 the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key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 target groups </w:t>
      </w:r>
    </w:p>
    <w:p w14:paraId="5D412A48" w14:textId="68475F10" w:rsidR="00F0689A" w:rsidRPr="00F0689A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F0689A">
        <w:rPr>
          <w:rFonts w:eastAsia="Times New Roman" w:cstheme="minorHAnsi"/>
          <w:color w:val="071124"/>
          <w:lang w:val="en-IE" w:eastAsia="en-IE"/>
        </w:rPr>
        <w:t>Review and analy</w:t>
      </w:r>
      <w:r w:rsidRPr="00726F3D">
        <w:rPr>
          <w:rFonts w:eastAsia="Times New Roman" w:cstheme="minorHAnsi"/>
          <w:color w:val="071124"/>
          <w:lang w:val="en-IE" w:eastAsia="en-IE"/>
        </w:rPr>
        <w:t>s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e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SDC Partnership’s employment training programme 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>outcomes and impact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 </w:t>
      </w:r>
    </w:p>
    <w:p w14:paraId="1737B243" w14:textId="62BD36AB" w:rsidR="00F0689A" w:rsidRPr="00726F3D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Oversee the management of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 employment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training programme records </w:t>
      </w:r>
    </w:p>
    <w:p w14:paraId="6BF8B039" w14:textId="3CA50272" w:rsidR="00F0689A" w:rsidRPr="00726F3D" w:rsidRDefault="00F0689A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Conduct regular training programme evaluations and prepare reports on programme partic</w:t>
      </w:r>
      <w:r w:rsidR="00332B09" w:rsidRPr="00726F3D">
        <w:rPr>
          <w:rFonts w:eastAsia="Times New Roman" w:cstheme="minorHAnsi"/>
          <w:color w:val="071124"/>
          <w:lang w:val="en-IE" w:eastAsia="en-IE"/>
        </w:rPr>
        <w:t>i</w:t>
      </w:r>
      <w:r w:rsidRPr="00726F3D">
        <w:rPr>
          <w:rFonts w:eastAsia="Times New Roman" w:cstheme="minorHAnsi"/>
          <w:color w:val="071124"/>
          <w:lang w:val="en-IE" w:eastAsia="en-IE"/>
        </w:rPr>
        <w:t>pants progress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>ions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and feedback for management </w:t>
      </w:r>
    </w:p>
    <w:p w14:paraId="215BA6C8" w14:textId="28E2104A" w:rsidR="008B73BC" w:rsidRPr="00726F3D" w:rsidRDefault="008B73BC" w:rsidP="00EC4B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71124"/>
          <w:lang w:val="en-IE" w:eastAsia="en-IE"/>
        </w:rPr>
      </w:pPr>
      <w:r w:rsidRPr="00726F3D">
        <w:rPr>
          <w:rFonts w:eastAsia="Times New Roman" w:cstheme="minorHAnsi"/>
          <w:b/>
          <w:bCs/>
          <w:color w:val="071124"/>
          <w:lang w:val="en-IE" w:eastAsia="en-IE"/>
        </w:rPr>
        <w:t xml:space="preserve">Leadership and Resource Planning </w:t>
      </w:r>
    </w:p>
    <w:p w14:paraId="180BC0E6" w14:textId="3AF49095" w:rsidR="00FC4E39" w:rsidRPr="00726F3D" w:rsidRDefault="00FC4E39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Leadership and line management of a training programme delivery team </w:t>
      </w:r>
    </w:p>
    <w:p w14:paraId="535B7CC5" w14:textId="0397B2F0" w:rsidR="00FC4E39" w:rsidRPr="00726F3D" w:rsidRDefault="00FC4E39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Ensure adequate resources are in place to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change or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expand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SDC Partnership’s </w:t>
      </w:r>
      <w:r w:rsidRPr="00726F3D">
        <w:rPr>
          <w:rFonts w:eastAsia="Times New Roman" w:cstheme="minorHAnsi"/>
          <w:color w:val="071124"/>
          <w:lang w:val="en-IE" w:eastAsia="en-IE"/>
        </w:rPr>
        <w:t>employment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 training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programme offer and delivery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methodologies to meet 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participant demands or funder requirements </w:t>
      </w:r>
    </w:p>
    <w:p w14:paraId="6DB862AC" w14:textId="53D73632" w:rsidR="008B73BC" w:rsidRPr="00726F3D" w:rsidRDefault="008B73BC" w:rsidP="00EC4B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71124"/>
          <w:lang w:val="en-IE" w:eastAsia="en-IE"/>
        </w:rPr>
      </w:pPr>
      <w:r w:rsidRPr="00726F3D">
        <w:rPr>
          <w:rFonts w:eastAsia="Times New Roman" w:cstheme="minorHAnsi"/>
          <w:b/>
          <w:bCs/>
          <w:color w:val="071124"/>
          <w:lang w:val="en-IE" w:eastAsia="en-IE"/>
        </w:rPr>
        <w:t xml:space="preserve">Programme Administration and Budgeting </w:t>
      </w:r>
    </w:p>
    <w:p w14:paraId="4C1B08EE" w14:textId="6AA6D554" w:rsidR="003C7D64" w:rsidRPr="00726F3D" w:rsidRDefault="003B1C7E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Operate within the agreed 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expenditure budget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for your programme area </w:t>
      </w:r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and report </w:t>
      </w:r>
      <w:proofErr w:type="gramStart"/>
      <w:r w:rsidR="003C7D64" w:rsidRPr="00726F3D">
        <w:rPr>
          <w:rFonts w:eastAsia="Times New Roman" w:cstheme="minorHAnsi"/>
          <w:color w:val="071124"/>
          <w:lang w:val="en-IE" w:eastAsia="en-IE"/>
        </w:rPr>
        <w:t>on a monthly basis</w:t>
      </w:r>
      <w:proofErr w:type="gramEnd"/>
      <w:r w:rsidR="003C7D64" w:rsidRPr="00726F3D">
        <w:rPr>
          <w:rFonts w:eastAsia="Times New Roman" w:cstheme="minorHAnsi"/>
          <w:color w:val="071124"/>
          <w:lang w:val="en-IE" w:eastAsia="en-IE"/>
        </w:rPr>
        <w:t xml:space="preserve"> on spend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 to senior management </w:t>
      </w:r>
    </w:p>
    <w:p w14:paraId="0F77085D" w14:textId="2E569D36" w:rsidR="003C7D64" w:rsidRPr="00726F3D" w:rsidRDefault="003C7D64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Ensure </w:t>
      </w:r>
      <w:r w:rsidR="003B1C7E" w:rsidRPr="00726F3D">
        <w:rPr>
          <w:rFonts w:eastAsia="Times New Roman" w:cstheme="minorHAnsi"/>
          <w:color w:val="071124"/>
          <w:lang w:val="en-IE" w:eastAsia="en-IE"/>
        </w:rPr>
        <w:t xml:space="preserve">all </w:t>
      </w:r>
      <w:r w:rsidRPr="00726F3D">
        <w:rPr>
          <w:rFonts w:eastAsia="Times New Roman" w:cstheme="minorHAnsi"/>
          <w:color w:val="071124"/>
          <w:lang w:val="en-IE" w:eastAsia="en-IE"/>
        </w:rPr>
        <w:t>agreed SDC Partnership’s internal procedures are adhered to in the procurement of external trainers/training companies</w:t>
      </w:r>
      <w:r w:rsidR="00F87CCD" w:rsidRPr="00726F3D">
        <w:rPr>
          <w:rFonts w:eastAsia="Times New Roman" w:cstheme="minorHAnsi"/>
          <w:color w:val="071124"/>
          <w:lang w:val="en-IE" w:eastAsia="en-IE"/>
        </w:rPr>
        <w:t xml:space="preserve"> and oversee third party contracts for your area of responsibility </w:t>
      </w:r>
    </w:p>
    <w:p w14:paraId="30BFB6BD" w14:textId="2CFCCD97" w:rsidR="00332B09" w:rsidRPr="00726F3D" w:rsidRDefault="00332B09" w:rsidP="00F0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Support with the preparation of funding applications/tender bids as required </w:t>
      </w:r>
    </w:p>
    <w:p w14:paraId="20C98A32" w14:textId="02F285EE" w:rsidR="0063016E" w:rsidRPr="00726F3D" w:rsidRDefault="003B1C7E" w:rsidP="0063016E">
      <w:pPr>
        <w:numPr>
          <w:ilvl w:val="0"/>
          <w:numId w:val="1"/>
        </w:numPr>
        <w:suppressAutoHyphens/>
        <w:autoSpaceDN w:val="0"/>
        <w:spacing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n-GB" w:eastAsia="en-IE"/>
        </w:rPr>
      </w:pPr>
      <w:proofErr w:type="gramStart"/>
      <w:r w:rsidRPr="00726F3D">
        <w:rPr>
          <w:rFonts w:eastAsia="Times New Roman" w:cstheme="minorHAnsi"/>
          <w:color w:val="000000" w:themeColor="text1"/>
          <w:lang w:val="en-GB" w:eastAsia="en-IE"/>
        </w:rPr>
        <w:t xml:space="preserve">Maintain client confidentiality in </w:t>
      </w:r>
      <w:r w:rsidR="0063016E" w:rsidRPr="00726F3D">
        <w:rPr>
          <w:rFonts w:eastAsia="Times New Roman" w:cstheme="minorHAnsi"/>
          <w:color w:val="000000" w:themeColor="text1"/>
          <w:lang w:val="en-GB" w:eastAsia="en-IE"/>
        </w:rPr>
        <w:t>area of responsibility at all times</w:t>
      </w:r>
      <w:proofErr w:type="gramEnd"/>
      <w:r w:rsidR="0063016E" w:rsidRPr="00726F3D">
        <w:rPr>
          <w:rFonts w:eastAsia="Times New Roman" w:cstheme="minorHAnsi"/>
          <w:color w:val="000000" w:themeColor="text1"/>
          <w:lang w:val="en-GB" w:eastAsia="en-IE"/>
        </w:rPr>
        <w:t xml:space="preserve"> as well as adherence to GDPR and specific funder requirements in relation to the management and storage of all client data </w:t>
      </w:r>
    </w:p>
    <w:p w14:paraId="4AF01C6C" w14:textId="77777777" w:rsidR="00EC4BFC" w:rsidRDefault="00F0689A" w:rsidP="00FC4E39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71124"/>
          <w:lang w:val="en-IE" w:eastAsia="en-IE"/>
        </w:rPr>
      </w:pPr>
      <w:r w:rsidRPr="00F0689A">
        <w:rPr>
          <w:rFonts w:eastAsia="Times New Roman" w:cstheme="minorHAnsi"/>
          <w:b/>
          <w:bCs/>
          <w:color w:val="071124"/>
          <w:lang w:val="en-IE" w:eastAsia="en-IE"/>
        </w:rPr>
        <w:t> </w:t>
      </w:r>
    </w:p>
    <w:p w14:paraId="63F5627F" w14:textId="5CFF586C" w:rsidR="00332B09" w:rsidRPr="00726F3D" w:rsidRDefault="00FC4E39" w:rsidP="00FC4E39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71124"/>
          <w:lang w:val="en-IE" w:eastAsia="en-IE"/>
        </w:rPr>
      </w:pPr>
      <w:r w:rsidRPr="00726F3D">
        <w:rPr>
          <w:rFonts w:eastAsia="Times New Roman" w:cstheme="minorHAnsi"/>
          <w:b/>
          <w:bCs/>
          <w:color w:val="071124"/>
          <w:lang w:val="en-IE" w:eastAsia="en-IE"/>
        </w:rPr>
        <w:t xml:space="preserve">Person Specification </w:t>
      </w:r>
    </w:p>
    <w:p w14:paraId="4521DDB9" w14:textId="1D902E1E" w:rsidR="00F0689A" w:rsidRPr="00726F3D" w:rsidRDefault="00332B0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3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+ years' experience of working </w:t>
      </w:r>
      <w:r w:rsidR="003B1C7E" w:rsidRPr="00726F3D">
        <w:rPr>
          <w:rFonts w:eastAsia="Times New Roman" w:cstheme="minorHAnsi"/>
          <w:color w:val="071124"/>
          <w:lang w:val="en-IE" w:eastAsia="en-IE"/>
        </w:rPr>
        <w:t>as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 a Trainer</w:t>
      </w:r>
      <w:r w:rsidR="003B1C7E" w:rsidRPr="00726F3D">
        <w:rPr>
          <w:rFonts w:eastAsia="Times New Roman" w:cstheme="minorHAnsi"/>
          <w:color w:val="071124"/>
          <w:lang w:val="en-IE" w:eastAsia="en-IE"/>
        </w:rPr>
        <w:t>,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 </w:t>
      </w:r>
      <w:proofErr w:type="gramStart"/>
      <w:r w:rsidR="00F0689A" w:rsidRPr="00F0689A">
        <w:rPr>
          <w:rFonts w:eastAsia="Times New Roman" w:cstheme="minorHAnsi"/>
          <w:color w:val="071124"/>
          <w:lang w:val="en-IE" w:eastAsia="en-IE"/>
        </w:rPr>
        <w:t>Facilitator</w:t>
      </w:r>
      <w:proofErr w:type="gramEnd"/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 or other relevant </w:t>
      </w:r>
      <w:r w:rsidR="003B1C7E" w:rsidRPr="00726F3D">
        <w:rPr>
          <w:rFonts w:eastAsia="Times New Roman" w:cstheme="minorHAnsi"/>
          <w:color w:val="071124"/>
          <w:lang w:val="en-IE" w:eastAsia="en-IE"/>
        </w:rPr>
        <w:t>role</w:t>
      </w:r>
    </w:p>
    <w:p w14:paraId="38D5498F" w14:textId="1D1C8E2C" w:rsidR="00FC4E39" w:rsidRPr="00726F3D" w:rsidRDefault="003B1C7E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Hold a l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evel 7 or above qualification in education, </w:t>
      </w:r>
      <w:proofErr w:type="gramStart"/>
      <w:r w:rsidR="00FC4E39" w:rsidRPr="00726F3D">
        <w:rPr>
          <w:rFonts w:eastAsia="Times New Roman" w:cstheme="minorHAnsi"/>
          <w:color w:val="071124"/>
          <w:lang w:val="en-IE" w:eastAsia="en-IE"/>
        </w:rPr>
        <w:t>training</w:t>
      </w:r>
      <w:proofErr w:type="gramEnd"/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 or a related area </w:t>
      </w:r>
    </w:p>
    <w:p w14:paraId="6B86F431" w14:textId="18E7BDF2" w:rsidR="008B73BC" w:rsidRPr="00F0689A" w:rsidRDefault="008B73BC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A good understanding of social inclusion and the barriers facing those who are long term unemployed or facing other challenges that may impede their progression into work </w:t>
      </w:r>
    </w:p>
    <w:p w14:paraId="3F43C8B7" w14:textId="46A67B25" w:rsidR="00F0689A" w:rsidRPr="00F0689A" w:rsidRDefault="00F0689A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F0689A">
        <w:rPr>
          <w:rFonts w:eastAsia="Times New Roman" w:cstheme="minorHAnsi"/>
          <w:color w:val="071124"/>
          <w:lang w:val="en-IE" w:eastAsia="en-IE"/>
        </w:rPr>
        <w:t xml:space="preserve">Significant experience </w:t>
      </w:r>
      <w:r w:rsidR="005D4AAE">
        <w:rPr>
          <w:rFonts w:eastAsia="Times New Roman" w:cstheme="minorHAnsi"/>
          <w:color w:val="071124"/>
          <w:lang w:val="en-IE" w:eastAsia="en-IE"/>
        </w:rPr>
        <w:t xml:space="preserve">developing programme content and </w:t>
      </w:r>
      <w:r w:rsidRPr="00F0689A">
        <w:rPr>
          <w:rFonts w:eastAsia="Times New Roman" w:cstheme="minorHAnsi"/>
          <w:color w:val="071124"/>
          <w:lang w:val="en-IE" w:eastAsia="en-IE"/>
        </w:rPr>
        <w:t xml:space="preserve">coordinating multiple training 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>programmes/</w:t>
      </w:r>
      <w:r w:rsidRPr="00F0689A">
        <w:rPr>
          <w:rFonts w:eastAsia="Times New Roman" w:cstheme="minorHAnsi"/>
          <w:color w:val="071124"/>
          <w:lang w:val="en-IE" w:eastAsia="en-IE"/>
        </w:rPr>
        <w:t>events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, experience of direct delivery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of training would be 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advantageous </w:t>
      </w:r>
    </w:p>
    <w:p w14:paraId="2677EB66" w14:textId="3C2B77A5" w:rsidR="00F0689A" w:rsidRDefault="003B1C7E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Experience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working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with learning management systems and web delivery tools</w:t>
      </w:r>
    </w:p>
    <w:p w14:paraId="363668FA" w14:textId="77777777" w:rsidR="00C75D2F" w:rsidRPr="00726F3D" w:rsidRDefault="00C75D2F" w:rsidP="00C75D2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71124"/>
          <w:lang w:val="en-IE" w:eastAsia="en-IE"/>
        </w:rPr>
      </w:pPr>
    </w:p>
    <w:p w14:paraId="591C8456" w14:textId="6255A5CD" w:rsidR="00FC4E39" w:rsidRPr="00F0689A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Familiarity with QQI quality assurance requirements/industry certification body standards </w:t>
      </w:r>
    </w:p>
    <w:p w14:paraId="618E7681" w14:textId="6E25AE5F" w:rsidR="00F0689A" w:rsidRPr="00F0689A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Demonstrable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experience of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managing a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full training cycle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: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assessing needs٫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programme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plan</w:t>
      </w:r>
      <w:r w:rsidRPr="00726F3D">
        <w:rPr>
          <w:rFonts w:eastAsia="Times New Roman" w:cstheme="minorHAnsi"/>
          <w:color w:val="071124"/>
          <w:lang w:val="en-IE" w:eastAsia="en-IE"/>
        </w:rPr>
        <w:t>ning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٫ develop</w:t>
      </w:r>
      <w:r w:rsidRPr="00726F3D">
        <w:rPr>
          <w:rFonts w:eastAsia="Times New Roman" w:cstheme="minorHAnsi"/>
          <w:color w:val="071124"/>
          <w:lang w:val="en-IE" w:eastAsia="en-IE"/>
        </w:rPr>
        <w:t>ment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٫ coordinat</w:t>
      </w:r>
      <w:r w:rsidRPr="00726F3D">
        <w:rPr>
          <w:rFonts w:eastAsia="Times New Roman" w:cstheme="minorHAnsi"/>
          <w:color w:val="071124"/>
          <w:lang w:val="en-IE" w:eastAsia="en-IE"/>
        </w:rPr>
        <w:t>ion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٫ monitor</w:t>
      </w:r>
      <w:r w:rsidRPr="00726F3D">
        <w:rPr>
          <w:rFonts w:eastAsia="Times New Roman" w:cstheme="minorHAnsi"/>
          <w:color w:val="071124"/>
          <w:lang w:val="en-IE" w:eastAsia="en-IE"/>
        </w:rPr>
        <w:t>ing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 and evaluat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ion </w:t>
      </w:r>
    </w:p>
    <w:p w14:paraId="0DAABB4C" w14:textId="75C80ED4" w:rsidR="00F0689A" w:rsidRPr="00726F3D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Good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familiarity with traditional and modern job training methods and techniques</w:t>
      </w:r>
    </w:p>
    <w:p w14:paraId="16EDDC58" w14:textId="5CC725B7" w:rsidR="00FC4E39" w:rsidRPr="00F0689A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Experience of leading and developing a team </w:t>
      </w:r>
    </w:p>
    <w:p w14:paraId="031503B5" w14:textId="0D734D66" w:rsidR="00FC4E39" w:rsidRPr="00726F3D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High level of profic</w:t>
      </w:r>
      <w:r w:rsidR="005F25CD" w:rsidRPr="00726F3D">
        <w:rPr>
          <w:rFonts w:eastAsia="Times New Roman" w:cstheme="minorHAnsi"/>
          <w:color w:val="071124"/>
          <w:lang w:val="en-IE" w:eastAsia="en-IE"/>
        </w:rPr>
        <w:t>i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ency in MS Office and CRM system such as Sales Force </w:t>
      </w:r>
    </w:p>
    <w:p w14:paraId="538F9D91" w14:textId="393B789B" w:rsidR="00F0689A" w:rsidRPr="00F0689A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Demonstrates s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trong organizational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and administration 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>skills with the ability to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 work on</w:t>
      </w:r>
      <w:r w:rsidR="00F0689A" w:rsidRPr="00F0689A">
        <w:rPr>
          <w:rFonts w:eastAsia="Times New Roman" w:cstheme="minorHAnsi"/>
          <w:color w:val="071124"/>
          <w:lang w:val="en-IE" w:eastAsia="en-IE"/>
        </w:rPr>
        <w:t xml:space="preserve"> multiple 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projects and programmes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simultaneously </w:t>
      </w:r>
    </w:p>
    <w:p w14:paraId="479CA83B" w14:textId="6A99CBDB" w:rsidR="00F0689A" w:rsidRPr="00726F3D" w:rsidRDefault="00F0689A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F0689A">
        <w:rPr>
          <w:rFonts w:eastAsia="Times New Roman" w:cstheme="minorHAnsi"/>
          <w:color w:val="071124"/>
          <w:lang w:val="en-IE" w:eastAsia="en-IE"/>
        </w:rPr>
        <w:t>Good communication skills</w:t>
      </w:r>
      <w:r w:rsidR="00FC4E39" w:rsidRPr="00726F3D">
        <w:rPr>
          <w:rFonts w:eastAsia="Times New Roman" w:cstheme="minorHAnsi"/>
          <w:color w:val="071124"/>
          <w:lang w:val="en-IE" w:eastAsia="en-IE"/>
        </w:rPr>
        <w:t xml:space="preserve"> – written and oral </w:t>
      </w:r>
    </w:p>
    <w:p w14:paraId="292E8560" w14:textId="69E8C2FB" w:rsidR="003B1C7E" w:rsidRPr="00726F3D" w:rsidRDefault="003B1C7E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 xml:space="preserve">Show evidence of building strong working relationships with both internal and external stakeholders </w:t>
      </w:r>
    </w:p>
    <w:p w14:paraId="215D4108" w14:textId="71DA070E" w:rsidR="00FC4E39" w:rsidRPr="00F0689A" w:rsidRDefault="00FC4E39" w:rsidP="00F06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71124"/>
          <w:lang w:val="en-IE" w:eastAsia="en-IE"/>
        </w:rPr>
      </w:pPr>
      <w:r w:rsidRPr="00726F3D">
        <w:rPr>
          <w:rFonts w:eastAsia="Times New Roman" w:cstheme="minorHAnsi"/>
          <w:color w:val="071124"/>
          <w:lang w:val="en-IE" w:eastAsia="en-IE"/>
        </w:rPr>
        <w:t>Competent report writer</w:t>
      </w:r>
      <w:r w:rsidR="00FC6F52" w:rsidRPr="00726F3D">
        <w:rPr>
          <w:rFonts w:eastAsia="Times New Roman" w:cstheme="minorHAnsi"/>
          <w:color w:val="071124"/>
          <w:lang w:val="en-IE" w:eastAsia="en-IE"/>
        </w:rPr>
        <w:t xml:space="preserve">,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with strong </w:t>
      </w:r>
      <w:r w:rsidR="00FC6F52" w:rsidRPr="00726F3D">
        <w:rPr>
          <w:rFonts w:eastAsia="Times New Roman" w:cstheme="minorHAnsi"/>
          <w:color w:val="071124"/>
          <w:lang w:val="en-IE" w:eastAsia="en-IE"/>
        </w:rPr>
        <w:t>attention to detail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>,</w:t>
      </w:r>
      <w:r w:rsidRPr="00726F3D">
        <w:rPr>
          <w:rFonts w:eastAsia="Times New Roman" w:cstheme="minorHAnsi"/>
          <w:color w:val="071124"/>
          <w:lang w:val="en-IE" w:eastAsia="en-IE"/>
        </w:rPr>
        <w:t xml:space="preserve"> experience working with /contributing to funding applications </w:t>
      </w:r>
      <w:r w:rsidR="001F69E9" w:rsidRPr="00726F3D">
        <w:rPr>
          <w:rFonts w:eastAsia="Times New Roman" w:cstheme="minorHAnsi"/>
          <w:color w:val="071124"/>
          <w:lang w:val="en-IE" w:eastAsia="en-IE"/>
        </w:rPr>
        <w:t xml:space="preserve">and tender bids would be advantageous </w:t>
      </w:r>
    </w:p>
    <w:p w14:paraId="0692830E" w14:textId="77777777" w:rsidR="0063016E" w:rsidRPr="0063016E" w:rsidRDefault="0063016E" w:rsidP="0063016E">
      <w:pPr>
        <w:spacing w:line="360" w:lineRule="auto"/>
        <w:rPr>
          <w:rFonts w:eastAsia="Calibri" w:cstheme="minorHAnsi"/>
          <w:b/>
          <w:bCs/>
          <w:color w:val="000000" w:themeColor="text1"/>
          <w:lang w:val="en-IE" w:eastAsia="en-IE"/>
        </w:rPr>
      </w:pPr>
      <w:r w:rsidRPr="0063016E">
        <w:rPr>
          <w:rFonts w:eastAsia="Calibri" w:cstheme="minorHAnsi"/>
          <w:b/>
          <w:bCs/>
          <w:color w:val="000000" w:themeColor="text1"/>
          <w:lang w:val="en-IE" w:eastAsia="en-IE"/>
        </w:rPr>
        <w:t xml:space="preserve">Salary and Benefits </w:t>
      </w:r>
    </w:p>
    <w:p w14:paraId="3DBA7638" w14:textId="688C1993" w:rsidR="0063016E" w:rsidRPr="0063016E" w:rsidRDefault="0063016E" w:rsidP="0063016E">
      <w:pPr>
        <w:spacing w:line="360" w:lineRule="auto"/>
        <w:rPr>
          <w:rFonts w:eastAsia="Calibri" w:cstheme="minorHAnsi"/>
          <w:color w:val="000000" w:themeColor="text1"/>
          <w:lang w:val="en-IE" w:eastAsia="en-IE"/>
        </w:rPr>
      </w:pPr>
      <w:r w:rsidRPr="0063016E">
        <w:rPr>
          <w:rFonts w:eastAsia="Calibri" w:cstheme="minorHAnsi"/>
          <w:color w:val="000000" w:themeColor="text1"/>
          <w:lang w:val="en-IE" w:eastAsia="en-IE"/>
        </w:rPr>
        <w:t>Salary Scale €39,</w:t>
      </w:r>
      <w:r w:rsidR="00CC352F">
        <w:rPr>
          <w:rFonts w:eastAsia="Calibri" w:cstheme="minorHAnsi"/>
          <w:color w:val="000000" w:themeColor="text1"/>
          <w:lang w:val="en-IE" w:eastAsia="en-IE"/>
        </w:rPr>
        <w:t>812</w:t>
      </w:r>
      <w:r w:rsidRPr="0063016E">
        <w:rPr>
          <w:rFonts w:eastAsia="Calibri" w:cstheme="minorHAnsi"/>
          <w:color w:val="000000" w:themeColor="text1"/>
          <w:lang w:val="en-IE" w:eastAsia="en-IE"/>
        </w:rPr>
        <w:t xml:space="preserve"> to €</w:t>
      </w:r>
      <w:r w:rsidR="00CC352F">
        <w:rPr>
          <w:rFonts w:eastAsia="Calibri" w:cstheme="minorHAnsi"/>
          <w:color w:val="000000" w:themeColor="text1"/>
          <w:lang w:val="en-IE" w:eastAsia="en-IE"/>
        </w:rPr>
        <w:t>60,741</w:t>
      </w:r>
      <w:r w:rsidRPr="0063016E">
        <w:rPr>
          <w:rFonts w:eastAsia="Calibri" w:cstheme="minorHAnsi"/>
          <w:color w:val="000000" w:themeColor="text1"/>
          <w:lang w:val="en-IE" w:eastAsia="en-IE"/>
        </w:rPr>
        <w:t xml:space="preserve"> - the entry point for the successful applicant will be commensurate with experience and qualifications. </w:t>
      </w:r>
    </w:p>
    <w:p w14:paraId="35561CC8" w14:textId="77777777" w:rsidR="0063016E" w:rsidRPr="0063016E" w:rsidRDefault="0063016E" w:rsidP="0063016E">
      <w:pPr>
        <w:spacing w:line="360" w:lineRule="auto"/>
        <w:rPr>
          <w:rFonts w:eastAsia="Calibri" w:cstheme="minorHAnsi"/>
          <w:b/>
          <w:bCs/>
          <w:lang w:val="en-IE" w:eastAsia="en-IE"/>
        </w:rPr>
      </w:pPr>
      <w:r w:rsidRPr="0063016E">
        <w:rPr>
          <w:rFonts w:eastAsia="Calibri" w:cstheme="minorHAnsi"/>
          <w:b/>
          <w:bCs/>
          <w:lang w:val="en-IE" w:eastAsia="en-IE"/>
        </w:rPr>
        <w:t xml:space="preserve">Other Benefits offered by SDC Partnership include: </w:t>
      </w:r>
    </w:p>
    <w:p w14:paraId="439B07B6" w14:textId="77777777" w:rsidR="0063016E" w:rsidRPr="0063016E" w:rsidRDefault="0063016E" w:rsidP="0063016E">
      <w:pPr>
        <w:numPr>
          <w:ilvl w:val="0"/>
          <w:numId w:val="3"/>
        </w:numPr>
        <w:spacing w:line="360" w:lineRule="auto"/>
        <w:contextualSpacing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lang w:val="en-IE" w:eastAsia="en-IE"/>
        </w:rPr>
        <w:t xml:space="preserve">Option to join company pension scheme with a generous employer contribution </w:t>
      </w:r>
    </w:p>
    <w:p w14:paraId="2D83AFE7" w14:textId="6F76090C" w:rsidR="0063016E" w:rsidRPr="0063016E" w:rsidRDefault="0063016E" w:rsidP="0063016E">
      <w:pPr>
        <w:numPr>
          <w:ilvl w:val="0"/>
          <w:numId w:val="3"/>
        </w:numPr>
        <w:spacing w:line="360" w:lineRule="auto"/>
        <w:contextualSpacing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lang w:val="en-IE" w:eastAsia="en-IE"/>
        </w:rPr>
        <w:t xml:space="preserve">Access to </w:t>
      </w:r>
      <w:r w:rsidR="00927342" w:rsidRPr="0063016E">
        <w:rPr>
          <w:rFonts w:eastAsia="Calibri" w:cstheme="minorHAnsi"/>
          <w:lang w:val="en-IE" w:eastAsia="en-IE"/>
        </w:rPr>
        <w:t>low-cost</w:t>
      </w:r>
      <w:r w:rsidRPr="0063016E">
        <w:rPr>
          <w:rFonts w:eastAsia="Calibri" w:cstheme="minorHAnsi"/>
          <w:lang w:val="en-IE" w:eastAsia="en-IE"/>
        </w:rPr>
        <w:t xml:space="preserve"> medical insurance </w:t>
      </w:r>
    </w:p>
    <w:p w14:paraId="30000224" w14:textId="77777777" w:rsidR="0063016E" w:rsidRPr="0063016E" w:rsidRDefault="0063016E" w:rsidP="0063016E">
      <w:pPr>
        <w:numPr>
          <w:ilvl w:val="0"/>
          <w:numId w:val="3"/>
        </w:numPr>
        <w:spacing w:line="360" w:lineRule="auto"/>
        <w:contextualSpacing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lang w:val="en-IE" w:eastAsia="en-IE"/>
        </w:rPr>
        <w:t xml:space="preserve">Employee assistance programme (EAP) </w:t>
      </w:r>
    </w:p>
    <w:p w14:paraId="54EAA7C4" w14:textId="77777777" w:rsidR="0063016E" w:rsidRPr="0063016E" w:rsidRDefault="0063016E" w:rsidP="0063016E">
      <w:pPr>
        <w:numPr>
          <w:ilvl w:val="0"/>
          <w:numId w:val="3"/>
        </w:numPr>
        <w:spacing w:line="360" w:lineRule="auto"/>
        <w:contextualSpacing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lang w:val="en-IE" w:eastAsia="en-IE"/>
        </w:rPr>
        <w:t xml:space="preserve">Training and development support applicable to job role </w:t>
      </w:r>
    </w:p>
    <w:p w14:paraId="4932FA12" w14:textId="77777777" w:rsidR="0063016E" w:rsidRPr="0063016E" w:rsidRDefault="0063016E" w:rsidP="0063016E">
      <w:pPr>
        <w:numPr>
          <w:ilvl w:val="0"/>
          <w:numId w:val="3"/>
        </w:numPr>
        <w:spacing w:line="360" w:lineRule="auto"/>
        <w:contextualSpacing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lang w:val="en-IE" w:eastAsia="en-IE"/>
        </w:rPr>
        <w:t>Hybrid working</w:t>
      </w:r>
    </w:p>
    <w:p w14:paraId="43B065A5" w14:textId="3FA5B5D1" w:rsidR="0063016E" w:rsidRPr="0063016E" w:rsidRDefault="0063016E" w:rsidP="0063016E">
      <w:pPr>
        <w:spacing w:line="360" w:lineRule="auto"/>
        <w:rPr>
          <w:rFonts w:eastAsia="Calibri" w:cstheme="minorHAnsi"/>
          <w:lang w:val="en-IE" w:eastAsia="en-IE"/>
        </w:rPr>
      </w:pPr>
      <w:r w:rsidRPr="0063016E">
        <w:rPr>
          <w:rFonts w:eastAsia="Calibri" w:cstheme="minorHAnsi"/>
          <w:b/>
          <w:bCs/>
          <w:lang w:val="en-IE" w:eastAsia="en-IE"/>
        </w:rPr>
        <w:t>Note</w:t>
      </w:r>
      <w:r w:rsidRPr="0063016E">
        <w:rPr>
          <w:rFonts w:eastAsia="Calibri" w:cstheme="minorHAnsi"/>
          <w:lang w:val="en-IE" w:eastAsia="en-IE"/>
        </w:rPr>
        <w:t xml:space="preserve"> travel across </w:t>
      </w:r>
      <w:r w:rsidR="008B73BC" w:rsidRPr="00726F3D">
        <w:rPr>
          <w:rFonts w:eastAsia="Calibri" w:cstheme="minorHAnsi"/>
          <w:lang w:val="en-IE" w:eastAsia="en-IE"/>
        </w:rPr>
        <w:t>several</w:t>
      </w:r>
      <w:r w:rsidRPr="0063016E">
        <w:rPr>
          <w:rFonts w:eastAsia="Calibri" w:cstheme="minorHAnsi"/>
          <w:lang w:val="en-IE" w:eastAsia="en-IE"/>
        </w:rPr>
        <w:t xml:space="preserve"> SDC Partnership office locations in the county will be required for this job role, full clean driving license and access to a motor vehicle is a requirement. Mileage will be paid at public service mileage rates</w:t>
      </w:r>
      <w:r w:rsidR="00F0219D">
        <w:rPr>
          <w:rFonts w:eastAsia="Calibri" w:cstheme="minorHAnsi"/>
          <w:lang w:val="en-IE" w:eastAsia="en-IE"/>
        </w:rPr>
        <w:t>.</w:t>
      </w:r>
    </w:p>
    <w:p w14:paraId="38ECC079" w14:textId="1838467D" w:rsidR="00726F3D" w:rsidRPr="00726F3D" w:rsidRDefault="00726F3D" w:rsidP="00726F3D">
      <w:pPr>
        <w:spacing w:after="0" w:line="360" w:lineRule="auto"/>
        <w:contextualSpacing/>
        <w:jc w:val="both"/>
        <w:rPr>
          <w:rFonts w:eastAsia="Times New Roman" w:cstheme="minorHAnsi"/>
          <w:b/>
        </w:rPr>
      </w:pPr>
      <w:r w:rsidRPr="00726F3D">
        <w:rPr>
          <w:rFonts w:eastAsia="Times New Roman" w:cstheme="minorHAnsi"/>
          <w:b/>
        </w:rPr>
        <w:t>Application Process</w:t>
      </w:r>
    </w:p>
    <w:p w14:paraId="4A964FAD" w14:textId="77777777" w:rsidR="00726F3D" w:rsidRPr="00726F3D" w:rsidRDefault="00726F3D" w:rsidP="00726F3D">
      <w:pPr>
        <w:rPr>
          <w:rFonts w:cstheme="minorHAnsi"/>
          <w:b/>
          <w:bCs/>
        </w:rPr>
      </w:pPr>
      <w:r w:rsidRPr="00726F3D">
        <w:rPr>
          <w:rFonts w:cstheme="minorHAnsi"/>
          <w:b/>
          <w:bCs/>
        </w:rPr>
        <w:t xml:space="preserve">By Post </w:t>
      </w:r>
    </w:p>
    <w:p w14:paraId="037B8993" w14:textId="533CE160" w:rsidR="00726F3D" w:rsidRPr="00726F3D" w:rsidRDefault="00726F3D" w:rsidP="00726F3D">
      <w:pPr>
        <w:spacing w:after="0"/>
        <w:rPr>
          <w:rFonts w:eastAsia="Calibri" w:cstheme="minorHAnsi"/>
        </w:rPr>
      </w:pPr>
      <w:r w:rsidRPr="00726F3D">
        <w:rPr>
          <w:rFonts w:eastAsia="Calibri" w:cstheme="minorHAnsi"/>
        </w:rPr>
        <w:t>Applicants should pay particular attention to the job role and person specification and outline your suitability and why you are the best candidate for this post</w:t>
      </w:r>
      <w:r w:rsidR="00F0219D">
        <w:rPr>
          <w:rFonts w:eastAsia="Calibri" w:cstheme="minorHAnsi"/>
        </w:rPr>
        <w:t>.</w:t>
      </w:r>
      <w:r w:rsidRPr="00726F3D">
        <w:rPr>
          <w:rFonts w:eastAsia="Calibri" w:cstheme="minorHAnsi"/>
        </w:rPr>
        <w:t xml:space="preserve"> </w:t>
      </w:r>
    </w:p>
    <w:p w14:paraId="34DB610A" w14:textId="5C0093BC" w:rsidR="00726F3D" w:rsidRPr="00726F3D" w:rsidRDefault="00726F3D" w:rsidP="00726F3D">
      <w:pPr>
        <w:rPr>
          <w:rFonts w:eastAsia="Calibri" w:cstheme="minorHAnsi"/>
          <w:b/>
          <w:bCs/>
        </w:rPr>
      </w:pPr>
      <w:r w:rsidRPr="00726F3D">
        <w:rPr>
          <w:rFonts w:eastAsia="Calibri" w:cstheme="minorHAnsi"/>
        </w:rPr>
        <w:t xml:space="preserve">Please send three copies of your up-to-date detailed CV (no more than 2 pages) and cover letter accompanied with completed confidential form marked: </w:t>
      </w:r>
      <w:r w:rsidRPr="00726F3D">
        <w:rPr>
          <w:rFonts w:eastAsia="Calibri" w:cstheme="minorHAnsi"/>
          <w:b/>
          <w:bCs/>
        </w:rPr>
        <w:t xml:space="preserve">Employment Training </w:t>
      </w:r>
      <w:proofErr w:type="spellStart"/>
      <w:r w:rsidRPr="00726F3D">
        <w:rPr>
          <w:rFonts w:eastAsia="Calibri" w:cstheme="minorHAnsi"/>
          <w:b/>
          <w:bCs/>
        </w:rPr>
        <w:t>Programme</w:t>
      </w:r>
      <w:proofErr w:type="spellEnd"/>
      <w:r w:rsidRPr="00726F3D">
        <w:rPr>
          <w:rFonts w:eastAsia="Calibri" w:cstheme="minorHAnsi"/>
          <w:b/>
          <w:bCs/>
        </w:rPr>
        <w:t xml:space="preserve"> Man</w:t>
      </w:r>
      <w:r w:rsidR="002010E0">
        <w:rPr>
          <w:rFonts w:eastAsia="Calibri" w:cstheme="minorHAnsi"/>
          <w:b/>
          <w:bCs/>
        </w:rPr>
        <w:t>a</w:t>
      </w:r>
      <w:r w:rsidRPr="00726F3D">
        <w:rPr>
          <w:rFonts w:eastAsia="Calibri" w:cstheme="minorHAnsi"/>
          <w:b/>
          <w:bCs/>
        </w:rPr>
        <w:t>ger</w:t>
      </w:r>
      <w:r w:rsidR="00CC352F">
        <w:rPr>
          <w:rFonts w:eastAsia="Calibri" w:cstheme="minorHAnsi"/>
          <w:b/>
          <w:bCs/>
        </w:rPr>
        <w:t xml:space="preserve"> Ref: 100/2023</w:t>
      </w:r>
      <w:r w:rsidRPr="00726F3D">
        <w:rPr>
          <w:rFonts w:eastAsia="Calibri" w:cstheme="minorHAnsi"/>
          <w:b/>
          <w:bCs/>
        </w:rPr>
        <w:t xml:space="preserve"> </w:t>
      </w:r>
      <w:r w:rsidR="004A0B27">
        <w:rPr>
          <w:rFonts w:eastAsia="Calibri" w:cstheme="minorHAnsi"/>
          <w:b/>
          <w:bCs/>
        </w:rPr>
        <w:t>to:</w:t>
      </w:r>
    </w:p>
    <w:p w14:paraId="24FB0A99" w14:textId="77777777" w:rsidR="00726F3D" w:rsidRDefault="00726F3D" w:rsidP="00726F3D">
      <w:pPr>
        <w:spacing w:after="0" w:line="240" w:lineRule="auto"/>
        <w:rPr>
          <w:rFonts w:cstheme="minorHAnsi"/>
        </w:rPr>
      </w:pPr>
    </w:p>
    <w:p w14:paraId="40E10A1C" w14:textId="77777777" w:rsidR="00726F3D" w:rsidRDefault="00726F3D" w:rsidP="00726F3D">
      <w:pPr>
        <w:spacing w:after="0" w:line="240" w:lineRule="auto"/>
        <w:rPr>
          <w:rFonts w:cstheme="minorHAnsi"/>
        </w:rPr>
      </w:pPr>
    </w:p>
    <w:p w14:paraId="314AD19D" w14:textId="1D306D37" w:rsidR="00726F3D" w:rsidRPr="00726F3D" w:rsidRDefault="00726F3D" w:rsidP="00726F3D">
      <w:pPr>
        <w:spacing w:after="0" w:line="240" w:lineRule="auto"/>
        <w:rPr>
          <w:rFonts w:cstheme="minorHAnsi"/>
        </w:rPr>
      </w:pPr>
      <w:r w:rsidRPr="00726F3D">
        <w:rPr>
          <w:rFonts w:cstheme="minorHAnsi"/>
        </w:rPr>
        <w:t>Administration &amp; Operation</w:t>
      </w:r>
      <w:r w:rsidR="004A0B27">
        <w:rPr>
          <w:rFonts w:cstheme="minorHAnsi"/>
        </w:rPr>
        <w:t>s</w:t>
      </w:r>
      <w:r w:rsidRPr="00726F3D">
        <w:rPr>
          <w:rFonts w:cstheme="minorHAnsi"/>
        </w:rPr>
        <w:t xml:space="preserve"> Department, </w:t>
      </w:r>
    </w:p>
    <w:p w14:paraId="1E58451C" w14:textId="77777777" w:rsidR="00726F3D" w:rsidRPr="00726F3D" w:rsidRDefault="00726F3D" w:rsidP="00726F3D">
      <w:pPr>
        <w:spacing w:after="0" w:line="240" w:lineRule="auto"/>
        <w:rPr>
          <w:rFonts w:cstheme="minorHAnsi"/>
        </w:rPr>
      </w:pPr>
      <w:r w:rsidRPr="00726F3D">
        <w:rPr>
          <w:rFonts w:cstheme="minorHAnsi"/>
        </w:rPr>
        <w:t xml:space="preserve">South Dublin County Partnership, </w:t>
      </w:r>
    </w:p>
    <w:p w14:paraId="3B600B2E" w14:textId="77777777" w:rsidR="00726F3D" w:rsidRPr="00726F3D" w:rsidRDefault="00726F3D" w:rsidP="00726F3D">
      <w:pPr>
        <w:spacing w:after="0" w:line="240" w:lineRule="auto"/>
        <w:rPr>
          <w:rFonts w:cstheme="minorHAnsi"/>
        </w:rPr>
      </w:pPr>
      <w:r w:rsidRPr="00726F3D">
        <w:rPr>
          <w:rFonts w:cstheme="minorHAnsi"/>
        </w:rPr>
        <w:t xml:space="preserve">Unit D1, </w:t>
      </w:r>
    </w:p>
    <w:p w14:paraId="6E99AC8A" w14:textId="77777777" w:rsidR="00726F3D" w:rsidRPr="00726F3D" w:rsidRDefault="00726F3D" w:rsidP="00726F3D">
      <w:pPr>
        <w:spacing w:after="0" w:line="240" w:lineRule="auto"/>
        <w:rPr>
          <w:rFonts w:cstheme="minorHAnsi"/>
        </w:rPr>
      </w:pPr>
      <w:proofErr w:type="spellStart"/>
      <w:r w:rsidRPr="00726F3D">
        <w:rPr>
          <w:rFonts w:cstheme="minorHAnsi"/>
        </w:rPr>
        <w:t>Nangor</w:t>
      </w:r>
      <w:proofErr w:type="spellEnd"/>
      <w:r w:rsidRPr="00726F3D">
        <w:rPr>
          <w:rFonts w:cstheme="minorHAnsi"/>
        </w:rPr>
        <w:t xml:space="preserve"> Road Business Park, </w:t>
      </w:r>
    </w:p>
    <w:p w14:paraId="187D1941" w14:textId="77777777" w:rsidR="00726F3D" w:rsidRDefault="00726F3D" w:rsidP="00726F3D">
      <w:pPr>
        <w:spacing w:after="0" w:line="240" w:lineRule="auto"/>
        <w:rPr>
          <w:rFonts w:cstheme="minorHAnsi"/>
        </w:rPr>
      </w:pPr>
      <w:proofErr w:type="spellStart"/>
      <w:r w:rsidRPr="00726F3D">
        <w:rPr>
          <w:rFonts w:cstheme="minorHAnsi"/>
        </w:rPr>
        <w:t>Nangor</w:t>
      </w:r>
      <w:proofErr w:type="spellEnd"/>
      <w:r w:rsidRPr="00726F3D">
        <w:rPr>
          <w:rFonts w:cstheme="minorHAnsi"/>
        </w:rPr>
        <w:t xml:space="preserve"> Road, Dublin 12. </w:t>
      </w:r>
    </w:p>
    <w:p w14:paraId="0BD07E40" w14:textId="77777777" w:rsidR="004A0B27" w:rsidRPr="00726F3D" w:rsidRDefault="004A0B27" w:rsidP="00726F3D">
      <w:pPr>
        <w:spacing w:after="0" w:line="240" w:lineRule="auto"/>
        <w:rPr>
          <w:rFonts w:cstheme="minorHAnsi"/>
        </w:rPr>
      </w:pPr>
    </w:p>
    <w:p w14:paraId="05D2D933" w14:textId="5364E139" w:rsidR="00726F3D" w:rsidRPr="00726F3D" w:rsidRDefault="00726F3D" w:rsidP="00726F3D">
      <w:pPr>
        <w:rPr>
          <w:rFonts w:cstheme="minorHAnsi"/>
          <w:b/>
        </w:rPr>
      </w:pPr>
      <w:r w:rsidRPr="00726F3D">
        <w:rPr>
          <w:rFonts w:eastAsia="Calibri" w:cstheme="minorHAnsi"/>
          <w:b/>
          <w:bCs/>
        </w:rPr>
        <w:t>OR</w:t>
      </w:r>
      <w:r w:rsidRPr="00726F3D">
        <w:rPr>
          <w:rFonts w:eastAsia="Calibri" w:cstheme="minorHAnsi"/>
        </w:rPr>
        <w:t xml:space="preserve"> alternatively </w:t>
      </w:r>
      <w:r w:rsidRPr="00726F3D">
        <w:rPr>
          <w:rFonts w:eastAsia="Calibri" w:cstheme="minorHAnsi"/>
          <w:b/>
          <w:bCs/>
        </w:rPr>
        <w:t>email your application</w:t>
      </w:r>
      <w:r w:rsidRPr="00726F3D">
        <w:rPr>
          <w:rFonts w:eastAsia="Calibri" w:cstheme="minorHAnsi"/>
        </w:rPr>
        <w:t xml:space="preserve"> to </w:t>
      </w:r>
      <w:hyperlink r:id="rId9" w:history="1">
        <w:r w:rsidRPr="00726F3D">
          <w:rPr>
            <w:rFonts w:eastAsia="Calibri" w:cstheme="minorHAnsi"/>
            <w:b/>
            <w:bCs/>
            <w:color w:val="0563C1"/>
            <w:u w:val="single"/>
          </w:rPr>
          <w:t>jobs@sdcpartnership.ie</w:t>
        </w:r>
      </w:hyperlink>
      <w:r w:rsidRPr="00726F3D">
        <w:rPr>
          <w:rFonts w:eastAsia="Calibri" w:cstheme="minorHAnsi"/>
        </w:rPr>
        <w:t> </w:t>
      </w:r>
      <w:r w:rsidRPr="00726F3D">
        <w:rPr>
          <w:rFonts w:eastAsia="Times New Roman" w:cstheme="minorHAnsi"/>
        </w:rPr>
        <w:t>– subject box marked</w:t>
      </w:r>
      <w:r w:rsidR="00F80447">
        <w:rPr>
          <w:rFonts w:eastAsia="Times New Roman" w:cstheme="minorHAnsi"/>
        </w:rPr>
        <w:t>:</w:t>
      </w:r>
      <w:r w:rsidRPr="00726F3D">
        <w:rPr>
          <w:rFonts w:cstheme="minorHAnsi"/>
          <w:b/>
        </w:rPr>
        <w:t xml:space="preserve"> Employment Training </w:t>
      </w:r>
      <w:proofErr w:type="spellStart"/>
      <w:r w:rsidRPr="00726F3D">
        <w:rPr>
          <w:rFonts w:cstheme="minorHAnsi"/>
          <w:b/>
        </w:rPr>
        <w:t>Programme</w:t>
      </w:r>
      <w:proofErr w:type="spellEnd"/>
      <w:r w:rsidRPr="00726F3D">
        <w:rPr>
          <w:rFonts w:cstheme="minorHAnsi"/>
          <w:b/>
        </w:rPr>
        <w:t xml:space="preserve"> Manager </w:t>
      </w:r>
      <w:r w:rsidR="00F80447">
        <w:rPr>
          <w:rFonts w:cstheme="minorHAnsi"/>
          <w:b/>
        </w:rPr>
        <w:t>Ref: 100/2023</w:t>
      </w:r>
    </w:p>
    <w:p w14:paraId="04E33AF2" w14:textId="101FF17A" w:rsidR="00726F3D" w:rsidRDefault="00726F3D" w:rsidP="00726F3D">
      <w:pPr>
        <w:spacing w:after="0" w:line="360" w:lineRule="auto"/>
        <w:contextualSpacing/>
        <w:jc w:val="both"/>
        <w:rPr>
          <w:rFonts w:eastAsia="Times New Roman" w:cstheme="minorHAnsi"/>
          <w:b/>
        </w:rPr>
      </w:pPr>
      <w:r w:rsidRPr="00726F3D">
        <w:rPr>
          <w:rFonts w:eastAsia="Times New Roman" w:cstheme="minorHAnsi"/>
        </w:rPr>
        <w:t>Closing date for receipt of applications is</w:t>
      </w:r>
      <w:r w:rsidRPr="00726F3D">
        <w:rPr>
          <w:rFonts w:eastAsia="Times New Roman" w:cstheme="minorHAnsi"/>
          <w:bCs/>
          <w:color w:val="444444"/>
        </w:rPr>
        <w:t xml:space="preserve"> </w:t>
      </w:r>
      <w:r w:rsidRPr="00726F3D">
        <w:rPr>
          <w:rFonts w:eastAsia="Times New Roman" w:cstheme="minorHAnsi"/>
          <w:b/>
        </w:rPr>
        <w:t xml:space="preserve">5pm </w:t>
      </w:r>
      <w:r w:rsidR="003A5E8A">
        <w:rPr>
          <w:rFonts w:eastAsia="Times New Roman" w:cstheme="minorHAnsi"/>
          <w:b/>
        </w:rPr>
        <w:t>Tuesday, 8</w:t>
      </w:r>
      <w:r w:rsidR="00747AF1" w:rsidRPr="00747AF1">
        <w:rPr>
          <w:rFonts w:eastAsia="Times New Roman" w:cstheme="minorHAnsi"/>
          <w:b/>
          <w:vertAlign w:val="superscript"/>
        </w:rPr>
        <w:t>th</w:t>
      </w:r>
      <w:r w:rsidR="00747AF1">
        <w:rPr>
          <w:rFonts w:eastAsia="Times New Roman" w:cstheme="minorHAnsi"/>
          <w:b/>
        </w:rPr>
        <w:t xml:space="preserve"> </w:t>
      </w:r>
      <w:r w:rsidR="003A5E8A">
        <w:rPr>
          <w:rFonts w:eastAsia="Times New Roman" w:cstheme="minorHAnsi"/>
          <w:b/>
        </w:rPr>
        <w:t xml:space="preserve">August 2023 </w:t>
      </w:r>
    </w:p>
    <w:p w14:paraId="347F99E1" w14:textId="77777777" w:rsidR="00F0219D" w:rsidRPr="00726F3D" w:rsidRDefault="00F0219D" w:rsidP="00726F3D">
      <w:pPr>
        <w:spacing w:after="0" w:line="360" w:lineRule="auto"/>
        <w:contextualSpacing/>
        <w:jc w:val="both"/>
        <w:rPr>
          <w:rFonts w:eastAsia="Times New Roman" w:cstheme="minorHAnsi"/>
          <w:b/>
        </w:rPr>
      </w:pPr>
    </w:p>
    <w:p w14:paraId="1C58F8FC" w14:textId="1E3F2E4C" w:rsidR="00726F3D" w:rsidRDefault="00726F3D" w:rsidP="00726F3D">
      <w:pPr>
        <w:spacing w:after="0" w:line="360" w:lineRule="auto"/>
        <w:contextualSpacing/>
        <w:jc w:val="both"/>
        <w:rPr>
          <w:rFonts w:cstheme="minorHAnsi"/>
        </w:rPr>
      </w:pPr>
      <w:r w:rsidRPr="00726F3D">
        <w:rPr>
          <w:rFonts w:cstheme="minorHAnsi"/>
        </w:rPr>
        <w:t>Late applications cannot be considered.</w:t>
      </w:r>
    </w:p>
    <w:p w14:paraId="78DFE01D" w14:textId="77777777" w:rsidR="00F0219D" w:rsidRPr="00726F3D" w:rsidRDefault="00F0219D" w:rsidP="00726F3D">
      <w:pPr>
        <w:spacing w:after="0" w:line="360" w:lineRule="auto"/>
        <w:contextualSpacing/>
        <w:jc w:val="both"/>
        <w:rPr>
          <w:rFonts w:cstheme="minorHAnsi"/>
        </w:rPr>
      </w:pPr>
    </w:p>
    <w:p w14:paraId="1C548F53" w14:textId="3140AE97" w:rsidR="00726F3D" w:rsidRDefault="00726F3D" w:rsidP="00726F3D">
      <w:pPr>
        <w:spacing w:after="0" w:line="360" w:lineRule="auto"/>
        <w:contextualSpacing/>
        <w:jc w:val="both"/>
        <w:rPr>
          <w:rFonts w:cstheme="minorHAnsi"/>
        </w:rPr>
      </w:pPr>
      <w:r w:rsidRPr="00726F3D">
        <w:rPr>
          <w:rFonts w:cstheme="minorHAnsi"/>
        </w:rPr>
        <w:t>No individual correspondence will be entered into.</w:t>
      </w:r>
    </w:p>
    <w:p w14:paraId="1976AEC0" w14:textId="77777777" w:rsidR="00F0219D" w:rsidRPr="00726F3D" w:rsidRDefault="00F0219D" w:rsidP="00726F3D">
      <w:pPr>
        <w:spacing w:after="0" w:line="360" w:lineRule="auto"/>
        <w:contextualSpacing/>
        <w:jc w:val="both"/>
        <w:rPr>
          <w:rFonts w:cstheme="minorHAnsi"/>
        </w:rPr>
      </w:pPr>
    </w:p>
    <w:p w14:paraId="0E63EE27" w14:textId="791AB1B2" w:rsidR="00726F3D" w:rsidRPr="00726F3D" w:rsidRDefault="00726F3D" w:rsidP="00F0219D">
      <w:pPr>
        <w:spacing w:after="360" w:line="240" w:lineRule="auto"/>
        <w:jc w:val="center"/>
        <w:rPr>
          <w:rFonts w:cstheme="minorHAnsi"/>
          <w:b/>
          <w:bCs/>
        </w:rPr>
      </w:pPr>
      <w:r w:rsidRPr="00726F3D">
        <w:rPr>
          <w:rFonts w:cstheme="minorHAnsi"/>
          <w:b/>
          <w:bCs/>
        </w:rPr>
        <w:t>South Dublin County Partnership is an Equal Opportunity Employer.</w:t>
      </w:r>
    </w:p>
    <w:p w14:paraId="2AB3F79B" w14:textId="77777777" w:rsidR="00726F3D" w:rsidRPr="00726F3D" w:rsidRDefault="00726F3D" w:rsidP="00726F3D">
      <w:pPr>
        <w:rPr>
          <w:rFonts w:cstheme="minorHAnsi"/>
        </w:rPr>
      </w:pPr>
    </w:p>
    <w:p w14:paraId="552EB9F1" w14:textId="77777777" w:rsidR="00726F3D" w:rsidRPr="00726F3D" w:rsidRDefault="00726F3D" w:rsidP="00726F3D">
      <w:pPr>
        <w:spacing w:line="360" w:lineRule="auto"/>
        <w:rPr>
          <w:rFonts w:eastAsia="Calibri" w:cstheme="minorHAnsi"/>
          <w:lang w:val="en-IE" w:eastAsia="en-IE"/>
        </w:rPr>
      </w:pPr>
    </w:p>
    <w:p w14:paraId="7CA03B13" w14:textId="77777777" w:rsidR="00726F3D" w:rsidRPr="00726F3D" w:rsidRDefault="00726F3D" w:rsidP="00726F3D">
      <w:pPr>
        <w:rPr>
          <w:rFonts w:ascii="Times New Roman" w:eastAsia="Calibri" w:hAnsi="Times New Roman" w:cs="Times New Roman"/>
          <w:sz w:val="24"/>
          <w:szCs w:val="24"/>
          <w:lang w:val="en-IE" w:eastAsia="en-IE"/>
        </w:rPr>
      </w:pPr>
    </w:p>
    <w:p w14:paraId="4F0081E9" w14:textId="77777777" w:rsidR="00452438" w:rsidRPr="00371594" w:rsidRDefault="00452438">
      <w:pPr>
        <w:rPr>
          <w:rFonts w:ascii="Times New Roman" w:hAnsi="Times New Roman" w:cs="Times New Roman"/>
          <w:sz w:val="20"/>
          <w:szCs w:val="20"/>
        </w:rPr>
      </w:pPr>
    </w:p>
    <w:sectPr w:rsidR="00452438" w:rsidRPr="0037159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F0B" w14:textId="77777777" w:rsidR="00B37F2F" w:rsidRDefault="00B37F2F" w:rsidP="00726F3D">
      <w:pPr>
        <w:spacing w:after="0" w:line="240" w:lineRule="auto"/>
      </w:pPr>
      <w:r>
        <w:separator/>
      </w:r>
    </w:p>
  </w:endnote>
  <w:endnote w:type="continuationSeparator" w:id="0">
    <w:p w14:paraId="6CEF2A58" w14:textId="77777777" w:rsidR="00B37F2F" w:rsidRDefault="00B37F2F" w:rsidP="00726F3D">
      <w:pPr>
        <w:spacing w:after="0" w:line="240" w:lineRule="auto"/>
      </w:pPr>
      <w:r>
        <w:continuationSeparator/>
      </w:r>
    </w:p>
  </w:endnote>
  <w:endnote w:type="continuationNotice" w:id="1">
    <w:p w14:paraId="44F42594" w14:textId="77777777" w:rsidR="00B37F2F" w:rsidRDefault="00B37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66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20695" w14:textId="4C22EEC6" w:rsidR="00726F3D" w:rsidRDefault="00726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DC77E" w14:textId="77777777" w:rsidR="00726F3D" w:rsidRDefault="00726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4C85" w14:textId="77777777" w:rsidR="00B37F2F" w:rsidRDefault="00B37F2F" w:rsidP="00726F3D">
      <w:pPr>
        <w:spacing w:after="0" w:line="240" w:lineRule="auto"/>
      </w:pPr>
      <w:r>
        <w:separator/>
      </w:r>
    </w:p>
  </w:footnote>
  <w:footnote w:type="continuationSeparator" w:id="0">
    <w:p w14:paraId="2E374265" w14:textId="77777777" w:rsidR="00B37F2F" w:rsidRDefault="00B37F2F" w:rsidP="00726F3D">
      <w:pPr>
        <w:spacing w:after="0" w:line="240" w:lineRule="auto"/>
      </w:pPr>
      <w:r>
        <w:continuationSeparator/>
      </w:r>
    </w:p>
  </w:footnote>
  <w:footnote w:type="continuationNotice" w:id="1">
    <w:p w14:paraId="6EF5EF65" w14:textId="77777777" w:rsidR="00B37F2F" w:rsidRDefault="00B37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781" w14:textId="5D9F35CD" w:rsidR="00910084" w:rsidRDefault="00910084">
    <w:pPr>
      <w:pStyle w:val="Header"/>
    </w:pPr>
    <w:r w:rsidRPr="00910084">
      <w:rPr>
        <w:rFonts w:ascii="Times New Roman" w:eastAsia="Calibri" w:hAnsi="Times New Roman" w:cs="Times New Roman"/>
        <w:noProof/>
        <w:color w:val="1F497D"/>
        <w:kern w:val="2"/>
        <w:sz w:val="24"/>
        <w:szCs w:val="24"/>
        <w:lang w:val="en-IE" w:eastAsia="en-IE"/>
        <w14:ligatures w14:val="standardContextual"/>
      </w:rPr>
      <w:drawing>
        <wp:inline distT="0" distB="0" distL="0" distR="0" wp14:anchorId="3FDFF4CE" wp14:editId="0DBF5BEE">
          <wp:extent cx="1562100" cy="581025"/>
          <wp:effectExtent l="0" t="0" r="0" b="9525"/>
          <wp:docPr id="988918798" name="Picture 988918798" descr="SDCP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CP logo colou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4083"/>
    <w:multiLevelType w:val="multilevel"/>
    <w:tmpl w:val="42B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B5E56"/>
    <w:multiLevelType w:val="multilevel"/>
    <w:tmpl w:val="BFB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DF3D3E"/>
    <w:multiLevelType w:val="hybridMultilevel"/>
    <w:tmpl w:val="5734F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EF3"/>
    <w:multiLevelType w:val="hybridMultilevel"/>
    <w:tmpl w:val="B17A1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2169895">
    <w:abstractNumId w:val="0"/>
  </w:num>
  <w:num w:numId="2" w16cid:durableId="1202741817">
    <w:abstractNumId w:val="1"/>
  </w:num>
  <w:num w:numId="3" w16cid:durableId="1757238906">
    <w:abstractNumId w:val="3"/>
  </w:num>
  <w:num w:numId="4" w16cid:durableId="165649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9A"/>
    <w:rsid w:val="000E0FE9"/>
    <w:rsid w:val="000F09BE"/>
    <w:rsid w:val="001339D2"/>
    <w:rsid w:val="0015082E"/>
    <w:rsid w:val="001F69E9"/>
    <w:rsid w:val="002010E0"/>
    <w:rsid w:val="00332B09"/>
    <w:rsid w:val="00371594"/>
    <w:rsid w:val="003A5E8A"/>
    <w:rsid w:val="003B1C7E"/>
    <w:rsid w:val="003C7D64"/>
    <w:rsid w:val="00452438"/>
    <w:rsid w:val="004A0B27"/>
    <w:rsid w:val="005101C6"/>
    <w:rsid w:val="00547038"/>
    <w:rsid w:val="00584597"/>
    <w:rsid w:val="005D4AAE"/>
    <w:rsid w:val="005D6603"/>
    <w:rsid w:val="005F25CD"/>
    <w:rsid w:val="0063016E"/>
    <w:rsid w:val="006C4AAF"/>
    <w:rsid w:val="006F5173"/>
    <w:rsid w:val="00726F3D"/>
    <w:rsid w:val="00747AF1"/>
    <w:rsid w:val="0079175C"/>
    <w:rsid w:val="007E231E"/>
    <w:rsid w:val="008B73BC"/>
    <w:rsid w:val="00910084"/>
    <w:rsid w:val="00927342"/>
    <w:rsid w:val="00935FE6"/>
    <w:rsid w:val="00980E5D"/>
    <w:rsid w:val="009A63D1"/>
    <w:rsid w:val="009B3E79"/>
    <w:rsid w:val="00A93DF9"/>
    <w:rsid w:val="00B37F2F"/>
    <w:rsid w:val="00B743A8"/>
    <w:rsid w:val="00BA533E"/>
    <w:rsid w:val="00C75D2F"/>
    <w:rsid w:val="00CC352F"/>
    <w:rsid w:val="00D033ED"/>
    <w:rsid w:val="00EC4BFC"/>
    <w:rsid w:val="00F0219D"/>
    <w:rsid w:val="00F0689A"/>
    <w:rsid w:val="00F80447"/>
    <w:rsid w:val="00F87CCD"/>
    <w:rsid w:val="00FC4E39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6122"/>
  <w15:chartTrackingRefBased/>
  <w15:docId w15:val="{C788614A-6FEA-4B78-9D96-F7B14437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Emphasis">
    <w:name w:val="Emphasis"/>
    <w:basedOn w:val="DefaultParagraphFont"/>
    <w:uiPriority w:val="20"/>
    <w:qFormat/>
    <w:rsid w:val="008B73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3D"/>
  </w:style>
  <w:style w:type="paragraph" w:styleId="Footer">
    <w:name w:val="footer"/>
    <w:basedOn w:val="Normal"/>
    <w:link w:val="FooterChar"/>
    <w:uiPriority w:val="99"/>
    <w:unhideWhenUsed/>
    <w:rsid w:val="0072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bs@sdcpartnership.ie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33D.6405B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AFC1F4C5-437C-4783-B311-731B4F51F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E2365-DF89-413A-BA51-2EB243EE8E4A}"/>
</file>

<file path=customXml/itemProps3.xml><?xml version="1.0" encoding="utf-8"?>
<ds:datastoreItem xmlns:ds="http://schemas.openxmlformats.org/officeDocument/2006/customXml" ds:itemID="{47C636EE-EA2E-4292-A3C1-92C610C18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Partnership</Company>
  <LinksUpToDate>false</LinksUpToDate>
  <CharactersWithSpaces>7544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mailto:jobs@sdcpartnership.ie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Healy</dc:creator>
  <cp:keywords/>
  <dc:description/>
  <cp:lastModifiedBy>Conall Greaney</cp:lastModifiedBy>
  <cp:revision>2</cp:revision>
  <cp:lastPrinted>2023-07-19T08:10:00Z</cp:lastPrinted>
  <dcterms:created xsi:type="dcterms:W3CDTF">2023-07-21T11:05:00Z</dcterms:created>
  <dcterms:modified xsi:type="dcterms:W3CDTF">2023-07-21T11:05:00Z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