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8F01" w14:textId="1114A412" w:rsidR="00694BBE" w:rsidRPr="0008326B" w:rsidRDefault="00873EDB" w:rsidP="004442CD">
      <w:pPr>
        <w:pBdr>
          <w:top w:val="single" w:sz="4" w:space="1" w:color="000000"/>
          <w:left w:val="single" w:sz="4" w:space="4" w:color="000000"/>
          <w:bottom w:val="single" w:sz="4" w:space="1" w:color="000000"/>
          <w:right w:val="single" w:sz="4" w:space="4" w:color="000000"/>
        </w:pBdr>
        <w:shd w:val="clear" w:color="auto" w:fill="833C0B"/>
        <w:tabs>
          <w:tab w:val="left" w:pos="3156"/>
        </w:tabs>
        <w:spacing w:before="100" w:after="100" w:line="240" w:lineRule="auto"/>
        <w:ind w:left="-284"/>
        <w:contextualSpacing/>
        <w:jc w:val="center"/>
        <w:outlineLvl w:val="3"/>
        <w:rPr>
          <w:rFonts w:asciiTheme="minorHAnsi" w:eastAsia="Times New Roman" w:hAnsiTheme="minorHAnsi" w:cstheme="minorHAnsi"/>
          <w:b/>
          <w:bCs/>
          <w:color w:val="FFFFFF"/>
          <w:sz w:val="22"/>
          <w:lang w:val="en-US"/>
        </w:rPr>
      </w:pPr>
      <w:r>
        <w:rPr>
          <w:rFonts w:asciiTheme="minorHAnsi" w:eastAsia="Times New Roman" w:hAnsiTheme="minorHAnsi" w:cstheme="minorHAnsi"/>
          <w:b/>
          <w:bCs/>
          <w:color w:val="FFFFFF"/>
          <w:sz w:val="22"/>
          <w:lang w:val="en-US"/>
        </w:rPr>
        <w:t xml:space="preserve">Head </w:t>
      </w:r>
      <w:r w:rsidR="005D7A5D" w:rsidRPr="0008326B">
        <w:rPr>
          <w:rFonts w:asciiTheme="minorHAnsi" w:eastAsia="Times New Roman" w:hAnsiTheme="minorHAnsi" w:cstheme="minorHAnsi"/>
          <w:b/>
          <w:bCs/>
          <w:color w:val="FFFFFF"/>
          <w:sz w:val="22"/>
          <w:lang w:val="en-US"/>
        </w:rPr>
        <w:t xml:space="preserve">of </w:t>
      </w:r>
      <w:r w:rsidR="005D2CE9" w:rsidRPr="0008326B">
        <w:rPr>
          <w:rFonts w:asciiTheme="minorHAnsi" w:eastAsia="Times New Roman" w:hAnsiTheme="minorHAnsi" w:cstheme="minorHAnsi"/>
          <w:b/>
          <w:bCs/>
          <w:color w:val="FFFFFF"/>
          <w:sz w:val="22"/>
          <w:lang w:val="en-US"/>
        </w:rPr>
        <w:t>E</w:t>
      </w:r>
      <w:r w:rsidR="00694BBE" w:rsidRPr="0008326B">
        <w:rPr>
          <w:rFonts w:asciiTheme="minorHAnsi" w:eastAsia="Times New Roman" w:hAnsiTheme="minorHAnsi" w:cstheme="minorHAnsi"/>
          <w:b/>
          <w:bCs/>
          <w:color w:val="FFFFFF"/>
          <w:sz w:val="22"/>
          <w:lang w:val="en-US"/>
        </w:rPr>
        <w:t xml:space="preserve">mployment </w:t>
      </w:r>
      <w:r w:rsidR="00D40E39" w:rsidRPr="0008326B">
        <w:rPr>
          <w:rFonts w:asciiTheme="minorHAnsi" w:eastAsia="Times New Roman" w:hAnsiTheme="minorHAnsi" w:cstheme="minorHAnsi"/>
          <w:b/>
          <w:bCs/>
          <w:color w:val="FFFFFF"/>
          <w:sz w:val="22"/>
          <w:lang w:val="en-US"/>
        </w:rPr>
        <w:t>Supports</w:t>
      </w:r>
    </w:p>
    <w:p w14:paraId="2717D902" w14:textId="50BBC4DF" w:rsidR="005D2CE9" w:rsidRPr="0008326B" w:rsidRDefault="00694BBE" w:rsidP="004442CD">
      <w:pPr>
        <w:pBdr>
          <w:top w:val="single" w:sz="4" w:space="1" w:color="000000"/>
          <w:left w:val="single" w:sz="4" w:space="4" w:color="000000"/>
          <w:bottom w:val="single" w:sz="4" w:space="1" w:color="000000"/>
          <w:right w:val="single" w:sz="4" w:space="4" w:color="000000"/>
        </w:pBdr>
        <w:shd w:val="clear" w:color="auto" w:fill="833C0B"/>
        <w:tabs>
          <w:tab w:val="left" w:pos="3156"/>
        </w:tabs>
        <w:spacing w:before="100" w:after="100" w:line="240" w:lineRule="auto"/>
        <w:ind w:left="-284"/>
        <w:contextualSpacing/>
        <w:jc w:val="center"/>
        <w:outlineLvl w:val="3"/>
        <w:rPr>
          <w:rFonts w:asciiTheme="minorHAnsi" w:eastAsia="Times New Roman" w:hAnsiTheme="minorHAnsi" w:cstheme="minorHAnsi"/>
          <w:b/>
          <w:bCs/>
          <w:color w:val="FFFFFF"/>
          <w:sz w:val="22"/>
          <w:lang w:val="en-US"/>
        </w:rPr>
      </w:pPr>
      <w:r w:rsidRPr="0008326B">
        <w:rPr>
          <w:rFonts w:asciiTheme="minorHAnsi" w:eastAsia="Times New Roman" w:hAnsiTheme="minorHAnsi" w:cstheme="minorHAnsi"/>
          <w:b/>
          <w:bCs/>
          <w:color w:val="FFFFFF"/>
          <w:sz w:val="22"/>
          <w:lang w:val="en-US"/>
        </w:rPr>
        <w:t>Job Description</w:t>
      </w:r>
    </w:p>
    <w:p w14:paraId="710DDA99" w14:textId="61E75DBB" w:rsidR="00E22AF8" w:rsidRPr="00A124F3" w:rsidRDefault="00E22AF8" w:rsidP="004442CD">
      <w:pPr>
        <w:spacing w:line="240" w:lineRule="auto"/>
        <w:ind w:left="-284"/>
        <w:contextualSpacing/>
        <w:rPr>
          <w:rFonts w:asciiTheme="minorHAnsi" w:eastAsia="Arial" w:hAnsiTheme="minorHAnsi" w:cstheme="minorHAnsi"/>
          <w:bCs/>
          <w:sz w:val="22"/>
        </w:rPr>
      </w:pPr>
      <w:bookmarkStart w:id="0" w:name="_Hlk108781295"/>
      <w:r w:rsidRPr="009C053A">
        <w:rPr>
          <w:rFonts w:asciiTheme="minorHAnsi" w:eastAsia="Arial" w:hAnsiTheme="minorHAnsi" w:cstheme="minorHAnsi"/>
          <w:bCs/>
          <w:sz w:val="22"/>
        </w:rPr>
        <w:t>This post will have direct responsibility for the following programmes within Galway City Partnership</w:t>
      </w:r>
      <w:r w:rsidR="00A124F3">
        <w:rPr>
          <w:rFonts w:asciiTheme="minorHAnsi" w:eastAsia="Arial" w:hAnsiTheme="minorHAnsi" w:cstheme="minorHAnsi"/>
          <w:bCs/>
          <w:sz w:val="22"/>
        </w:rPr>
        <w:t xml:space="preserve"> </w:t>
      </w:r>
      <w:r w:rsidRPr="002B42FC">
        <w:rPr>
          <w:rFonts w:asciiTheme="minorHAnsi" w:eastAsia="Arial" w:hAnsiTheme="minorHAnsi" w:cstheme="minorHAnsi"/>
          <w:bCs/>
          <w:sz w:val="22"/>
        </w:rPr>
        <w:t>Local Area Employment Service</w:t>
      </w:r>
      <w:r w:rsidR="00A124F3">
        <w:rPr>
          <w:rFonts w:asciiTheme="minorHAnsi" w:eastAsia="Arial" w:hAnsiTheme="minorHAnsi" w:cstheme="minorHAnsi"/>
          <w:bCs/>
          <w:sz w:val="22"/>
        </w:rPr>
        <w:t xml:space="preserve">, </w:t>
      </w:r>
      <w:r w:rsidRPr="00A124F3">
        <w:rPr>
          <w:rFonts w:asciiTheme="minorHAnsi" w:eastAsia="Arial" w:hAnsiTheme="minorHAnsi" w:cstheme="minorHAnsi"/>
          <w:bCs/>
          <w:sz w:val="22"/>
        </w:rPr>
        <w:t>SICAP Employment</w:t>
      </w:r>
      <w:r w:rsidR="00A124F3">
        <w:rPr>
          <w:rFonts w:asciiTheme="minorHAnsi" w:eastAsia="Arial" w:hAnsiTheme="minorHAnsi" w:cstheme="minorHAnsi"/>
          <w:bCs/>
          <w:sz w:val="22"/>
        </w:rPr>
        <w:t xml:space="preserve"> and Enterprise</w:t>
      </w:r>
      <w:r w:rsidRPr="00A124F3">
        <w:rPr>
          <w:rFonts w:asciiTheme="minorHAnsi" w:eastAsia="Arial" w:hAnsiTheme="minorHAnsi" w:cstheme="minorHAnsi"/>
          <w:bCs/>
          <w:sz w:val="22"/>
        </w:rPr>
        <w:t xml:space="preserve"> Supports</w:t>
      </w:r>
      <w:r w:rsidR="00A124F3">
        <w:rPr>
          <w:rFonts w:asciiTheme="minorHAnsi" w:eastAsia="Arial" w:hAnsiTheme="minorHAnsi" w:cstheme="minorHAnsi"/>
          <w:bCs/>
          <w:sz w:val="22"/>
        </w:rPr>
        <w:t xml:space="preserve">, </w:t>
      </w:r>
      <w:r w:rsidRPr="009C053A">
        <w:rPr>
          <w:rFonts w:asciiTheme="minorHAnsi" w:eastAsia="Arial" w:hAnsiTheme="minorHAnsi" w:cstheme="minorHAnsi"/>
          <w:bCs/>
          <w:sz w:val="22"/>
        </w:rPr>
        <w:t>TUS</w:t>
      </w:r>
      <w:r w:rsidR="00A124F3">
        <w:rPr>
          <w:rFonts w:asciiTheme="minorHAnsi" w:eastAsia="Arial" w:hAnsiTheme="minorHAnsi" w:cstheme="minorHAnsi"/>
          <w:bCs/>
          <w:sz w:val="22"/>
        </w:rPr>
        <w:t xml:space="preserve">, </w:t>
      </w:r>
      <w:r w:rsidR="002D20F7" w:rsidRPr="00A124F3">
        <w:rPr>
          <w:rFonts w:asciiTheme="minorHAnsi" w:eastAsia="Arial" w:hAnsiTheme="minorHAnsi" w:cstheme="minorHAnsi"/>
          <w:bCs/>
          <w:sz w:val="22"/>
        </w:rPr>
        <w:t xml:space="preserve">Inclusive </w:t>
      </w:r>
      <w:r w:rsidRPr="00A124F3">
        <w:rPr>
          <w:rFonts w:asciiTheme="minorHAnsi" w:eastAsia="Arial" w:hAnsiTheme="minorHAnsi" w:cstheme="minorHAnsi"/>
          <w:bCs/>
          <w:sz w:val="22"/>
        </w:rPr>
        <w:t>Pathways to Employment</w:t>
      </w:r>
      <w:r w:rsidR="00A124F3">
        <w:rPr>
          <w:rFonts w:asciiTheme="minorHAnsi" w:eastAsia="Arial" w:hAnsiTheme="minorHAnsi" w:cstheme="minorHAnsi"/>
          <w:bCs/>
          <w:sz w:val="22"/>
        </w:rPr>
        <w:t xml:space="preserve"> a</w:t>
      </w:r>
      <w:r w:rsidRPr="00A124F3">
        <w:rPr>
          <w:rFonts w:asciiTheme="minorHAnsi" w:eastAsia="Arial" w:hAnsiTheme="minorHAnsi" w:cstheme="minorHAnsi"/>
          <w:bCs/>
          <w:sz w:val="22"/>
        </w:rPr>
        <w:t xml:space="preserve">nd any future </w:t>
      </w:r>
      <w:proofErr w:type="gramStart"/>
      <w:r w:rsidRPr="00A124F3">
        <w:rPr>
          <w:rFonts w:asciiTheme="minorHAnsi" w:eastAsia="Arial" w:hAnsiTheme="minorHAnsi" w:cstheme="minorHAnsi"/>
          <w:bCs/>
          <w:sz w:val="22"/>
        </w:rPr>
        <w:t>employment base</w:t>
      </w:r>
      <w:r w:rsidR="00E93B6D">
        <w:rPr>
          <w:rFonts w:asciiTheme="minorHAnsi" w:eastAsia="Arial" w:hAnsiTheme="minorHAnsi" w:cstheme="minorHAnsi"/>
          <w:bCs/>
          <w:sz w:val="22"/>
        </w:rPr>
        <w:t>d</w:t>
      </w:r>
      <w:proofErr w:type="gramEnd"/>
      <w:r w:rsidRPr="00A124F3">
        <w:rPr>
          <w:rFonts w:asciiTheme="minorHAnsi" w:eastAsia="Arial" w:hAnsiTheme="minorHAnsi" w:cstheme="minorHAnsi"/>
          <w:bCs/>
          <w:sz w:val="22"/>
        </w:rPr>
        <w:t xml:space="preserve"> projects.  </w:t>
      </w:r>
    </w:p>
    <w:p w14:paraId="6DB6C720" w14:textId="77777777" w:rsidR="00E22AF8" w:rsidRPr="0008326B" w:rsidRDefault="00E22AF8" w:rsidP="004442CD">
      <w:pPr>
        <w:spacing w:line="240" w:lineRule="auto"/>
        <w:ind w:left="-284"/>
        <w:contextualSpacing/>
        <w:rPr>
          <w:rFonts w:asciiTheme="minorHAnsi" w:eastAsia="Arial" w:hAnsiTheme="minorHAnsi" w:cstheme="minorHAnsi"/>
          <w:b/>
          <w:sz w:val="22"/>
        </w:rPr>
      </w:pPr>
    </w:p>
    <w:p w14:paraId="5A3D9477" w14:textId="70BA4E0E" w:rsidR="00A9441C" w:rsidRPr="00E93B6D" w:rsidRDefault="00F80FD2" w:rsidP="004442CD">
      <w:pPr>
        <w:spacing w:line="240" w:lineRule="auto"/>
        <w:ind w:left="-284"/>
        <w:contextualSpacing/>
        <w:rPr>
          <w:rFonts w:asciiTheme="minorHAnsi" w:eastAsia="Arial" w:hAnsiTheme="minorHAnsi" w:cstheme="minorHAnsi"/>
          <w:b/>
          <w:sz w:val="22"/>
        </w:rPr>
      </w:pPr>
      <w:r w:rsidRPr="00E93B6D">
        <w:rPr>
          <w:rFonts w:asciiTheme="minorHAnsi" w:eastAsia="Arial" w:hAnsiTheme="minorHAnsi" w:cstheme="minorHAnsi"/>
          <w:b/>
          <w:sz w:val="22"/>
        </w:rPr>
        <w:t xml:space="preserve">Key </w:t>
      </w:r>
      <w:r w:rsidR="00A9441C" w:rsidRPr="00E93B6D">
        <w:rPr>
          <w:rFonts w:asciiTheme="minorHAnsi" w:eastAsia="Arial" w:hAnsiTheme="minorHAnsi" w:cstheme="minorHAnsi"/>
          <w:b/>
          <w:sz w:val="22"/>
        </w:rPr>
        <w:t>Responsibilities</w:t>
      </w:r>
    </w:p>
    <w:p w14:paraId="73CD2B5B" w14:textId="5CFA4048" w:rsidR="00A9441C" w:rsidRPr="00E93B6D" w:rsidRDefault="0057328F"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E93B6D">
        <w:rPr>
          <w:rFonts w:asciiTheme="minorHAnsi" w:eastAsia="Arial" w:hAnsiTheme="minorHAnsi" w:cstheme="minorHAnsi"/>
          <w:sz w:val="22"/>
        </w:rPr>
        <w:t xml:space="preserve">Direct </w:t>
      </w:r>
      <w:r w:rsidR="00A9441C" w:rsidRPr="00E93B6D">
        <w:rPr>
          <w:rFonts w:asciiTheme="minorHAnsi" w:eastAsia="Arial" w:hAnsiTheme="minorHAnsi" w:cstheme="minorHAnsi"/>
          <w:sz w:val="22"/>
        </w:rPr>
        <w:t>responsibility for the</w:t>
      </w:r>
      <w:r w:rsidRPr="00E93B6D">
        <w:rPr>
          <w:rFonts w:asciiTheme="minorHAnsi" w:eastAsia="Arial" w:hAnsiTheme="minorHAnsi" w:cstheme="minorHAnsi"/>
          <w:sz w:val="22"/>
        </w:rPr>
        <w:t xml:space="preserve"> development</w:t>
      </w:r>
      <w:r w:rsidR="00F80FD2" w:rsidRPr="00E93B6D">
        <w:rPr>
          <w:rFonts w:asciiTheme="minorHAnsi" w:eastAsia="Arial" w:hAnsiTheme="minorHAnsi" w:cstheme="minorHAnsi"/>
          <w:sz w:val="22"/>
        </w:rPr>
        <w:t xml:space="preserve">, strategic and operational </w:t>
      </w:r>
      <w:r w:rsidR="002468F5" w:rsidRPr="00E93B6D">
        <w:rPr>
          <w:rFonts w:asciiTheme="minorHAnsi" w:eastAsia="Arial" w:hAnsiTheme="minorHAnsi" w:cstheme="minorHAnsi"/>
          <w:sz w:val="22"/>
        </w:rPr>
        <w:t>management</w:t>
      </w:r>
      <w:r w:rsidR="007B435B" w:rsidRPr="00E93B6D">
        <w:rPr>
          <w:rFonts w:asciiTheme="minorHAnsi" w:eastAsia="Arial" w:hAnsiTheme="minorHAnsi" w:cstheme="minorHAnsi"/>
          <w:sz w:val="22"/>
        </w:rPr>
        <w:t xml:space="preserve"> of the employment </w:t>
      </w:r>
      <w:r w:rsidR="00546CC9" w:rsidRPr="00E93B6D">
        <w:rPr>
          <w:rFonts w:asciiTheme="minorHAnsi" w:eastAsia="Arial" w:hAnsiTheme="minorHAnsi" w:cstheme="minorHAnsi"/>
          <w:sz w:val="22"/>
        </w:rPr>
        <w:t>programmes</w:t>
      </w:r>
      <w:r w:rsidR="007B435B" w:rsidRPr="00E93B6D">
        <w:rPr>
          <w:rFonts w:asciiTheme="minorHAnsi" w:eastAsia="Arial" w:hAnsiTheme="minorHAnsi" w:cstheme="minorHAnsi"/>
          <w:sz w:val="22"/>
        </w:rPr>
        <w:t xml:space="preserve"> of GCP</w:t>
      </w:r>
      <w:r w:rsidR="00546CC9">
        <w:rPr>
          <w:rFonts w:asciiTheme="minorHAnsi" w:eastAsia="Arial" w:hAnsiTheme="minorHAnsi" w:cstheme="minorHAnsi"/>
          <w:sz w:val="22"/>
        </w:rPr>
        <w:t xml:space="preserve"> operating</w:t>
      </w:r>
      <w:r w:rsidR="007B435B" w:rsidRPr="00E93B6D">
        <w:rPr>
          <w:rFonts w:asciiTheme="minorHAnsi" w:eastAsia="Arial" w:hAnsiTheme="minorHAnsi" w:cstheme="minorHAnsi"/>
          <w:sz w:val="22"/>
        </w:rPr>
        <w:t xml:space="preserve"> in Galway City and County.</w:t>
      </w:r>
    </w:p>
    <w:p w14:paraId="25B00873" w14:textId="2CB7828B" w:rsidR="00A9441C" w:rsidRPr="00546CC9" w:rsidRDefault="00A9441C" w:rsidP="00546CC9">
      <w:pPr>
        <w:numPr>
          <w:ilvl w:val="0"/>
          <w:numId w:val="34"/>
        </w:numPr>
        <w:tabs>
          <w:tab w:val="left" w:pos="720"/>
        </w:tabs>
        <w:spacing w:line="240" w:lineRule="auto"/>
        <w:ind w:left="-284"/>
        <w:contextualSpacing/>
        <w:rPr>
          <w:rFonts w:asciiTheme="minorHAnsi" w:eastAsia="Arial" w:hAnsiTheme="minorHAnsi" w:cstheme="minorHAnsi"/>
          <w:sz w:val="22"/>
        </w:rPr>
      </w:pPr>
      <w:r w:rsidRPr="00E93B6D">
        <w:rPr>
          <w:rFonts w:asciiTheme="minorHAnsi" w:eastAsia="Arial" w:hAnsiTheme="minorHAnsi" w:cstheme="minorHAnsi"/>
          <w:sz w:val="22"/>
        </w:rPr>
        <w:t>Overseeing financial, HR, Health &amp; Safet</w:t>
      </w:r>
      <w:r w:rsidR="00546CC9">
        <w:rPr>
          <w:rFonts w:asciiTheme="minorHAnsi" w:eastAsia="Arial" w:hAnsiTheme="minorHAnsi" w:cstheme="minorHAnsi"/>
          <w:sz w:val="22"/>
        </w:rPr>
        <w:t>y</w:t>
      </w:r>
      <w:r w:rsidR="0006248F" w:rsidRPr="00E93B6D">
        <w:rPr>
          <w:rFonts w:asciiTheme="minorHAnsi" w:eastAsia="Arial" w:hAnsiTheme="minorHAnsi" w:cstheme="minorHAnsi"/>
          <w:sz w:val="22"/>
        </w:rPr>
        <w:t xml:space="preserve">, GDPR, Governance </w:t>
      </w:r>
      <w:r w:rsidRPr="00E93B6D">
        <w:rPr>
          <w:rFonts w:asciiTheme="minorHAnsi" w:eastAsia="Arial" w:hAnsiTheme="minorHAnsi" w:cstheme="minorHAnsi"/>
          <w:sz w:val="22"/>
        </w:rPr>
        <w:t>and reporting matters in line with best practice, ensuring compliance with legal and regulatory requirements</w:t>
      </w:r>
      <w:r w:rsidR="00F91A02">
        <w:rPr>
          <w:rFonts w:asciiTheme="minorHAnsi" w:eastAsia="Arial" w:hAnsiTheme="minorHAnsi" w:cstheme="minorHAnsi"/>
          <w:sz w:val="22"/>
        </w:rPr>
        <w:t>.</w:t>
      </w:r>
    </w:p>
    <w:bookmarkEnd w:id="0"/>
    <w:p w14:paraId="2B963FCA" w14:textId="450BBED5" w:rsidR="00F9682C" w:rsidRPr="00E93B6D" w:rsidRDefault="00F9682C"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E93B6D">
        <w:rPr>
          <w:rFonts w:asciiTheme="minorHAnsi" w:eastAsia="Arial" w:hAnsiTheme="minorHAnsi" w:cstheme="minorHAnsi"/>
          <w:sz w:val="22"/>
        </w:rPr>
        <w:t xml:space="preserve">To co-ordinate the annual planning process for SICAP, TUS and Pathways to Employment </w:t>
      </w:r>
    </w:p>
    <w:p w14:paraId="3E1A0033" w14:textId="2E8E6F80" w:rsidR="00F9682C" w:rsidRPr="00E93B6D" w:rsidRDefault="00F9682C"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E93B6D">
        <w:rPr>
          <w:rFonts w:asciiTheme="minorHAnsi" w:eastAsia="Arial" w:hAnsiTheme="minorHAnsi" w:cstheme="minorHAnsi"/>
          <w:sz w:val="22"/>
        </w:rPr>
        <w:t>To co-ordinate and organis</w:t>
      </w:r>
      <w:r w:rsidR="00474FB1" w:rsidRPr="00E93B6D">
        <w:rPr>
          <w:rFonts w:asciiTheme="minorHAnsi" w:eastAsia="Arial" w:hAnsiTheme="minorHAnsi" w:cstheme="minorHAnsi"/>
          <w:sz w:val="22"/>
        </w:rPr>
        <w:t xml:space="preserve">e </w:t>
      </w:r>
      <w:r w:rsidRPr="00E93B6D">
        <w:rPr>
          <w:rFonts w:asciiTheme="minorHAnsi" w:eastAsia="Arial" w:hAnsiTheme="minorHAnsi" w:cstheme="minorHAnsi"/>
          <w:sz w:val="22"/>
        </w:rPr>
        <w:t xml:space="preserve">the drafting of </w:t>
      </w:r>
      <w:r w:rsidR="00742BA3" w:rsidRPr="00E93B6D">
        <w:rPr>
          <w:rFonts w:asciiTheme="minorHAnsi" w:eastAsia="Arial" w:hAnsiTheme="minorHAnsi" w:cstheme="minorHAnsi"/>
          <w:sz w:val="22"/>
        </w:rPr>
        <w:t>mid-year</w:t>
      </w:r>
      <w:r w:rsidRPr="00E93B6D">
        <w:rPr>
          <w:rFonts w:asciiTheme="minorHAnsi" w:eastAsia="Arial" w:hAnsiTheme="minorHAnsi" w:cstheme="minorHAnsi"/>
          <w:sz w:val="22"/>
        </w:rPr>
        <w:t>, and end of year reports, contribute to the development of case studies for all programmes</w:t>
      </w:r>
      <w:r w:rsidR="009651F4" w:rsidRPr="00E93B6D">
        <w:rPr>
          <w:rFonts w:asciiTheme="minorHAnsi" w:eastAsia="Arial" w:hAnsiTheme="minorHAnsi" w:cstheme="minorHAnsi"/>
          <w:sz w:val="22"/>
        </w:rPr>
        <w:t xml:space="preserve">, together with tender bids and funding </w:t>
      </w:r>
      <w:proofErr w:type="gramStart"/>
      <w:r w:rsidR="009651F4" w:rsidRPr="00E93B6D">
        <w:rPr>
          <w:rFonts w:asciiTheme="minorHAnsi" w:eastAsia="Arial" w:hAnsiTheme="minorHAnsi" w:cstheme="minorHAnsi"/>
          <w:sz w:val="22"/>
        </w:rPr>
        <w:t>applications</w:t>
      </w:r>
      <w:proofErr w:type="gramEnd"/>
    </w:p>
    <w:p w14:paraId="4DE8A7E9" w14:textId="7A3604FF" w:rsidR="00A9441C" w:rsidRPr="00742BA3" w:rsidRDefault="00F9682C" w:rsidP="00742BA3">
      <w:pPr>
        <w:numPr>
          <w:ilvl w:val="0"/>
          <w:numId w:val="34"/>
        </w:numPr>
        <w:tabs>
          <w:tab w:val="left" w:pos="720"/>
        </w:tabs>
        <w:spacing w:line="240" w:lineRule="auto"/>
        <w:ind w:left="-284"/>
        <w:contextualSpacing/>
        <w:rPr>
          <w:rFonts w:asciiTheme="minorHAnsi" w:eastAsia="Symbol" w:hAnsiTheme="minorHAnsi" w:cstheme="minorHAnsi"/>
          <w:sz w:val="22"/>
        </w:rPr>
      </w:pPr>
      <w:r w:rsidRPr="00E93B6D">
        <w:rPr>
          <w:rFonts w:asciiTheme="minorHAnsi" w:eastAsia="Arial" w:hAnsiTheme="minorHAnsi" w:cstheme="minorHAnsi"/>
          <w:sz w:val="22"/>
        </w:rPr>
        <w:t xml:space="preserve">To co-ordinate the Goal 2 Employment Supports elements of the next iteration of SICAP and prepare as required elements for the tender including engaging in consultation, collation of needs and identification and development of potential actions and models of best </w:t>
      </w:r>
      <w:proofErr w:type="gramStart"/>
      <w:r w:rsidRPr="00E93B6D">
        <w:rPr>
          <w:rFonts w:asciiTheme="minorHAnsi" w:eastAsia="Arial" w:hAnsiTheme="minorHAnsi" w:cstheme="minorHAnsi"/>
          <w:sz w:val="22"/>
        </w:rPr>
        <w:t>practice</w:t>
      </w:r>
      <w:proofErr w:type="gramEnd"/>
    </w:p>
    <w:p w14:paraId="016CE733" w14:textId="7D67CD7C" w:rsidR="00A9441C" w:rsidRPr="00A33860" w:rsidRDefault="00CC564D" w:rsidP="004442CD">
      <w:pPr>
        <w:numPr>
          <w:ilvl w:val="0"/>
          <w:numId w:val="34"/>
        </w:numPr>
        <w:tabs>
          <w:tab w:val="left" w:pos="720"/>
        </w:tabs>
        <w:spacing w:line="240" w:lineRule="auto"/>
        <w:ind w:left="-284"/>
        <w:contextualSpacing/>
        <w:rPr>
          <w:rFonts w:asciiTheme="minorHAnsi" w:eastAsia="Symbol" w:hAnsiTheme="minorHAnsi" w:cstheme="minorHAnsi"/>
          <w:sz w:val="22"/>
        </w:rPr>
      </w:pPr>
      <w:bookmarkStart w:id="1" w:name="page2"/>
      <w:bookmarkEnd w:id="1"/>
      <w:r w:rsidRPr="0008326B">
        <w:rPr>
          <w:rFonts w:asciiTheme="minorHAnsi" w:eastAsia="Arial" w:hAnsiTheme="minorHAnsi" w:cstheme="minorHAnsi"/>
          <w:sz w:val="22"/>
        </w:rPr>
        <w:t xml:space="preserve">To anticipate and identify opportunities and develop innovative project ideas, proposals and applications for complementary funding for new </w:t>
      </w:r>
      <w:proofErr w:type="gramStart"/>
      <w:r w:rsidRPr="0008326B">
        <w:rPr>
          <w:rFonts w:asciiTheme="minorHAnsi" w:eastAsia="Arial" w:hAnsiTheme="minorHAnsi" w:cstheme="minorHAnsi"/>
          <w:sz w:val="22"/>
        </w:rPr>
        <w:t>programmes</w:t>
      </w:r>
      <w:proofErr w:type="gramEnd"/>
    </w:p>
    <w:p w14:paraId="799D6818" w14:textId="1208331E" w:rsidR="00F2256C" w:rsidRPr="00FC6C8F" w:rsidRDefault="00A33860"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A33860">
        <w:rPr>
          <w:rFonts w:asciiTheme="minorHAnsi" w:eastAsia="Arial" w:hAnsiTheme="minorHAnsi" w:cstheme="minorHAnsi"/>
          <w:sz w:val="22"/>
        </w:rPr>
        <w:t>Identifying the issues and barriers preventing or impacting on engagement in rural areas and develop solutions to help increase engagement and participation</w:t>
      </w:r>
    </w:p>
    <w:p w14:paraId="28D30BF9" w14:textId="77777777" w:rsidR="00FC6C8F" w:rsidRPr="00A33860" w:rsidRDefault="00FC6C8F" w:rsidP="00D179AB">
      <w:pPr>
        <w:tabs>
          <w:tab w:val="left" w:pos="720"/>
        </w:tabs>
        <w:spacing w:line="240" w:lineRule="auto"/>
        <w:ind w:left="-284"/>
        <w:contextualSpacing/>
        <w:rPr>
          <w:rFonts w:asciiTheme="minorHAnsi" w:eastAsia="Symbol" w:hAnsiTheme="minorHAnsi" w:cstheme="minorHAnsi"/>
          <w:sz w:val="22"/>
        </w:rPr>
      </w:pPr>
    </w:p>
    <w:p w14:paraId="49EE4CD2" w14:textId="77777777" w:rsidR="00A9441C" w:rsidRPr="0008326B" w:rsidRDefault="00A9441C" w:rsidP="004442CD">
      <w:pPr>
        <w:spacing w:line="240" w:lineRule="auto"/>
        <w:ind w:left="-284"/>
        <w:contextualSpacing/>
        <w:rPr>
          <w:rFonts w:asciiTheme="minorHAnsi" w:eastAsia="Arial" w:hAnsiTheme="minorHAnsi" w:cstheme="minorHAnsi"/>
          <w:b/>
          <w:sz w:val="22"/>
        </w:rPr>
      </w:pPr>
      <w:r w:rsidRPr="0008326B">
        <w:rPr>
          <w:rFonts w:asciiTheme="minorHAnsi" w:eastAsia="Arial" w:hAnsiTheme="minorHAnsi" w:cstheme="minorHAnsi"/>
          <w:b/>
          <w:sz w:val="22"/>
        </w:rPr>
        <w:t>Operational Management:</w:t>
      </w:r>
    </w:p>
    <w:p w14:paraId="63C52965" w14:textId="1B97E298" w:rsidR="00A9441C" w:rsidRPr="000F3A36" w:rsidRDefault="00A9441C" w:rsidP="000F3A36">
      <w:pPr>
        <w:numPr>
          <w:ilvl w:val="0"/>
          <w:numId w:val="34"/>
        </w:numPr>
        <w:tabs>
          <w:tab w:val="left" w:pos="720"/>
        </w:tabs>
        <w:spacing w:line="240" w:lineRule="auto"/>
        <w:ind w:left="-284"/>
        <w:contextualSpacing/>
        <w:jc w:val="both"/>
        <w:rPr>
          <w:rFonts w:asciiTheme="minorHAnsi" w:eastAsia="Symbol" w:hAnsiTheme="minorHAnsi" w:cstheme="minorHAnsi"/>
          <w:sz w:val="22"/>
        </w:rPr>
      </w:pPr>
      <w:r w:rsidRPr="0008326B">
        <w:rPr>
          <w:rFonts w:asciiTheme="minorHAnsi" w:eastAsia="Arial" w:hAnsiTheme="minorHAnsi" w:cstheme="minorHAnsi"/>
          <w:sz w:val="22"/>
        </w:rPr>
        <w:t>With the support of the</w:t>
      </w:r>
      <w:r w:rsidR="007935EE" w:rsidRPr="0008326B">
        <w:rPr>
          <w:rFonts w:asciiTheme="minorHAnsi" w:eastAsia="Arial" w:hAnsiTheme="minorHAnsi" w:cstheme="minorHAnsi"/>
          <w:sz w:val="22"/>
        </w:rPr>
        <w:t xml:space="preserve"> </w:t>
      </w:r>
      <w:r w:rsidR="00FC6C8F">
        <w:rPr>
          <w:rFonts w:asciiTheme="minorHAnsi" w:eastAsia="Arial" w:hAnsiTheme="minorHAnsi" w:cstheme="minorHAnsi"/>
          <w:sz w:val="22"/>
        </w:rPr>
        <w:t>Programme</w:t>
      </w:r>
      <w:r w:rsidRPr="0008326B">
        <w:rPr>
          <w:rFonts w:asciiTheme="minorHAnsi" w:eastAsia="Arial" w:hAnsiTheme="minorHAnsi" w:cstheme="minorHAnsi"/>
          <w:sz w:val="22"/>
        </w:rPr>
        <w:t xml:space="preserve"> team</w:t>
      </w:r>
      <w:r w:rsidR="00FC6C8F">
        <w:rPr>
          <w:rFonts w:asciiTheme="minorHAnsi" w:eastAsia="Arial" w:hAnsiTheme="minorHAnsi" w:cstheme="minorHAnsi"/>
          <w:sz w:val="22"/>
        </w:rPr>
        <w:t>s</w:t>
      </w:r>
      <w:r w:rsidRPr="0008326B">
        <w:rPr>
          <w:rFonts w:asciiTheme="minorHAnsi" w:eastAsia="Arial" w:hAnsiTheme="minorHAnsi" w:cstheme="minorHAnsi"/>
          <w:sz w:val="22"/>
        </w:rPr>
        <w:t xml:space="preserve">, overseeing </w:t>
      </w:r>
      <w:r w:rsidR="00784018">
        <w:rPr>
          <w:rFonts w:asciiTheme="minorHAnsi" w:eastAsia="Arial" w:hAnsiTheme="minorHAnsi" w:cstheme="minorHAnsi"/>
          <w:sz w:val="22"/>
        </w:rPr>
        <w:t xml:space="preserve">the </w:t>
      </w:r>
      <w:r w:rsidRPr="0008326B">
        <w:rPr>
          <w:rFonts w:asciiTheme="minorHAnsi" w:eastAsia="Arial" w:hAnsiTheme="minorHAnsi" w:cstheme="minorHAnsi"/>
          <w:sz w:val="22"/>
        </w:rPr>
        <w:t xml:space="preserve">activities and </w:t>
      </w:r>
      <w:r w:rsidR="00D179AB">
        <w:rPr>
          <w:rFonts w:asciiTheme="minorHAnsi" w:eastAsia="Arial" w:hAnsiTheme="minorHAnsi" w:cstheme="minorHAnsi"/>
          <w:sz w:val="22"/>
        </w:rPr>
        <w:t xml:space="preserve">ensuring </w:t>
      </w:r>
      <w:r w:rsidRPr="0008326B">
        <w:rPr>
          <w:rFonts w:asciiTheme="minorHAnsi" w:eastAsia="Arial" w:hAnsiTheme="minorHAnsi" w:cstheme="minorHAnsi"/>
          <w:sz w:val="22"/>
        </w:rPr>
        <w:t xml:space="preserve">day-to-day operations consistent with company ethos, values, and performance indicators, to ensure a smoothly functioning and efficient </w:t>
      </w:r>
      <w:r w:rsidR="00F727DB" w:rsidRPr="0008326B">
        <w:rPr>
          <w:rFonts w:asciiTheme="minorHAnsi" w:eastAsia="Arial" w:hAnsiTheme="minorHAnsi" w:cstheme="minorHAnsi"/>
          <w:sz w:val="22"/>
        </w:rPr>
        <w:t>service</w:t>
      </w:r>
      <w:r w:rsidRPr="0008326B">
        <w:rPr>
          <w:rFonts w:asciiTheme="minorHAnsi" w:eastAsia="Arial" w:hAnsiTheme="minorHAnsi" w:cstheme="minorHAnsi"/>
          <w:sz w:val="22"/>
        </w:rPr>
        <w:t>.</w:t>
      </w:r>
    </w:p>
    <w:p w14:paraId="12F4794E" w14:textId="77777777" w:rsidR="00B772D4" w:rsidRPr="0008326B" w:rsidRDefault="00B772D4" w:rsidP="00B772D4">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 xml:space="preserve">Engage in frequent liaison with funders, agencies, clients, potential clients and communities to support the development of the </w:t>
      </w:r>
      <w:proofErr w:type="gramStart"/>
      <w:r w:rsidRPr="0008326B">
        <w:rPr>
          <w:rFonts w:asciiTheme="minorHAnsi" w:eastAsia="Arial" w:hAnsiTheme="minorHAnsi" w:cstheme="minorHAnsi"/>
          <w:sz w:val="22"/>
        </w:rPr>
        <w:t>programmes</w:t>
      </w:r>
      <w:proofErr w:type="gramEnd"/>
      <w:r w:rsidRPr="0008326B">
        <w:rPr>
          <w:rFonts w:asciiTheme="minorHAnsi" w:eastAsia="Arial" w:hAnsiTheme="minorHAnsi" w:cstheme="minorHAnsi"/>
          <w:sz w:val="22"/>
        </w:rPr>
        <w:t xml:space="preserve"> </w:t>
      </w:r>
    </w:p>
    <w:p w14:paraId="18C2E4B3" w14:textId="388D2DB1" w:rsidR="00A9441C" w:rsidRPr="000F3A36" w:rsidRDefault="00A9441C" w:rsidP="000F3A36">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Initiating and formulating policies, reports and plans</w:t>
      </w:r>
      <w:r w:rsidR="007C0EF0" w:rsidRPr="0008326B">
        <w:rPr>
          <w:rFonts w:asciiTheme="minorHAnsi" w:eastAsia="Arial" w:hAnsiTheme="minorHAnsi" w:cstheme="minorHAnsi"/>
          <w:sz w:val="22"/>
        </w:rPr>
        <w:t xml:space="preserve"> in partnership with the CEO</w:t>
      </w:r>
      <w:r w:rsidR="000F3A36">
        <w:rPr>
          <w:rFonts w:asciiTheme="minorHAnsi" w:eastAsia="Arial" w:hAnsiTheme="minorHAnsi" w:cstheme="minorHAnsi"/>
          <w:sz w:val="22"/>
        </w:rPr>
        <w:t xml:space="preserve"> and Head of Finance</w:t>
      </w:r>
      <w:r w:rsidRPr="0008326B">
        <w:rPr>
          <w:rFonts w:asciiTheme="minorHAnsi" w:eastAsia="Arial" w:hAnsiTheme="minorHAnsi" w:cstheme="minorHAnsi"/>
          <w:sz w:val="22"/>
        </w:rPr>
        <w:t xml:space="preserve"> for adoption by the board.</w:t>
      </w:r>
    </w:p>
    <w:p w14:paraId="07CC6F0A" w14:textId="14556B8C" w:rsidR="00A9441C" w:rsidRPr="0008326B" w:rsidRDefault="00A9441C"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 xml:space="preserve">Ensuring that the plans and objectives of the </w:t>
      </w:r>
      <w:r w:rsidR="00C959F5" w:rsidRPr="0008326B">
        <w:rPr>
          <w:rFonts w:asciiTheme="minorHAnsi" w:eastAsia="Arial" w:hAnsiTheme="minorHAnsi" w:cstheme="minorHAnsi"/>
          <w:sz w:val="22"/>
        </w:rPr>
        <w:t>programmes</w:t>
      </w:r>
      <w:r w:rsidRPr="0008326B">
        <w:rPr>
          <w:rFonts w:asciiTheme="minorHAnsi" w:eastAsia="Arial" w:hAnsiTheme="minorHAnsi" w:cstheme="minorHAnsi"/>
          <w:sz w:val="22"/>
        </w:rPr>
        <w:t xml:space="preserve"> build on existing work</w:t>
      </w:r>
      <w:r w:rsidR="00C959F5" w:rsidRPr="0008326B">
        <w:rPr>
          <w:rFonts w:asciiTheme="minorHAnsi" w:eastAsia="Arial" w:hAnsiTheme="minorHAnsi" w:cstheme="minorHAnsi"/>
          <w:sz w:val="22"/>
        </w:rPr>
        <w:t>, are in line with the community development ethos of GCP</w:t>
      </w:r>
      <w:r w:rsidR="00784018">
        <w:rPr>
          <w:rFonts w:asciiTheme="minorHAnsi" w:eastAsia="Arial" w:hAnsiTheme="minorHAnsi" w:cstheme="minorHAnsi"/>
          <w:sz w:val="22"/>
        </w:rPr>
        <w:t xml:space="preserve">, are </w:t>
      </w:r>
      <w:r w:rsidR="00027C5D">
        <w:rPr>
          <w:rFonts w:asciiTheme="minorHAnsi" w:eastAsia="Arial" w:hAnsiTheme="minorHAnsi" w:cstheme="minorHAnsi"/>
          <w:sz w:val="22"/>
        </w:rPr>
        <w:t>current with regard to best practice</w:t>
      </w:r>
      <w:r w:rsidRPr="0008326B">
        <w:rPr>
          <w:rFonts w:asciiTheme="minorHAnsi" w:eastAsia="Arial" w:hAnsiTheme="minorHAnsi" w:cstheme="minorHAnsi"/>
          <w:sz w:val="22"/>
        </w:rPr>
        <w:t xml:space="preserve"> and are kept under review and </w:t>
      </w:r>
      <w:proofErr w:type="gramStart"/>
      <w:r w:rsidRPr="0008326B">
        <w:rPr>
          <w:rFonts w:asciiTheme="minorHAnsi" w:eastAsia="Arial" w:hAnsiTheme="minorHAnsi" w:cstheme="minorHAnsi"/>
          <w:sz w:val="22"/>
        </w:rPr>
        <w:t>evaluation</w:t>
      </w:r>
      <w:proofErr w:type="gramEnd"/>
    </w:p>
    <w:p w14:paraId="2C194082" w14:textId="28BDB0C4" w:rsidR="00F727DB" w:rsidRPr="0008326B" w:rsidRDefault="00F727DB"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Creating positive links and liaising with DSP</w:t>
      </w:r>
      <w:r w:rsidR="008E0E9A">
        <w:rPr>
          <w:rFonts w:asciiTheme="minorHAnsi" w:eastAsia="Arial" w:hAnsiTheme="minorHAnsi" w:cstheme="minorHAnsi"/>
          <w:sz w:val="22"/>
        </w:rPr>
        <w:t xml:space="preserve">, DRCD and any other </w:t>
      </w:r>
      <w:r w:rsidR="003844A3">
        <w:rPr>
          <w:rFonts w:asciiTheme="minorHAnsi" w:eastAsia="Arial" w:hAnsiTheme="minorHAnsi" w:cstheme="minorHAnsi"/>
          <w:sz w:val="22"/>
        </w:rPr>
        <w:t>relevant</w:t>
      </w:r>
      <w:r w:rsidRPr="0008326B">
        <w:rPr>
          <w:rFonts w:asciiTheme="minorHAnsi" w:eastAsia="Arial" w:hAnsiTheme="minorHAnsi" w:cstheme="minorHAnsi"/>
          <w:sz w:val="22"/>
        </w:rPr>
        <w:t xml:space="preserve"> officials at local</w:t>
      </w:r>
      <w:r w:rsidR="003844A3">
        <w:rPr>
          <w:rFonts w:asciiTheme="minorHAnsi" w:eastAsia="Arial" w:hAnsiTheme="minorHAnsi" w:cstheme="minorHAnsi"/>
          <w:sz w:val="22"/>
        </w:rPr>
        <w:t>, regional and national</w:t>
      </w:r>
      <w:r w:rsidRPr="0008326B">
        <w:rPr>
          <w:rFonts w:asciiTheme="minorHAnsi" w:eastAsia="Arial" w:hAnsiTheme="minorHAnsi" w:cstheme="minorHAnsi"/>
          <w:sz w:val="22"/>
        </w:rPr>
        <w:t xml:space="preserve"> level</w:t>
      </w:r>
      <w:r w:rsidR="000D6A53" w:rsidRPr="0008326B">
        <w:rPr>
          <w:rFonts w:asciiTheme="minorHAnsi" w:eastAsia="Arial" w:hAnsiTheme="minorHAnsi" w:cstheme="minorHAnsi"/>
          <w:sz w:val="22"/>
        </w:rPr>
        <w:t>.</w:t>
      </w:r>
    </w:p>
    <w:p w14:paraId="6DFD4D7D" w14:textId="4793BA3A" w:rsidR="000D6A53" w:rsidRPr="0008326B" w:rsidRDefault="000D6A53"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Prepare for</w:t>
      </w:r>
      <w:r w:rsidR="00B62036" w:rsidRPr="0008326B">
        <w:rPr>
          <w:rFonts w:asciiTheme="minorHAnsi" w:eastAsia="Arial" w:hAnsiTheme="minorHAnsi" w:cstheme="minorHAnsi"/>
          <w:sz w:val="22"/>
        </w:rPr>
        <w:t xml:space="preserve"> </w:t>
      </w:r>
      <w:r w:rsidR="00B772D4">
        <w:rPr>
          <w:rFonts w:asciiTheme="minorHAnsi" w:eastAsia="Arial" w:hAnsiTheme="minorHAnsi" w:cstheme="minorHAnsi"/>
          <w:sz w:val="22"/>
        </w:rPr>
        <w:t xml:space="preserve">financial </w:t>
      </w:r>
      <w:r w:rsidR="00AE2D63">
        <w:rPr>
          <w:rFonts w:asciiTheme="minorHAnsi" w:eastAsia="Arial" w:hAnsiTheme="minorHAnsi" w:cstheme="minorHAnsi"/>
          <w:sz w:val="22"/>
        </w:rPr>
        <w:t>a</w:t>
      </w:r>
      <w:r w:rsidR="003844A3">
        <w:rPr>
          <w:rFonts w:asciiTheme="minorHAnsi" w:eastAsia="Arial" w:hAnsiTheme="minorHAnsi" w:cstheme="minorHAnsi"/>
          <w:sz w:val="22"/>
        </w:rPr>
        <w:t>udits</w:t>
      </w:r>
      <w:r w:rsidR="00B62036" w:rsidRPr="0008326B">
        <w:rPr>
          <w:rFonts w:asciiTheme="minorHAnsi" w:eastAsia="Arial" w:hAnsiTheme="minorHAnsi" w:cstheme="minorHAnsi"/>
          <w:sz w:val="22"/>
        </w:rPr>
        <w:t xml:space="preserve"> </w:t>
      </w:r>
      <w:r w:rsidRPr="0008326B">
        <w:rPr>
          <w:rFonts w:asciiTheme="minorHAnsi" w:eastAsia="Arial" w:hAnsiTheme="minorHAnsi" w:cstheme="minorHAnsi"/>
          <w:sz w:val="22"/>
        </w:rPr>
        <w:t>and</w:t>
      </w:r>
      <w:r w:rsidR="00AE2D63">
        <w:rPr>
          <w:rFonts w:asciiTheme="minorHAnsi" w:eastAsia="Arial" w:hAnsiTheme="minorHAnsi" w:cstheme="minorHAnsi"/>
          <w:sz w:val="22"/>
        </w:rPr>
        <w:t xml:space="preserve"> support the</w:t>
      </w:r>
      <w:r w:rsidRPr="0008326B">
        <w:rPr>
          <w:rFonts w:asciiTheme="minorHAnsi" w:eastAsia="Arial" w:hAnsiTheme="minorHAnsi" w:cstheme="minorHAnsi"/>
          <w:sz w:val="22"/>
        </w:rPr>
        <w:t xml:space="preserve"> </w:t>
      </w:r>
      <w:r w:rsidR="00AE2D63" w:rsidRPr="0008326B">
        <w:rPr>
          <w:rFonts w:asciiTheme="minorHAnsi" w:eastAsia="Arial" w:hAnsiTheme="minorHAnsi" w:cstheme="minorHAnsi"/>
          <w:sz w:val="22"/>
        </w:rPr>
        <w:t>maintena</w:t>
      </w:r>
      <w:r w:rsidR="00AE2D63">
        <w:rPr>
          <w:rFonts w:asciiTheme="minorHAnsi" w:eastAsia="Arial" w:hAnsiTheme="minorHAnsi" w:cstheme="minorHAnsi"/>
          <w:sz w:val="22"/>
        </w:rPr>
        <w:t>nce</w:t>
      </w:r>
      <w:r w:rsidRPr="0008326B">
        <w:rPr>
          <w:rFonts w:asciiTheme="minorHAnsi" w:eastAsia="Arial" w:hAnsiTheme="minorHAnsi" w:cstheme="minorHAnsi"/>
          <w:sz w:val="22"/>
        </w:rPr>
        <w:t xml:space="preserve"> the Quality Mark</w:t>
      </w:r>
      <w:r w:rsidR="00B62036" w:rsidRPr="0008326B">
        <w:rPr>
          <w:rFonts w:asciiTheme="minorHAnsi" w:eastAsia="Arial" w:hAnsiTheme="minorHAnsi" w:cstheme="minorHAnsi"/>
          <w:sz w:val="22"/>
        </w:rPr>
        <w:t xml:space="preserve"> system currently in </w:t>
      </w:r>
      <w:proofErr w:type="gramStart"/>
      <w:r w:rsidR="00B62036" w:rsidRPr="0008326B">
        <w:rPr>
          <w:rFonts w:asciiTheme="minorHAnsi" w:eastAsia="Arial" w:hAnsiTheme="minorHAnsi" w:cstheme="minorHAnsi"/>
          <w:sz w:val="22"/>
        </w:rPr>
        <w:t>place</w:t>
      </w:r>
      <w:proofErr w:type="gramEnd"/>
    </w:p>
    <w:p w14:paraId="267A63C7" w14:textId="3C09FE2F" w:rsidR="00062BCF" w:rsidRPr="0008326B" w:rsidRDefault="00062BCF"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Symbol" w:hAnsiTheme="minorHAnsi" w:cstheme="minorHAnsi"/>
          <w:sz w:val="22"/>
        </w:rPr>
        <w:t xml:space="preserve">Reporting to Board, Operational Committee, </w:t>
      </w:r>
      <w:r w:rsidR="00027C5D">
        <w:rPr>
          <w:rFonts w:asciiTheme="minorHAnsi" w:eastAsia="Symbol" w:hAnsiTheme="minorHAnsi" w:cstheme="minorHAnsi"/>
          <w:sz w:val="22"/>
        </w:rPr>
        <w:t xml:space="preserve">CEO, </w:t>
      </w:r>
      <w:r w:rsidRPr="0008326B">
        <w:rPr>
          <w:rFonts w:asciiTheme="minorHAnsi" w:eastAsia="Symbol" w:hAnsiTheme="minorHAnsi" w:cstheme="minorHAnsi"/>
          <w:sz w:val="22"/>
        </w:rPr>
        <w:t xml:space="preserve">LCDC, LAES sub committees, funders, stakeholders and any other committees as </w:t>
      </w:r>
      <w:proofErr w:type="gramStart"/>
      <w:r w:rsidRPr="0008326B">
        <w:rPr>
          <w:rFonts w:asciiTheme="minorHAnsi" w:eastAsia="Symbol" w:hAnsiTheme="minorHAnsi" w:cstheme="minorHAnsi"/>
          <w:sz w:val="22"/>
        </w:rPr>
        <w:t>required</w:t>
      </w:r>
      <w:proofErr w:type="gramEnd"/>
    </w:p>
    <w:p w14:paraId="511F9C3A" w14:textId="77777777" w:rsidR="00062BCF" w:rsidRPr="0008326B" w:rsidRDefault="00062BCF"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Keep all records both paper and electronic in order in line with funders requirements and ready for audit.</w:t>
      </w:r>
    </w:p>
    <w:p w14:paraId="31204F4B" w14:textId="77777777" w:rsidR="00A12963" w:rsidRPr="0008326B" w:rsidRDefault="00A12963" w:rsidP="004442CD">
      <w:pPr>
        <w:spacing w:line="240" w:lineRule="auto"/>
        <w:contextualSpacing/>
        <w:rPr>
          <w:rFonts w:asciiTheme="minorHAnsi" w:eastAsia="Times New Roman" w:hAnsiTheme="minorHAnsi" w:cstheme="minorHAnsi"/>
          <w:sz w:val="22"/>
        </w:rPr>
      </w:pPr>
    </w:p>
    <w:p w14:paraId="4FE09FAD" w14:textId="77777777" w:rsidR="00A9441C" w:rsidRPr="0008326B" w:rsidRDefault="00A9441C" w:rsidP="004442CD">
      <w:pPr>
        <w:spacing w:line="240" w:lineRule="auto"/>
        <w:ind w:left="-284"/>
        <w:contextualSpacing/>
        <w:rPr>
          <w:rFonts w:asciiTheme="minorHAnsi" w:eastAsia="Arial" w:hAnsiTheme="minorHAnsi" w:cstheme="minorHAnsi"/>
          <w:b/>
          <w:sz w:val="22"/>
        </w:rPr>
      </w:pPr>
      <w:r w:rsidRPr="0008326B">
        <w:rPr>
          <w:rFonts w:asciiTheme="minorHAnsi" w:eastAsia="Arial" w:hAnsiTheme="minorHAnsi" w:cstheme="minorHAnsi"/>
          <w:b/>
          <w:sz w:val="22"/>
        </w:rPr>
        <w:t>Representation and Communication:</w:t>
      </w:r>
    </w:p>
    <w:p w14:paraId="6B337C28" w14:textId="437B1FA6" w:rsidR="00A9441C" w:rsidRPr="00AE32AA" w:rsidRDefault="00A9441C" w:rsidP="00AE32AA">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 xml:space="preserve">Communicating the ethos, values and integrated community development approach of </w:t>
      </w:r>
      <w:r w:rsidR="00062BCF" w:rsidRPr="0008326B">
        <w:rPr>
          <w:rFonts w:asciiTheme="minorHAnsi" w:eastAsia="Arial" w:hAnsiTheme="minorHAnsi" w:cstheme="minorHAnsi"/>
          <w:sz w:val="22"/>
        </w:rPr>
        <w:t xml:space="preserve">all the Employment Support Programmes of Galway City </w:t>
      </w:r>
      <w:r w:rsidR="002B42FC" w:rsidRPr="0008326B">
        <w:rPr>
          <w:rFonts w:asciiTheme="minorHAnsi" w:eastAsia="Arial" w:hAnsiTheme="minorHAnsi" w:cstheme="minorHAnsi"/>
          <w:sz w:val="22"/>
        </w:rPr>
        <w:t>Partnership</w:t>
      </w:r>
      <w:r w:rsidRPr="0008326B">
        <w:rPr>
          <w:rFonts w:asciiTheme="minorHAnsi" w:eastAsia="Arial" w:hAnsiTheme="minorHAnsi" w:cstheme="minorHAnsi"/>
          <w:sz w:val="22"/>
        </w:rPr>
        <w:t xml:space="preserve"> to </w:t>
      </w:r>
      <w:r w:rsidR="00062BCF" w:rsidRPr="0008326B">
        <w:rPr>
          <w:rFonts w:asciiTheme="minorHAnsi" w:eastAsia="Arial" w:hAnsiTheme="minorHAnsi" w:cstheme="minorHAnsi"/>
          <w:sz w:val="22"/>
        </w:rPr>
        <w:t xml:space="preserve">our </w:t>
      </w:r>
      <w:r w:rsidRPr="0008326B">
        <w:rPr>
          <w:rFonts w:asciiTheme="minorHAnsi" w:eastAsia="Arial" w:hAnsiTheme="minorHAnsi" w:cstheme="minorHAnsi"/>
          <w:sz w:val="22"/>
        </w:rPr>
        <w:t>stakeholders.</w:t>
      </w:r>
    </w:p>
    <w:p w14:paraId="148A49D5" w14:textId="19C6508A" w:rsidR="00FD60FA" w:rsidRPr="0008326B" w:rsidRDefault="00670BC2"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Where required and appropriate r</w:t>
      </w:r>
      <w:r w:rsidR="00A9441C" w:rsidRPr="0008326B">
        <w:rPr>
          <w:rFonts w:asciiTheme="minorHAnsi" w:eastAsia="Arial" w:hAnsiTheme="minorHAnsi" w:cstheme="minorHAnsi"/>
          <w:sz w:val="22"/>
        </w:rPr>
        <w:t>epresent and promot</w:t>
      </w:r>
      <w:r w:rsidRPr="0008326B">
        <w:rPr>
          <w:rFonts w:asciiTheme="minorHAnsi" w:eastAsia="Arial" w:hAnsiTheme="minorHAnsi" w:cstheme="minorHAnsi"/>
          <w:sz w:val="22"/>
        </w:rPr>
        <w:t>e</w:t>
      </w:r>
      <w:r w:rsidR="00A9441C" w:rsidRPr="0008326B">
        <w:rPr>
          <w:rFonts w:asciiTheme="minorHAnsi" w:eastAsia="Arial" w:hAnsiTheme="minorHAnsi" w:cstheme="minorHAnsi"/>
          <w:sz w:val="22"/>
        </w:rPr>
        <w:t xml:space="preserve"> the </w:t>
      </w:r>
      <w:r w:rsidR="00FB5CBE" w:rsidRPr="0008326B">
        <w:rPr>
          <w:rFonts w:asciiTheme="minorHAnsi" w:eastAsia="Arial" w:hAnsiTheme="minorHAnsi" w:cstheme="minorHAnsi"/>
          <w:sz w:val="22"/>
        </w:rPr>
        <w:t>Galway City Partnership Employment Support Programmes</w:t>
      </w:r>
      <w:r w:rsidR="00A9441C" w:rsidRPr="0008326B">
        <w:rPr>
          <w:rFonts w:asciiTheme="minorHAnsi" w:eastAsia="Arial" w:hAnsiTheme="minorHAnsi" w:cstheme="minorHAnsi"/>
          <w:sz w:val="22"/>
        </w:rPr>
        <w:t xml:space="preserve"> on appropriate city, county, regional and national </w:t>
      </w:r>
      <w:r w:rsidR="00E52FB5">
        <w:rPr>
          <w:rFonts w:asciiTheme="minorHAnsi" w:eastAsia="Arial" w:hAnsiTheme="minorHAnsi" w:cstheme="minorHAnsi"/>
          <w:sz w:val="22"/>
        </w:rPr>
        <w:t>fora working to affect change.</w:t>
      </w:r>
    </w:p>
    <w:p w14:paraId="46C8D26A" w14:textId="235478B2" w:rsidR="00FD60FA" w:rsidRPr="0008326B" w:rsidRDefault="00FD60FA" w:rsidP="004442CD">
      <w:pPr>
        <w:pStyle w:val="ListParagraph"/>
        <w:numPr>
          <w:ilvl w:val="0"/>
          <w:numId w:val="34"/>
        </w:numPr>
        <w:spacing w:line="240" w:lineRule="auto"/>
        <w:ind w:left="-284" w:hanging="357"/>
        <w:rPr>
          <w:rFonts w:asciiTheme="minorHAnsi" w:eastAsia="Symbol" w:hAnsiTheme="minorHAnsi" w:cstheme="minorHAnsi"/>
          <w:sz w:val="22"/>
        </w:rPr>
      </w:pPr>
      <w:r w:rsidRPr="0008326B">
        <w:rPr>
          <w:rFonts w:asciiTheme="minorHAnsi" w:eastAsia="Symbol" w:hAnsiTheme="minorHAnsi" w:cstheme="minorHAnsi"/>
          <w:sz w:val="22"/>
        </w:rPr>
        <w:t xml:space="preserve">Promote the work of the </w:t>
      </w:r>
      <w:r w:rsidR="00C6162A" w:rsidRPr="0008326B">
        <w:rPr>
          <w:rFonts w:asciiTheme="minorHAnsi" w:eastAsia="Symbol" w:hAnsiTheme="minorHAnsi" w:cstheme="minorHAnsi"/>
          <w:sz w:val="22"/>
        </w:rPr>
        <w:t>Galway City Partnership Employment Support Programmes</w:t>
      </w:r>
      <w:r w:rsidRPr="0008326B">
        <w:rPr>
          <w:rFonts w:asciiTheme="minorHAnsi" w:eastAsia="Symbol" w:hAnsiTheme="minorHAnsi" w:cstheme="minorHAnsi"/>
          <w:sz w:val="22"/>
        </w:rPr>
        <w:t xml:space="preserve"> across all the company’s social media channels, website and in more traditional media. </w:t>
      </w:r>
    </w:p>
    <w:p w14:paraId="478D90A4" w14:textId="770AA7B3" w:rsidR="00FD60FA" w:rsidRPr="0008326B" w:rsidRDefault="00FD60FA" w:rsidP="004442CD">
      <w:pPr>
        <w:pStyle w:val="ListParagraph"/>
        <w:numPr>
          <w:ilvl w:val="0"/>
          <w:numId w:val="34"/>
        </w:numPr>
        <w:spacing w:line="240" w:lineRule="auto"/>
        <w:ind w:left="-284" w:hanging="357"/>
        <w:rPr>
          <w:rFonts w:asciiTheme="minorHAnsi" w:eastAsia="Symbol" w:hAnsiTheme="minorHAnsi" w:cstheme="minorHAnsi"/>
          <w:sz w:val="22"/>
        </w:rPr>
      </w:pPr>
      <w:r w:rsidRPr="0008326B">
        <w:rPr>
          <w:rFonts w:asciiTheme="minorHAnsi" w:eastAsia="Symbol" w:hAnsiTheme="minorHAnsi" w:cstheme="minorHAnsi"/>
          <w:sz w:val="22"/>
        </w:rPr>
        <w:t>Ensure that all appropriate logos are in place across all communication and documentation.</w:t>
      </w:r>
    </w:p>
    <w:p w14:paraId="7D5E7198" w14:textId="77777777" w:rsidR="00F727DB" w:rsidRPr="0008326B" w:rsidRDefault="00F727DB" w:rsidP="004442CD">
      <w:pPr>
        <w:spacing w:line="240" w:lineRule="auto"/>
        <w:contextualSpacing/>
        <w:rPr>
          <w:rFonts w:asciiTheme="minorHAnsi" w:eastAsia="Times New Roman" w:hAnsiTheme="minorHAnsi" w:cstheme="minorHAnsi"/>
          <w:sz w:val="22"/>
        </w:rPr>
      </w:pPr>
    </w:p>
    <w:p w14:paraId="0AE04C4F" w14:textId="57033AA0" w:rsidR="00A9441C" w:rsidRPr="0008326B" w:rsidRDefault="00A9441C" w:rsidP="004442CD">
      <w:pPr>
        <w:spacing w:line="240" w:lineRule="auto"/>
        <w:ind w:left="-284"/>
        <w:contextualSpacing/>
        <w:rPr>
          <w:rFonts w:asciiTheme="minorHAnsi" w:eastAsia="Arial" w:hAnsiTheme="minorHAnsi" w:cstheme="minorHAnsi"/>
          <w:b/>
          <w:sz w:val="22"/>
        </w:rPr>
      </w:pPr>
      <w:r w:rsidRPr="0008326B">
        <w:rPr>
          <w:rFonts w:asciiTheme="minorHAnsi" w:eastAsia="Arial" w:hAnsiTheme="minorHAnsi" w:cstheme="minorHAnsi"/>
          <w:b/>
          <w:sz w:val="22"/>
        </w:rPr>
        <w:lastRenderedPageBreak/>
        <w:t>Financial</w:t>
      </w:r>
      <w:r w:rsidR="00FD001F" w:rsidRPr="0008326B">
        <w:rPr>
          <w:rFonts w:asciiTheme="minorHAnsi" w:eastAsia="Arial" w:hAnsiTheme="minorHAnsi" w:cstheme="minorHAnsi"/>
          <w:b/>
          <w:sz w:val="22"/>
        </w:rPr>
        <w:t xml:space="preserve"> and Performance</w:t>
      </w:r>
      <w:r w:rsidRPr="0008326B">
        <w:rPr>
          <w:rFonts w:asciiTheme="minorHAnsi" w:eastAsia="Arial" w:hAnsiTheme="minorHAnsi" w:cstheme="minorHAnsi"/>
          <w:b/>
          <w:sz w:val="22"/>
        </w:rPr>
        <w:t xml:space="preserve"> Management:</w:t>
      </w:r>
    </w:p>
    <w:p w14:paraId="6F15CDFB" w14:textId="63E475EF" w:rsidR="00A9441C" w:rsidRPr="0008326B" w:rsidRDefault="00A9441C"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 xml:space="preserve">Oversight responsibility for the financial activities of the </w:t>
      </w:r>
      <w:r w:rsidR="00497A04" w:rsidRPr="0008326B">
        <w:rPr>
          <w:rFonts w:asciiTheme="minorHAnsi" w:eastAsia="Arial" w:hAnsiTheme="minorHAnsi" w:cstheme="minorHAnsi"/>
          <w:sz w:val="22"/>
        </w:rPr>
        <w:t>LAES</w:t>
      </w:r>
      <w:r w:rsidR="00FD6A9A" w:rsidRPr="0008326B">
        <w:rPr>
          <w:rFonts w:asciiTheme="minorHAnsi" w:eastAsia="Arial" w:hAnsiTheme="minorHAnsi" w:cstheme="minorHAnsi"/>
          <w:sz w:val="22"/>
        </w:rPr>
        <w:t xml:space="preserve">, SICAP Goal 2 Employment supports, TUS and Pathways to Employment, together with any future employment support programmes in the Company.  </w:t>
      </w:r>
    </w:p>
    <w:p w14:paraId="19992AF5" w14:textId="4366AD5A" w:rsidR="00A9441C" w:rsidRPr="008A4D1F" w:rsidRDefault="00A9441C" w:rsidP="008A4D1F">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 xml:space="preserve">Provide regular financial reporting to the </w:t>
      </w:r>
      <w:r w:rsidR="000D6A53" w:rsidRPr="0008326B">
        <w:rPr>
          <w:rFonts w:asciiTheme="minorHAnsi" w:eastAsia="Arial" w:hAnsiTheme="minorHAnsi" w:cstheme="minorHAnsi"/>
          <w:sz w:val="22"/>
        </w:rPr>
        <w:t>funders and</w:t>
      </w:r>
      <w:r w:rsidR="00497A04" w:rsidRPr="0008326B">
        <w:rPr>
          <w:rFonts w:asciiTheme="minorHAnsi" w:eastAsia="Arial" w:hAnsiTheme="minorHAnsi" w:cstheme="minorHAnsi"/>
          <w:sz w:val="22"/>
        </w:rPr>
        <w:t xml:space="preserve"> to the GCP Board </w:t>
      </w:r>
      <w:r w:rsidRPr="0008326B">
        <w:rPr>
          <w:rFonts w:asciiTheme="minorHAnsi" w:eastAsia="Arial" w:hAnsiTheme="minorHAnsi" w:cstheme="minorHAnsi"/>
          <w:sz w:val="22"/>
        </w:rPr>
        <w:t>in conjunction with the</w:t>
      </w:r>
      <w:r w:rsidR="0043443E" w:rsidRPr="0008326B">
        <w:rPr>
          <w:rFonts w:asciiTheme="minorHAnsi" w:eastAsia="Arial" w:hAnsiTheme="minorHAnsi" w:cstheme="minorHAnsi"/>
          <w:sz w:val="22"/>
        </w:rPr>
        <w:t xml:space="preserve"> LAES Project Lead,</w:t>
      </w:r>
      <w:r w:rsidRPr="0008326B">
        <w:rPr>
          <w:rFonts w:asciiTheme="minorHAnsi" w:eastAsia="Arial" w:hAnsiTheme="minorHAnsi" w:cstheme="minorHAnsi"/>
          <w:sz w:val="22"/>
        </w:rPr>
        <w:t xml:space="preserve"> Administration tea</w:t>
      </w:r>
      <w:r w:rsidR="00220748" w:rsidRPr="0008326B">
        <w:rPr>
          <w:rFonts w:asciiTheme="minorHAnsi" w:eastAsia="Arial" w:hAnsiTheme="minorHAnsi" w:cstheme="minorHAnsi"/>
          <w:sz w:val="22"/>
        </w:rPr>
        <w:t xml:space="preserve">m and CEO. </w:t>
      </w:r>
    </w:p>
    <w:p w14:paraId="567FCBEE" w14:textId="302C6ABA" w:rsidR="00A9441C" w:rsidRPr="008A4D1F" w:rsidRDefault="00A9441C" w:rsidP="008A4D1F">
      <w:pPr>
        <w:numPr>
          <w:ilvl w:val="0"/>
          <w:numId w:val="34"/>
        </w:numPr>
        <w:tabs>
          <w:tab w:val="left" w:pos="720"/>
        </w:tabs>
        <w:spacing w:line="240" w:lineRule="auto"/>
        <w:ind w:left="-284"/>
        <w:contextualSpacing/>
        <w:rPr>
          <w:rFonts w:asciiTheme="minorHAnsi" w:eastAsia="Arial" w:hAnsiTheme="minorHAnsi" w:cstheme="minorHAnsi"/>
          <w:sz w:val="22"/>
        </w:rPr>
      </w:pPr>
      <w:r w:rsidRPr="0008326B">
        <w:rPr>
          <w:rFonts w:asciiTheme="minorHAnsi" w:eastAsia="Arial" w:hAnsiTheme="minorHAnsi" w:cstheme="minorHAnsi"/>
          <w:sz w:val="22"/>
        </w:rPr>
        <w:t xml:space="preserve">In conjunction with the </w:t>
      </w:r>
      <w:r w:rsidR="00815AC3" w:rsidRPr="0008326B">
        <w:rPr>
          <w:rFonts w:asciiTheme="minorHAnsi" w:eastAsia="Arial" w:hAnsiTheme="minorHAnsi" w:cstheme="minorHAnsi"/>
          <w:sz w:val="22"/>
        </w:rPr>
        <w:t>administrative</w:t>
      </w:r>
      <w:r w:rsidR="007935EE" w:rsidRPr="0008326B">
        <w:rPr>
          <w:rFonts w:asciiTheme="minorHAnsi" w:eastAsia="Arial" w:hAnsiTheme="minorHAnsi" w:cstheme="minorHAnsi"/>
          <w:sz w:val="22"/>
        </w:rPr>
        <w:t xml:space="preserve"> team</w:t>
      </w:r>
      <w:r w:rsidRPr="0008326B">
        <w:rPr>
          <w:rFonts w:asciiTheme="minorHAnsi" w:eastAsia="Arial" w:hAnsiTheme="minorHAnsi" w:cstheme="minorHAnsi"/>
          <w:sz w:val="22"/>
        </w:rPr>
        <w:t xml:space="preserve"> overseeing systems of internal controls to ensure financial compliance and robust procurement and risk management processes.</w:t>
      </w:r>
    </w:p>
    <w:p w14:paraId="2D095560" w14:textId="168E261C" w:rsidR="00932D8A" w:rsidRPr="0008326B" w:rsidRDefault="00A9441C" w:rsidP="004442CD">
      <w:pPr>
        <w:pStyle w:val="Default"/>
        <w:numPr>
          <w:ilvl w:val="0"/>
          <w:numId w:val="34"/>
        </w:numPr>
        <w:ind w:left="-284"/>
        <w:contextualSpacing/>
        <w:rPr>
          <w:rFonts w:asciiTheme="minorHAnsi" w:eastAsia="Arial" w:hAnsiTheme="minorHAnsi" w:cstheme="minorHAnsi"/>
          <w:color w:val="auto"/>
          <w:sz w:val="22"/>
          <w:szCs w:val="22"/>
        </w:rPr>
      </w:pPr>
      <w:r w:rsidRPr="0008326B">
        <w:rPr>
          <w:rFonts w:asciiTheme="minorHAnsi" w:eastAsia="Arial" w:hAnsiTheme="minorHAnsi" w:cstheme="minorHAnsi"/>
          <w:color w:val="auto"/>
          <w:sz w:val="22"/>
          <w:szCs w:val="22"/>
        </w:rPr>
        <w:t>Ensuring that annual targets, budgets and key performance indicators are met</w:t>
      </w:r>
      <w:r w:rsidR="00932D8A" w:rsidRPr="0008326B">
        <w:rPr>
          <w:rFonts w:asciiTheme="minorHAnsi" w:eastAsia="Arial" w:hAnsiTheme="minorHAnsi" w:cstheme="minorHAnsi"/>
          <w:color w:val="auto"/>
          <w:sz w:val="22"/>
          <w:szCs w:val="22"/>
        </w:rPr>
        <w:t xml:space="preserve"> across the LAES, </w:t>
      </w:r>
      <w:r w:rsidR="00932D8A" w:rsidRPr="0008326B">
        <w:rPr>
          <w:rFonts w:asciiTheme="minorHAnsi" w:eastAsia="Arial" w:hAnsiTheme="minorHAnsi" w:cstheme="minorHAnsi"/>
          <w:sz w:val="22"/>
          <w:szCs w:val="22"/>
        </w:rPr>
        <w:t>SICAP Goal 2 Employment supports, TUS and Pathways to Employment.</w:t>
      </w:r>
    </w:p>
    <w:p w14:paraId="69B3AD39" w14:textId="58E9F319" w:rsidR="00932D8A" w:rsidRDefault="00932D8A" w:rsidP="004442CD">
      <w:pPr>
        <w:pStyle w:val="Default"/>
        <w:numPr>
          <w:ilvl w:val="0"/>
          <w:numId w:val="34"/>
        </w:numPr>
        <w:ind w:left="-284"/>
        <w:contextualSpacing/>
        <w:rPr>
          <w:rFonts w:asciiTheme="minorHAnsi" w:eastAsia="Arial" w:hAnsiTheme="minorHAnsi" w:cstheme="minorHAnsi"/>
          <w:color w:val="auto"/>
          <w:sz w:val="22"/>
          <w:szCs w:val="22"/>
        </w:rPr>
      </w:pPr>
      <w:r w:rsidRPr="0008326B">
        <w:rPr>
          <w:rFonts w:asciiTheme="minorHAnsi" w:eastAsia="Arial" w:hAnsiTheme="minorHAnsi" w:cstheme="minorHAnsi"/>
          <w:color w:val="auto"/>
          <w:sz w:val="22"/>
          <w:szCs w:val="22"/>
        </w:rPr>
        <w:t xml:space="preserve">To organise and carry out monitoring of the programmes delivery including financial, performance management </w:t>
      </w:r>
      <w:r w:rsidR="0008326B" w:rsidRPr="0008326B">
        <w:rPr>
          <w:rFonts w:asciiTheme="minorHAnsi" w:eastAsia="Arial" w:hAnsiTheme="minorHAnsi" w:cstheme="minorHAnsi"/>
          <w:color w:val="auto"/>
          <w:sz w:val="22"/>
          <w:szCs w:val="22"/>
        </w:rPr>
        <w:t>including;</w:t>
      </w:r>
      <w:r w:rsidRPr="0008326B">
        <w:rPr>
          <w:rFonts w:asciiTheme="minorHAnsi" w:eastAsia="Arial" w:hAnsiTheme="minorHAnsi" w:cstheme="minorHAnsi"/>
          <w:color w:val="auto"/>
          <w:sz w:val="22"/>
          <w:szCs w:val="22"/>
        </w:rPr>
        <w:t xml:space="preserve"> BOMI, IRIS, One view</w:t>
      </w:r>
      <w:r w:rsidR="0008326B">
        <w:rPr>
          <w:rFonts w:asciiTheme="minorHAnsi" w:eastAsia="Arial" w:hAnsiTheme="minorHAnsi" w:cstheme="minorHAnsi"/>
          <w:color w:val="auto"/>
          <w:sz w:val="22"/>
          <w:szCs w:val="22"/>
        </w:rPr>
        <w:t xml:space="preserve"> </w:t>
      </w:r>
      <w:proofErr w:type="gramStart"/>
      <w:r w:rsidR="00691D17" w:rsidRPr="0008326B">
        <w:rPr>
          <w:rFonts w:asciiTheme="minorHAnsi" w:eastAsia="Arial" w:hAnsiTheme="minorHAnsi" w:cstheme="minorHAnsi"/>
          <w:color w:val="auto"/>
          <w:sz w:val="22"/>
          <w:szCs w:val="22"/>
        </w:rPr>
        <w:t>(</w:t>
      </w:r>
      <w:r w:rsidRPr="0008326B">
        <w:rPr>
          <w:rFonts w:asciiTheme="minorHAnsi" w:eastAsia="Arial" w:hAnsiTheme="minorHAnsi" w:cstheme="minorHAnsi"/>
          <w:color w:val="auto"/>
          <w:sz w:val="22"/>
          <w:szCs w:val="22"/>
        </w:rPr>
        <w:t xml:space="preserve"> and</w:t>
      </w:r>
      <w:proofErr w:type="gramEnd"/>
      <w:r w:rsidRPr="0008326B">
        <w:rPr>
          <w:rFonts w:asciiTheme="minorHAnsi" w:eastAsia="Arial" w:hAnsiTheme="minorHAnsi" w:cstheme="minorHAnsi"/>
          <w:color w:val="auto"/>
          <w:sz w:val="22"/>
          <w:szCs w:val="22"/>
        </w:rPr>
        <w:t xml:space="preserve"> any other systems that may be introduced by funders</w:t>
      </w:r>
      <w:r w:rsidR="00691D17" w:rsidRPr="0008326B">
        <w:rPr>
          <w:rFonts w:asciiTheme="minorHAnsi" w:eastAsia="Arial" w:hAnsiTheme="minorHAnsi" w:cstheme="minorHAnsi"/>
          <w:color w:val="auto"/>
          <w:sz w:val="22"/>
          <w:szCs w:val="22"/>
        </w:rPr>
        <w:t xml:space="preserve">) </w:t>
      </w:r>
    </w:p>
    <w:p w14:paraId="3E1D188B" w14:textId="68EB0229" w:rsidR="00CD7ADE" w:rsidRPr="0008326B" w:rsidRDefault="00CD7ADE" w:rsidP="004442CD">
      <w:pPr>
        <w:pStyle w:val="Default"/>
        <w:numPr>
          <w:ilvl w:val="0"/>
          <w:numId w:val="34"/>
        </w:numPr>
        <w:ind w:left="-284"/>
        <w:contextualSpacing/>
        <w:rPr>
          <w:rFonts w:asciiTheme="minorHAnsi" w:eastAsia="Arial" w:hAnsiTheme="minorHAnsi" w:cstheme="minorHAnsi"/>
          <w:color w:val="auto"/>
          <w:sz w:val="22"/>
          <w:szCs w:val="22"/>
        </w:rPr>
      </w:pPr>
      <w:r>
        <w:rPr>
          <w:rFonts w:asciiTheme="minorHAnsi" w:eastAsia="Arial" w:hAnsiTheme="minorHAnsi" w:cstheme="minorHAnsi"/>
          <w:color w:val="auto"/>
          <w:sz w:val="22"/>
          <w:szCs w:val="22"/>
        </w:rPr>
        <w:t xml:space="preserve">To engage in research and evaluation as necessary to support the programmes and </w:t>
      </w:r>
      <w:r w:rsidR="008900A2">
        <w:rPr>
          <w:rFonts w:asciiTheme="minorHAnsi" w:eastAsia="Arial" w:hAnsiTheme="minorHAnsi" w:cstheme="minorHAnsi"/>
          <w:color w:val="auto"/>
          <w:sz w:val="22"/>
          <w:szCs w:val="22"/>
        </w:rPr>
        <w:t xml:space="preserve">secure additional </w:t>
      </w:r>
      <w:proofErr w:type="gramStart"/>
      <w:r w:rsidR="008900A2">
        <w:rPr>
          <w:rFonts w:asciiTheme="minorHAnsi" w:eastAsia="Arial" w:hAnsiTheme="minorHAnsi" w:cstheme="minorHAnsi"/>
          <w:color w:val="auto"/>
          <w:sz w:val="22"/>
          <w:szCs w:val="22"/>
        </w:rPr>
        <w:t>funding</w:t>
      </w:r>
      <w:proofErr w:type="gramEnd"/>
      <w:r w:rsidR="008900A2">
        <w:rPr>
          <w:rFonts w:asciiTheme="minorHAnsi" w:eastAsia="Arial" w:hAnsiTheme="minorHAnsi" w:cstheme="minorHAnsi"/>
          <w:color w:val="auto"/>
          <w:sz w:val="22"/>
          <w:szCs w:val="22"/>
        </w:rPr>
        <w:t xml:space="preserve"> </w:t>
      </w:r>
    </w:p>
    <w:p w14:paraId="46953F94" w14:textId="77777777" w:rsidR="00002EAD" w:rsidRPr="0008326B" w:rsidRDefault="00002EAD" w:rsidP="004442CD">
      <w:pPr>
        <w:tabs>
          <w:tab w:val="left" w:pos="720"/>
        </w:tabs>
        <w:spacing w:line="240" w:lineRule="auto"/>
        <w:ind w:left="-284"/>
        <w:contextualSpacing/>
        <w:rPr>
          <w:rFonts w:asciiTheme="minorHAnsi" w:eastAsia="Arial" w:hAnsiTheme="minorHAnsi" w:cstheme="minorHAnsi"/>
          <w:sz w:val="22"/>
        </w:rPr>
      </w:pPr>
    </w:p>
    <w:p w14:paraId="4DD2740D" w14:textId="77777777" w:rsidR="00A9441C" w:rsidRPr="0008326B" w:rsidRDefault="00A9441C" w:rsidP="004442CD">
      <w:pPr>
        <w:spacing w:line="240" w:lineRule="auto"/>
        <w:ind w:left="-284"/>
        <w:contextualSpacing/>
        <w:rPr>
          <w:rFonts w:asciiTheme="minorHAnsi" w:eastAsia="Arial" w:hAnsiTheme="minorHAnsi" w:cstheme="minorHAnsi"/>
          <w:b/>
          <w:sz w:val="22"/>
        </w:rPr>
      </w:pPr>
      <w:r w:rsidRPr="0008326B">
        <w:rPr>
          <w:rFonts w:asciiTheme="minorHAnsi" w:eastAsia="Arial" w:hAnsiTheme="minorHAnsi" w:cstheme="minorHAnsi"/>
          <w:b/>
          <w:sz w:val="22"/>
        </w:rPr>
        <w:t>Staff and Organisational Development:</w:t>
      </w:r>
    </w:p>
    <w:p w14:paraId="2B298DC4" w14:textId="67EE2883" w:rsidR="00A9441C" w:rsidRPr="0008326B" w:rsidRDefault="00A9441C" w:rsidP="004442CD">
      <w:pPr>
        <w:pStyle w:val="ListParagraph"/>
        <w:numPr>
          <w:ilvl w:val="0"/>
          <w:numId w:val="34"/>
        </w:numPr>
        <w:spacing w:line="240" w:lineRule="auto"/>
        <w:ind w:left="-284"/>
        <w:rPr>
          <w:rFonts w:asciiTheme="minorHAnsi" w:eastAsia="Times New Roman" w:hAnsiTheme="minorHAnsi" w:cstheme="minorHAnsi"/>
          <w:sz w:val="22"/>
        </w:rPr>
      </w:pPr>
      <w:r w:rsidRPr="0008326B">
        <w:rPr>
          <w:rFonts w:asciiTheme="minorHAnsi" w:eastAsia="Times New Roman" w:hAnsiTheme="minorHAnsi" w:cstheme="minorHAnsi"/>
          <w:sz w:val="22"/>
        </w:rPr>
        <w:t xml:space="preserve">Providing on-going leadership, mentoring and development to </w:t>
      </w:r>
      <w:r w:rsidR="00932D8A" w:rsidRPr="0008326B">
        <w:rPr>
          <w:rFonts w:asciiTheme="minorHAnsi" w:eastAsia="Times New Roman" w:hAnsiTheme="minorHAnsi" w:cstheme="minorHAnsi"/>
          <w:sz w:val="22"/>
        </w:rPr>
        <w:t xml:space="preserve">all staff under </w:t>
      </w:r>
      <w:r w:rsidR="00ED2D52">
        <w:rPr>
          <w:rFonts w:asciiTheme="minorHAnsi" w:eastAsia="Times New Roman" w:hAnsiTheme="minorHAnsi" w:cstheme="minorHAnsi"/>
          <w:sz w:val="22"/>
        </w:rPr>
        <w:t>the</w:t>
      </w:r>
      <w:r w:rsidR="00932D8A" w:rsidRPr="0008326B">
        <w:rPr>
          <w:rFonts w:asciiTheme="minorHAnsi" w:eastAsia="Times New Roman" w:hAnsiTheme="minorHAnsi" w:cstheme="minorHAnsi"/>
          <w:sz w:val="22"/>
        </w:rPr>
        <w:t xml:space="preserve"> brief</w:t>
      </w:r>
      <w:r w:rsidRPr="0008326B">
        <w:rPr>
          <w:rFonts w:asciiTheme="minorHAnsi" w:eastAsia="Times New Roman" w:hAnsiTheme="minorHAnsi" w:cstheme="minorHAnsi"/>
          <w:sz w:val="22"/>
        </w:rPr>
        <w:t xml:space="preserve"> and </w:t>
      </w:r>
      <w:r w:rsidR="0069097B">
        <w:rPr>
          <w:rFonts w:asciiTheme="minorHAnsi" w:eastAsia="Times New Roman" w:hAnsiTheme="minorHAnsi" w:cstheme="minorHAnsi"/>
          <w:sz w:val="22"/>
        </w:rPr>
        <w:t xml:space="preserve">ensure staff are aware and </w:t>
      </w:r>
      <w:r w:rsidR="002D15A6">
        <w:rPr>
          <w:rFonts w:asciiTheme="minorHAnsi" w:eastAsia="Times New Roman" w:hAnsiTheme="minorHAnsi" w:cstheme="minorHAnsi"/>
          <w:sz w:val="22"/>
        </w:rPr>
        <w:t>espouse</w:t>
      </w:r>
      <w:r w:rsidR="0069097B">
        <w:rPr>
          <w:rFonts w:asciiTheme="minorHAnsi" w:eastAsia="Times New Roman" w:hAnsiTheme="minorHAnsi" w:cstheme="minorHAnsi"/>
          <w:sz w:val="22"/>
        </w:rPr>
        <w:t xml:space="preserve"> </w:t>
      </w:r>
      <w:r w:rsidRPr="0008326B">
        <w:rPr>
          <w:rFonts w:asciiTheme="minorHAnsi" w:eastAsia="Times New Roman" w:hAnsiTheme="minorHAnsi" w:cstheme="minorHAnsi"/>
          <w:sz w:val="22"/>
        </w:rPr>
        <w:t xml:space="preserve">the </w:t>
      </w:r>
      <w:r w:rsidR="007D2330">
        <w:rPr>
          <w:rFonts w:asciiTheme="minorHAnsi" w:eastAsia="Times New Roman" w:hAnsiTheme="minorHAnsi" w:cstheme="minorHAnsi"/>
          <w:sz w:val="22"/>
        </w:rPr>
        <w:t xml:space="preserve">community development </w:t>
      </w:r>
      <w:r w:rsidRPr="0008326B">
        <w:rPr>
          <w:rFonts w:asciiTheme="minorHAnsi" w:eastAsia="Times New Roman" w:hAnsiTheme="minorHAnsi" w:cstheme="minorHAnsi"/>
          <w:sz w:val="22"/>
        </w:rPr>
        <w:t>ethos and values of the company</w:t>
      </w:r>
      <w:r w:rsidR="007D2330">
        <w:rPr>
          <w:rFonts w:asciiTheme="minorHAnsi" w:eastAsia="Times New Roman" w:hAnsiTheme="minorHAnsi" w:cstheme="minorHAnsi"/>
          <w:sz w:val="22"/>
        </w:rPr>
        <w:t>.</w:t>
      </w:r>
    </w:p>
    <w:p w14:paraId="27155549" w14:textId="77777777" w:rsidR="007D2330" w:rsidRPr="00017371" w:rsidRDefault="007D2330" w:rsidP="004442CD">
      <w:pPr>
        <w:pStyle w:val="ListParagraph"/>
        <w:numPr>
          <w:ilvl w:val="0"/>
          <w:numId w:val="34"/>
        </w:numPr>
        <w:spacing w:line="240" w:lineRule="auto"/>
        <w:ind w:left="-284"/>
        <w:rPr>
          <w:rFonts w:asciiTheme="minorHAnsi" w:eastAsia="Times New Roman" w:hAnsiTheme="minorHAnsi" w:cstheme="minorHAnsi"/>
          <w:sz w:val="22"/>
        </w:rPr>
      </w:pPr>
      <w:r w:rsidRPr="0008326B">
        <w:rPr>
          <w:rFonts w:asciiTheme="minorHAnsi" w:eastAsia="Times New Roman" w:hAnsiTheme="minorHAnsi" w:cstheme="minorHAnsi"/>
          <w:sz w:val="22"/>
        </w:rPr>
        <w:t>Supporting and mentoring staff to enable optimum performance</w:t>
      </w:r>
      <w:r>
        <w:rPr>
          <w:rFonts w:asciiTheme="minorHAnsi" w:eastAsia="Times New Roman" w:hAnsiTheme="minorHAnsi" w:cstheme="minorHAnsi"/>
          <w:sz w:val="22"/>
        </w:rPr>
        <w:t xml:space="preserve">, including support with </w:t>
      </w:r>
      <w:r w:rsidRPr="00017371">
        <w:rPr>
          <w:rFonts w:asciiTheme="minorHAnsi" w:eastAsia="Times New Roman" w:hAnsiTheme="minorHAnsi" w:cstheme="minorHAnsi"/>
          <w:sz w:val="22"/>
        </w:rPr>
        <w:t>caseload management</w:t>
      </w:r>
    </w:p>
    <w:p w14:paraId="16C86EA8" w14:textId="4ADC7C9B" w:rsidR="005C24B9" w:rsidRDefault="00801F61" w:rsidP="004442CD">
      <w:pPr>
        <w:pStyle w:val="ListParagraph"/>
        <w:numPr>
          <w:ilvl w:val="0"/>
          <w:numId w:val="34"/>
        </w:numPr>
        <w:spacing w:line="240" w:lineRule="auto"/>
        <w:ind w:left="-284"/>
        <w:rPr>
          <w:rFonts w:asciiTheme="minorHAnsi" w:eastAsia="Times New Roman" w:hAnsiTheme="minorHAnsi" w:cstheme="minorHAnsi"/>
          <w:sz w:val="22"/>
        </w:rPr>
      </w:pPr>
      <w:r w:rsidRPr="00017371">
        <w:rPr>
          <w:rFonts w:asciiTheme="minorHAnsi" w:eastAsia="Times New Roman" w:hAnsiTheme="minorHAnsi" w:cstheme="minorHAnsi"/>
          <w:sz w:val="22"/>
        </w:rPr>
        <w:t xml:space="preserve">To support and encourage linkages amongst </w:t>
      </w:r>
      <w:r w:rsidR="00677DEE" w:rsidRPr="00017371">
        <w:rPr>
          <w:rFonts w:asciiTheme="minorHAnsi" w:eastAsia="Times New Roman" w:hAnsiTheme="minorHAnsi" w:cstheme="minorHAnsi"/>
          <w:sz w:val="22"/>
        </w:rPr>
        <w:t xml:space="preserve">all employment </w:t>
      </w:r>
      <w:r w:rsidR="005F235A" w:rsidRPr="00017371">
        <w:rPr>
          <w:rFonts w:asciiTheme="minorHAnsi" w:eastAsia="Times New Roman" w:hAnsiTheme="minorHAnsi" w:cstheme="minorHAnsi"/>
          <w:sz w:val="22"/>
        </w:rPr>
        <w:t>services</w:t>
      </w:r>
      <w:r w:rsidR="00677DEE" w:rsidRPr="00017371">
        <w:rPr>
          <w:rFonts w:asciiTheme="minorHAnsi" w:eastAsia="Times New Roman" w:hAnsiTheme="minorHAnsi" w:cstheme="minorHAnsi"/>
          <w:sz w:val="22"/>
        </w:rPr>
        <w:t xml:space="preserve"> across the company and to contribute to integration and collaboration amongst the teams and programmes.  </w:t>
      </w:r>
    </w:p>
    <w:p w14:paraId="3E11F53B" w14:textId="77777777" w:rsidR="002B42FC" w:rsidRPr="002B42FC" w:rsidRDefault="002B42FC" w:rsidP="004442CD">
      <w:pPr>
        <w:pStyle w:val="ListParagraph"/>
        <w:spacing w:line="240" w:lineRule="auto"/>
        <w:ind w:left="-284"/>
        <w:rPr>
          <w:rFonts w:asciiTheme="minorHAnsi" w:eastAsia="Times New Roman" w:hAnsiTheme="minorHAnsi" w:cstheme="minorHAnsi"/>
          <w:sz w:val="22"/>
        </w:rPr>
      </w:pPr>
    </w:p>
    <w:p w14:paraId="2D9211FD" w14:textId="57C8EA9B" w:rsidR="00A636D2" w:rsidRPr="00A636D2" w:rsidRDefault="006B00C2" w:rsidP="004442CD">
      <w:pPr>
        <w:spacing w:line="240" w:lineRule="auto"/>
        <w:ind w:left="-284"/>
        <w:contextualSpacing/>
        <w:jc w:val="center"/>
        <w:rPr>
          <w:rFonts w:asciiTheme="minorHAnsi" w:hAnsiTheme="minorHAnsi" w:cstheme="minorHAnsi"/>
          <w:b/>
          <w:bCs/>
          <w:sz w:val="22"/>
        </w:rPr>
      </w:pPr>
      <w:r w:rsidRPr="00A636D2">
        <w:rPr>
          <w:rFonts w:asciiTheme="minorHAnsi" w:hAnsiTheme="minorHAnsi" w:cstheme="minorHAnsi"/>
          <w:b/>
          <w:bCs/>
          <w:sz w:val="22"/>
        </w:rPr>
        <w:t>NOTE</w:t>
      </w:r>
    </w:p>
    <w:p w14:paraId="5847D49A" w14:textId="3AA27405" w:rsidR="005C24B9" w:rsidRPr="00A636D2" w:rsidRDefault="006B00C2" w:rsidP="004442CD">
      <w:pPr>
        <w:spacing w:line="240" w:lineRule="auto"/>
        <w:ind w:left="-284"/>
        <w:contextualSpacing/>
        <w:rPr>
          <w:rFonts w:asciiTheme="minorHAnsi" w:eastAsia="Times New Roman" w:hAnsiTheme="minorHAnsi" w:cstheme="minorHAnsi"/>
          <w:sz w:val="22"/>
        </w:rPr>
      </w:pPr>
      <w:r w:rsidRPr="00A636D2">
        <w:rPr>
          <w:rFonts w:asciiTheme="minorHAnsi" w:hAnsiTheme="minorHAnsi" w:cstheme="minorHAnsi"/>
          <w:sz w:val="22"/>
        </w:rPr>
        <w:t xml:space="preserve">The above job description is not intended to be a comprehensive list of all duties involved and, consequently, the post holder may be required to perform other duties as appropriate to the post which may be assigned to them from time to time and </w:t>
      </w:r>
      <w:r w:rsidR="000B3D6B">
        <w:rPr>
          <w:rFonts w:asciiTheme="minorHAnsi" w:hAnsiTheme="minorHAnsi" w:cstheme="minorHAnsi"/>
          <w:sz w:val="22"/>
        </w:rPr>
        <w:t xml:space="preserve">may be asked </w:t>
      </w:r>
      <w:r w:rsidRPr="00A636D2">
        <w:rPr>
          <w:rFonts w:asciiTheme="minorHAnsi" w:hAnsiTheme="minorHAnsi" w:cstheme="minorHAnsi"/>
          <w:sz w:val="22"/>
        </w:rPr>
        <w:t>to contribute to the development of the post while in office.</w:t>
      </w:r>
      <w:r w:rsidR="00A636D2" w:rsidRPr="00A636D2">
        <w:rPr>
          <w:rFonts w:asciiTheme="minorHAnsi" w:hAnsiTheme="minorHAnsi" w:cstheme="minorHAnsi"/>
          <w:sz w:val="22"/>
        </w:rPr>
        <w:t xml:space="preserve"> A</w:t>
      </w:r>
      <w:r w:rsidR="005C24B9" w:rsidRPr="00A636D2">
        <w:rPr>
          <w:rFonts w:asciiTheme="minorHAnsi" w:eastAsia="Times New Roman" w:hAnsiTheme="minorHAnsi" w:cstheme="minorHAnsi"/>
          <w:sz w:val="22"/>
        </w:rPr>
        <w:t>ll duties</w:t>
      </w:r>
      <w:r w:rsidR="00A636D2" w:rsidRPr="00A636D2">
        <w:rPr>
          <w:rFonts w:asciiTheme="minorHAnsi" w:eastAsia="Times New Roman" w:hAnsiTheme="minorHAnsi" w:cstheme="minorHAnsi"/>
          <w:sz w:val="22"/>
        </w:rPr>
        <w:t xml:space="preserve"> are to be carried out</w:t>
      </w:r>
      <w:r w:rsidR="005C24B9" w:rsidRPr="00A636D2">
        <w:rPr>
          <w:rFonts w:asciiTheme="minorHAnsi" w:eastAsia="Times New Roman" w:hAnsiTheme="minorHAnsi" w:cstheme="minorHAnsi"/>
          <w:sz w:val="22"/>
        </w:rPr>
        <w:t xml:space="preserve"> in accordance with the agreed policies and procedures of Galway City Partnership.  </w:t>
      </w:r>
    </w:p>
    <w:p w14:paraId="55C2DC35" w14:textId="77777777" w:rsidR="00B059AF" w:rsidRPr="00873EDB" w:rsidRDefault="00B059AF" w:rsidP="004442CD">
      <w:pPr>
        <w:tabs>
          <w:tab w:val="left" w:pos="720"/>
        </w:tabs>
        <w:suppressAutoHyphens/>
        <w:autoSpaceDN w:val="0"/>
        <w:spacing w:line="240" w:lineRule="auto"/>
        <w:ind w:left="-284"/>
        <w:contextualSpacing/>
        <w:rPr>
          <w:rFonts w:asciiTheme="minorHAnsi" w:eastAsia="Times New Roman" w:hAnsiTheme="minorHAnsi" w:cstheme="minorHAnsi"/>
          <w:bCs/>
          <w:sz w:val="22"/>
          <w:lang w:val="en-US"/>
        </w:rPr>
      </w:pPr>
    </w:p>
    <w:p w14:paraId="5DB123E9" w14:textId="283704BF" w:rsidR="00EE7ADE" w:rsidRPr="00451F80" w:rsidRDefault="00EE7ADE" w:rsidP="00451F80">
      <w:pPr>
        <w:pBdr>
          <w:top w:val="single" w:sz="4" w:space="1" w:color="000000"/>
          <w:left w:val="single" w:sz="4" w:space="4" w:color="000000"/>
          <w:bottom w:val="single" w:sz="4" w:space="1" w:color="000000"/>
          <w:right w:val="single" w:sz="4" w:space="4" w:color="000000"/>
        </w:pBdr>
        <w:shd w:val="clear" w:color="auto" w:fill="833C0B"/>
        <w:spacing w:line="240" w:lineRule="auto"/>
        <w:ind w:left="-284"/>
        <w:contextualSpacing/>
        <w:rPr>
          <w:rFonts w:asciiTheme="minorHAnsi" w:eastAsia="Times New Roman" w:hAnsiTheme="minorHAnsi" w:cstheme="minorHAnsi"/>
          <w:b/>
          <w:bCs/>
          <w:color w:val="FFFFFF"/>
          <w:sz w:val="22"/>
          <w:lang w:val="en-US"/>
        </w:rPr>
      </w:pPr>
      <w:r w:rsidRPr="0008326B">
        <w:rPr>
          <w:rFonts w:asciiTheme="minorHAnsi" w:eastAsia="Times New Roman" w:hAnsiTheme="minorHAnsi" w:cstheme="minorHAnsi"/>
          <w:b/>
          <w:bCs/>
          <w:color w:val="FFFFFF"/>
          <w:sz w:val="22"/>
          <w:lang w:val="en-US"/>
        </w:rPr>
        <w:t>Qualifications, Experience and Skills</w:t>
      </w:r>
    </w:p>
    <w:p w14:paraId="6FBB7809" w14:textId="77777777" w:rsidR="00EE7ADE" w:rsidRPr="004F5E6B" w:rsidRDefault="00EE7ADE" w:rsidP="004442CD">
      <w:pPr>
        <w:spacing w:line="240" w:lineRule="auto"/>
        <w:ind w:left="-284"/>
        <w:contextualSpacing/>
        <w:rPr>
          <w:rFonts w:asciiTheme="minorHAnsi" w:eastAsia="Arial" w:hAnsiTheme="minorHAnsi" w:cstheme="minorHAnsi"/>
          <w:b/>
          <w:sz w:val="22"/>
        </w:rPr>
      </w:pPr>
      <w:r w:rsidRPr="004F5E6B">
        <w:rPr>
          <w:rFonts w:asciiTheme="minorHAnsi" w:eastAsia="Arial" w:hAnsiTheme="minorHAnsi" w:cstheme="minorHAnsi"/>
          <w:b/>
          <w:sz w:val="22"/>
        </w:rPr>
        <w:t>Essential</w:t>
      </w:r>
    </w:p>
    <w:p w14:paraId="107F3349" w14:textId="0C3C576B" w:rsidR="000B3D6B" w:rsidRPr="000A7AE7" w:rsidRDefault="00EE7ADE"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A7AE7">
        <w:rPr>
          <w:rFonts w:asciiTheme="minorHAnsi" w:eastAsia="Arial" w:hAnsiTheme="minorHAnsi" w:cstheme="minorHAnsi"/>
          <w:sz w:val="22"/>
        </w:rPr>
        <w:t xml:space="preserve">Educated to degree or post graduate level in </w:t>
      </w:r>
      <w:r w:rsidR="000B3D6B" w:rsidRPr="000A7AE7">
        <w:rPr>
          <w:rFonts w:asciiTheme="minorHAnsi" w:eastAsia="Arial" w:hAnsiTheme="minorHAnsi" w:cstheme="minorHAnsi"/>
          <w:sz w:val="22"/>
        </w:rPr>
        <w:t>Business Studies, Commerce,</w:t>
      </w:r>
      <w:r w:rsidR="00451F80" w:rsidRPr="000A7AE7">
        <w:rPr>
          <w:rFonts w:asciiTheme="minorHAnsi" w:eastAsia="Arial" w:hAnsiTheme="minorHAnsi" w:cstheme="minorHAnsi"/>
          <w:sz w:val="22"/>
        </w:rPr>
        <w:t xml:space="preserve"> or </w:t>
      </w:r>
      <w:r w:rsidR="00134BCB" w:rsidRPr="000A7AE7">
        <w:rPr>
          <w:rFonts w:asciiTheme="minorHAnsi" w:eastAsia="Arial" w:hAnsiTheme="minorHAnsi" w:cstheme="minorHAnsi"/>
          <w:sz w:val="22"/>
        </w:rPr>
        <w:t>Accountancy</w:t>
      </w:r>
      <w:r w:rsidR="00451F80" w:rsidRPr="000A7AE7">
        <w:rPr>
          <w:rFonts w:asciiTheme="minorHAnsi" w:eastAsia="Arial" w:hAnsiTheme="minorHAnsi" w:cstheme="minorHAnsi"/>
          <w:sz w:val="22"/>
        </w:rPr>
        <w:t xml:space="preserve">, </w:t>
      </w:r>
      <w:r w:rsidR="00451F80" w:rsidRPr="00C04783">
        <w:rPr>
          <w:rFonts w:asciiTheme="minorHAnsi" w:eastAsia="Arial" w:hAnsiTheme="minorHAnsi" w:cstheme="minorHAnsi"/>
          <w:b/>
          <w:bCs/>
          <w:sz w:val="22"/>
        </w:rPr>
        <w:t xml:space="preserve">and </w:t>
      </w:r>
    </w:p>
    <w:p w14:paraId="7CCD1BB1" w14:textId="0DF61A2D" w:rsidR="00EE7ADE" w:rsidRPr="000A7AE7" w:rsidRDefault="00EE7ADE" w:rsidP="00C04783">
      <w:pPr>
        <w:tabs>
          <w:tab w:val="left" w:pos="720"/>
        </w:tabs>
        <w:spacing w:line="240" w:lineRule="auto"/>
        <w:ind w:left="-284"/>
        <w:contextualSpacing/>
        <w:rPr>
          <w:rFonts w:asciiTheme="minorHAnsi" w:eastAsia="Symbol" w:hAnsiTheme="minorHAnsi" w:cstheme="minorHAnsi"/>
          <w:sz w:val="22"/>
        </w:rPr>
      </w:pPr>
      <w:r w:rsidRPr="000A7AE7">
        <w:rPr>
          <w:rFonts w:asciiTheme="minorHAnsi" w:eastAsia="Arial" w:hAnsiTheme="minorHAnsi" w:cstheme="minorHAnsi"/>
          <w:sz w:val="22"/>
        </w:rPr>
        <w:t xml:space="preserve">Minimum </w:t>
      </w:r>
      <w:r w:rsidR="00497A04" w:rsidRPr="000A7AE7">
        <w:rPr>
          <w:rFonts w:asciiTheme="minorHAnsi" w:eastAsia="Arial" w:hAnsiTheme="minorHAnsi" w:cstheme="minorHAnsi"/>
          <w:sz w:val="22"/>
        </w:rPr>
        <w:t>3</w:t>
      </w:r>
      <w:r w:rsidRPr="000A7AE7">
        <w:rPr>
          <w:rFonts w:asciiTheme="minorHAnsi" w:eastAsia="Arial" w:hAnsiTheme="minorHAnsi" w:cstheme="minorHAnsi"/>
          <w:sz w:val="22"/>
        </w:rPr>
        <w:t xml:space="preserve"> years previous experience of working in the local </w:t>
      </w:r>
      <w:r w:rsidR="007C6BB7" w:rsidRPr="000A7AE7">
        <w:rPr>
          <w:rFonts w:asciiTheme="minorHAnsi" w:eastAsia="Arial" w:hAnsiTheme="minorHAnsi" w:cstheme="minorHAnsi"/>
          <w:sz w:val="22"/>
        </w:rPr>
        <w:t xml:space="preserve">or </w:t>
      </w:r>
      <w:r w:rsidRPr="000A7AE7">
        <w:rPr>
          <w:rFonts w:asciiTheme="minorHAnsi" w:eastAsia="Arial" w:hAnsiTheme="minorHAnsi" w:cstheme="minorHAnsi"/>
          <w:sz w:val="22"/>
        </w:rPr>
        <w:t xml:space="preserve">community development sector or a comparable sector, with a detailed understanding of </w:t>
      </w:r>
      <w:r w:rsidR="00095758" w:rsidRPr="000A7AE7">
        <w:rPr>
          <w:rFonts w:asciiTheme="minorHAnsi" w:eastAsia="Arial" w:hAnsiTheme="minorHAnsi" w:cstheme="minorHAnsi"/>
          <w:sz w:val="22"/>
        </w:rPr>
        <w:t>th</w:t>
      </w:r>
      <w:r w:rsidR="00C04783">
        <w:rPr>
          <w:rFonts w:asciiTheme="minorHAnsi" w:eastAsia="Arial" w:hAnsiTheme="minorHAnsi" w:cstheme="minorHAnsi"/>
          <w:sz w:val="22"/>
        </w:rPr>
        <w:t>is</w:t>
      </w:r>
      <w:r w:rsidR="00095758" w:rsidRPr="000A7AE7">
        <w:rPr>
          <w:rFonts w:asciiTheme="minorHAnsi" w:eastAsia="Arial" w:hAnsiTheme="minorHAnsi" w:cstheme="minorHAnsi"/>
          <w:sz w:val="22"/>
        </w:rPr>
        <w:t xml:space="preserve"> sector in Ireland.</w:t>
      </w:r>
    </w:p>
    <w:p w14:paraId="4271966B" w14:textId="7BBB62BF" w:rsidR="008D6D31" w:rsidRPr="0008326B" w:rsidRDefault="00EE7ADE" w:rsidP="004442CD">
      <w:pPr>
        <w:numPr>
          <w:ilvl w:val="0"/>
          <w:numId w:val="34"/>
        </w:numPr>
        <w:tabs>
          <w:tab w:val="left" w:pos="720"/>
        </w:tabs>
        <w:spacing w:line="240" w:lineRule="auto"/>
        <w:ind w:left="-284"/>
        <w:contextualSpacing/>
        <w:jc w:val="both"/>
        <w:rPr>
          <w:rFonts w:asciiTheme="minorHAnsi" w:eastAsia="Symbol" w:hAnsiTheme="minorHAnsi" w:cstheme="minorHAnsi"/>
          <w:sz w:val="22"/>
        </w:rPr>
      </w:pPr>
      <w:r w:rsidRPr="0008326B">
        <w:rPr>
          <w:rFonts w:asciiTheme="minorHAnsi" w:eastAsia="Arial" w:hAnsiTheme="minorHAnsi" w:cstheme="minorHAnsi"/>
          <w:sz w:val="22"/>
        </w:rPr>
        <w:t>Minimum 3 years’ co-ordination or management experience in a similar sized organisation, demonstrating excellent leadership qualities and management skills.</w:t>
      </w:r>
    </w:p>
    <w:p w14:paraId="0DD6737D" w14:textId="1058C170" w:rsidR="00B860B7" w:rsidRPr="00FE34C2" w:rsidRDefault="00B860B7" w:rsidP="004442CD">
      <w:pPr>
        <w:numPr>
          <w:ilvl w:val="0"/>
          <w:numId w:val="34"/>
        </w:numPr>
        <w:tabs>
          <w:tab w:val="left" w:pos="720"/>
        </w:tabs>
        <w:spacing w:line="240" w:lineRule="auto"/>
        <w:ind w:left="-284"/>
        <w:contextualSpacing/>
        <w:jc w:val="both"/>
        <w:rPr>
          <w:rFonts w:asciiTheme="minorHAnsi" w:eastAsia="Symbol" w:hAnsiTheme="minorHAnsi" w:cstheme="minorHAnsi"/>
          <w:sz w:val="22"/>
        </w:rPr>
      </w:pPr>
      <w:r w:rsidRPr="00FE34C2">
        <w:rPr>
          <w:rFonts w:asciiTheme="minorHAnsi" w:eastAsia="Arial" w:hAnsiTheme="minorHAnsi" w:cstheme="minorHAnsi"/>
          <w:sz w:val="22"/>
        </w:rPr>
        <w:t>Proven track record in establishing and developing new services, together with planning and implementing services.</w:t>
      </w:r>
    </w:p>
    <w:p w14:paraId="28368877" w14:textId="0F9D3305" w:rsidR="006B65AA" w:rsidRDefault="00EE7ADE"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 xml:space="preserve">Experience of working with </w:t>
      </w:r>
      <w:r w:rsidR="00F84047" w:rsidRPr="0008326B">
        <w:rPr>
          <w:rFonts w:asciiTheme="minorHAnsi" w:eastAsia="Arial" w:hAnsiTheme="minorHAnsi" w:cstheme="minorHAnsi"/>
          <w:sz w:val="22"/>
        </w:rPr>
        <w:t>payment by result</w:t>
      </w:r>
      <w:r w:rsidRPr="0008326B">
        <w:rPr>
          <w:rFonts w:asciiTheme="minorHAnsi" w:eastAsia="Arial" w:hAnsiTheme="minorHAnsi" w:cstheme="minorHAnsi"/>
          <w:sz w:val="22"/>
        </w:rPr>
        <w:t xml:space="preserve"> budgets and a demonstrated understanding of financial management.</w:t>
      </w:r>
    </w:p>
    <w:p w14:paraId="4ED5A1C0" w14:textId="77777777" w:rsidR="002B42FC" w:rsidRDefault="002B42FC" w:rsidP="004442CD">
      <w:pPr>
        <w:tabs>
          <w:tab w:val="left" w:pos="720"/>
        </w:tabs>
        <w:spacing w:line="240" w:lineRule="auto"/>
        <w:ind w:left="-284"/>
        <w:contextualSpacing/>
        <w:rPr>
          <w:rFonts w:asciiTheme="minorHAnsi" w:eastAsia="Symbol" w:hAnsiTheme="minorHAnsi" w:cstheme="minorHAnsi"/>
          <w:sz w:val="22"/>
        </w:rPr>
      </w:pPr>
    </w:p>
    <w:p w14:paraId="2A7159E0" w14:textId="631F1C36" w:rsidR="00EE7ADE" w:rsidRPr="000A7AE7" w:rsidRDefault="004F5E6B" w:rsidP="000A7AE7">
      <w:pPr>
        <w:tabs>
          <w:tab w:val="left" w:pos="720"/>
        </w:tabs>
        <w:spacing w:line="240" w:lineRule="auto"/>
        <w:ind w:left="-284"/>
        <w:contextualSpacing/>
        <w:rPr>
          <w:rFonts w:asciiTheme="minorHAnsi" w:eastAsia="Symbol" w:hAnsiTheme="minorHAnsi" w:cstheme="minorHAnsi"/>
          <w:b/>
          <w:bCs/>
          <w:sz w:val="22"/>
        </w:rPr>
      </w:pPr>
      <w:r w:rsidRPr="004F5E6B">
        <w:rPr>
          <w:rFonts w:asciiTheme="minorHAnsi" w:eastAsia="Arial" w:hAnsiTheme="minorHAnsi" w:cstheme="minorHAnsi"/>
          <w:b/>
          <w:bCs/>
          <w:sz w:val="22"/>
        </w:rPr>
        <w:t xml:space="preserve">Desirable </w:t>
      </w:r>
    </w:p>
    <w:p w14:paraId="5991A923" w14:textId="6E64B3AA" w:rsidR="00EE7ADE" w:rsidRPr="0008326B" w:rsidRDefault="000D6A53"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Experience</w:t>
      </w:r>
      <w:r w:rsidR="00EE7ADE" w:rsidRPr="0008326B">
        <w:rPr>
          <w:rFonts w:asciiTheme="minorHAnsi" w:eastAsia="Arial" w:hAnsiTheme="minorHAnsi" w:cstheme="minorHAnsi"/>
          <w:sz w:val="22"/>
        </w:rPr>
        <w:t xml:space="preserve"> of leading, implementing and managing change in an organisation.</w:t>
      </w:r>
    </w:p>
    <w:p w14:paraId="2DB3A115" w14:textId="17E47DBD" w:rsidR="008D6D31" w:rsidRPr="0008326B" w:rsidRDefault="008D6D31"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 xml:space="preserve">Experience of working with marginalised groups, with a good understanding of the needs of </w:t>
      </w:r>
      <w:r w:rsidR="000D6A53" w:rsidRPr="0008326B">
        <w:rPr>
          <w:rFonts w:asciiTheme="minorHAnsi" w:eastAsia="Arial" w:hAnsiTheme="minorHAnsi" w:cstheme="minorHAnsi"/>
          <w:sz w:val="22"/>
        </w:rPr>
        <w:t xml:space="preserve">the long term </w:t>
      </w:r>
      <w:r w:rsidR="003A7510">
        <w:rPr>
          <w:rFonts w:asciiTheme="minorHAnsi" w:eastAsia="Arial" w:hAnsiTheme="minorHAnsi" w:cstheme="minorHAnsi"/>
          <w:sz w:val="22"/>
        </w:rPr>
        <w:t xml:space="preserve">unemployed </w:t>
      </w:r>
      <w:r w:rsidR="00FE34C2">
        <w:rPr>
          <w:rFonts w:asciiTheme="minorHAnsi" w:eastAsia="Arial" w:hAnsiTheme="minorHAnsi" w:cstheme="minorHAnsi"/>
          <w:sz w:val="22"/>
        </w:rPr>
        <w:t>and</w:t>
      </w:r>
      <w:r w:rsidR="00EB6162">
        <w:rPr>
          <w:rFonts w:asciiTheme="minorHAnsi" w:eastAsia="Arial" w:hAnsiTheme="minorHAnsi" w:cstheme="minorHAnsi"/>
          <w:sz w:val="22"/>
        </w:rPr>
        <w:t xml:space="preserve"> the issues impacting those living in urban and rural areas </w:t>
      </w:r>
      <w:r w:rsidR="003A7510">
        <w:rPr>
          <w:rFonts w:asciiTheme="minorHAnsi" w:eastAsia="Arial" w:hAnsiTheme="minorHAnsi" w:cstheme="minorHAnsi"/>
          <w:sz w:val="22"/>
        </w:rPr>
        <w:t>would be desirable.</w:t>
      </w:r>
    </w:p>
    <w:p w14:paraId="36A9A221" w14:textId="4B7AD55E" w:rsidR="00A019E9" w:rsidRPr="00FE34C2" w:rsidRDefault="00A019E9"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FE34C2">
        <w:rPr>
          <w:rFonts w:asciiTheme="minorHAnsi" w:eastAsia="Arial" w:hAnsiTheme="minorHAnsi" w:cstheme="minorHAnsi"/>
          <w:sz w:val="22"/>
        </w:rPr>
        <w:t>A working knowledge of</w:t>
      </w:r>
      <w:r w:rsidR="00EB6162" w:rsidRPr="00FE34C2">
        <w:rPr>
          <w:rFonts w:asciiTheme="minorHAnsi" w:eastAsia="Arial" w:hAnsiTheme="minorHAnsi" w:cstheme="minorHAnsi"/>
          <w:sz w:val="22"/>
        </w:rPr>
        <w:t xml:space="preserve"> the Local Area Employment Service, </w:t>
      </w:r>
      <w:r w:rsidRPr="00FE34C2">
        <w:rPr>
          <w:rFonts w:asciiTheme="minorHAnsi" w:eastAsia="Arial" w:hAnsiTheme="minorHAnsi" w:cstheme="minorHAnsi"/>
          <w:sz w:val="22"/>
        </w:rPr>
        <w:t>SICAP and TUS</w:t>
      </w:r>
    </w:p>
    <w:p w14:paraId="7DB57638" w14:textId="77777777" w:rsidR="00EE7ADE" w:rsidRPr="0008326B" w:rsidRDefault="00EE7ADE"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A full clean driving licence and use of a vehicle.</w:t>
      </w:r>
    </w:p>
    <w:p w14:paraId="35853EF3" w14:textId="77777777" w:rsidR="00EE7ADE" w:rsidRPr="0008326B" w:rsidRDefault="00EE7ADE" w:rsidP="004442CD">
      <w:pPr>
        <w:tabs>
          <w:tab w:val="left" w:pos="720"/>
        </w:tabs>
        <w:spacing w:line="240" w:lineRule="auto"/>
        <w:ind w:left="-284"/>
        <w:contextualSpacing/>
        <w:rPr>
          <w:rFonts w:asciiTheme="minorHAnsi" w:eastAsia="Symbol" w:hAnsiTheme="minorHAnsi" w:cstheme="minorHAnsi"/>
          <w:sz w:val="22"/>
        </w:rPr>
      </w:pPr>
    </w:p>
    <w:p w14:paraId="72DA2DE9" w14:textId="77777777" w:rsidR="00EE7ADE" w:rsidRPr="0008326B" w:rsidRDefault="00EE7ADE" w:rsidP="004442CD">
      <w:pPr>
        <w:pStyle w:val="ListParagraph"/>
        <w:numPr>
          <w:ilvl w:val="0"/>
          <w:numId w:val="34"/>
        </w:numPr>
        <w:spacing w:line="240" w:lineRule="auto"/>
        <w:ind w:left="-284"/>
        <w:rPr>
          <w:rFonts w:asciiTheme="minorHAnsi" w:eastAsia="Arial" w:hAnsiTheme="minorHAnsi" w:cstheme="minorHAnsi"/>
          <w:b/>
          <w:sz w:val="22"/>
        </w:rPr>
      </w:pPr>
      <w:r w:rsidRPr="0008326B">
        <w:rPr>
          <w:rFonts w:asciiTheme="minorHAnsi" w:eastAsia="Arial" w:hAnsiTheme="minorHAnsi" w:cstheme="minorHAnsi"/>
          <w:b/>
          <w:sz w:val="22"/>
        </w:rPr>
        <w:lastRenderedPageBreak/>
        <w:t>Skills</w:t>
      </w:r>
    </w:p>
    <w:p w14:paraId="01388C59" w14:textId="6DD96D6F" w:rsidR="00EE7ADE" w:rsidRPr="000A7AE7" w:rsidRDefault="00EE7ADE" w:rsidP="000A7AE7">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Leadership, interpersonal, influencing, analytical and networking.</w:t>
      </w:r>
    </w:p>
    <w:p w14:paraId="716CED4C" w14:textId="65F4D800" w:rsidR="00EE7ADE" w:rsidRPr="0008326B" w:rsidRDefault="00EE7ADE"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Excellent communication, negotiation, judgement, problem solving and decision-making.</w:t>
      </w:r>
    </w:p>
    <w:p w14:paraId="7D0F7786" w14:textId="1AEDADD6" w:rsidR="00A019E9" w:rsidRPr="00873EDB" w:rsidRDefault="00A019E9"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873EDB">
        <w:rPr>
          <w:rFonts w:asciiTheme="minorHAnsi" w:eastAsia="Symbol" w:hAnsiTheme="minorHAnsi" w:cstheme="minorHAnsi"/>
          <w:sz w:val="22"/>
        </w:rPr>
        <w:t xml:space="preserve">Ability and strong track record of working on own initiative and as part of a team.  </w:t>
      </w:r>
    </w:p>
    <w:p w14:paraId="5DF13801" w14:textId="3368DA09" w:rsidR="00EE7ADE" w:rsidRPr="000A7AE7" w:rsidRDefault="00EE7ADE" w:rsidP="000A7AE7">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 xml:space="preserve">Ability to maintain professional boundaries with all staff, </w:t>
      </w:r>
      <w:r w:rsidR="00497A04" w:rsidRPr="0008326B">
        <w:rPr>
          <w:rFonts w:asciiTheme="minorHAnsi" w:eastAsia="Arial" w:hAnsiTheme="minorHAnsi" w:cstheme="minorHAnsi"/>
          <w:sz w:val="22"/>
        </w:rPr>
        <w:t>clients,</w:t>
      </w:r>
      <w:r w:rsidRPr="0008326B">
        <w:rPr>
          <w:rFonts w:asciiTheme="minorHAnsi" w:eastAsia="Arial" w:hAnsiTheme="minorHAnsi" w:cstheme="minorHAnsi"/>
          <w:sz w:val="22"/>
        </w:rPr>
        <w:t xml:space="preserve"> and agencies.</w:t>
      </w:r>
    </w:p>
    <w:p w14:paraId="09FE7115" w14:textId="38AAF0BA" w:rsidR="00EE7ADE" w:rsidRPr="0008326B" w:rsidRDefault="00EE7ADE" w:rsidP="004442CD">
      <w:pPr>
        <w:numPr>
          <w:ilvl w:val="0"/>
          <w:numId w:val="34"/>
        </w:numPr>
        <w:tabs>
          <w:tab w:val="left" w:pos="720"/>
        </w:tabs>
        <w:spacing w:line="240" w:lineRule="auto"/>
        <w:ind w:left="-284" w:right="20"/>
        <w:contextualSpacing/>
        <w:rPr>
          <w:rFonts w:asciiTheme="minorHAnsi" w:eastAsia="Symbol" w:hAnsiTheme="minorHAnsi" w:cstheme="minorHAnsi"/>
          <w:sz w:val="22"/>
        </w:rPr>
      </w:pPr>
      <w:r w:rsidRPr="0008326B">
        <w:rPr>
          <w:rFonts w:asciiTheme="minorHAnsi" w:eastAsia="Arial" w:hAnsiTheme="minorHAnsi" w:cstheme="minorHAnsi"/>
          <w:sz w:val="22"/>
        </w:rPr>
        <w:t xml:space="preserve">Ability to stay calm under pressure and use own </w:t>
      </w:r>
      <w:r w:rsidR="00497A04" w:rsidRPr="0008326B">
        <w:rPr>
          <w:rFonts w:asciiTheme="minorHAnsi" w:eastAsia="Arial" w:hAnsiTheme="minorHAnsi" w:cstheme="minorHAnsi"/>
          <w:sz w:val="22"/>
        </w:rPr>
        <w:t>initiative,</w:t>
      </w:r>
      <w:r w:rsidRPr="0008326B">
        <w:rPr>
          <w:rFonts w:asciiTheme="minorHAnsi" w:eastAsia="Arial" w:hAnsiTheme="minorHAnsi" w:cstheme="minorHAnsi"/>
          <w:sz w:val="22"/>
        </w:rPr>
        <w:t xml:space="preserve"> approachable and open to alternative views.</w:t>
      </w:r>
    </w:p>
    <w:p w14:paraId="0144E9A1" w14:textId="77777777" w:rsidR="00EE7ADE" w:rsidRPr="0008326B" w:rsidRDefault="00EE7ADE"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Ability to prioritise work and meet deadlines.</w:t>
      </w:r>
    </w:p>
    <w:p w14:paraId="4BC38567" w14:textId="77777777" w:rsidR="00EE7ADE" w:rsidRPr="00BE5E7A" w:rsidRDefault="00EE7ADE" w:rsidP="004442CD">
      <w:pPr>
        <w:numPr>
          <w:ilvl w:val="0"/>
          <w:numId w:val="34"/>
        </w:numPr>
        <w:tabs>
          <w:tab w:val="left" w:pos="720"/>
        </w:tabs>
        <w:spacing w:line="240" w:lineRule="auto"/>
        <w:ind w:left="-284"/>
        <w:contextualSpacing/>
        <w:rPr>
          <w:rFonts w:asciiTheme="minorHAnsi" w:eastAsia="Symbol" w:hAnsiTheme="minorHAnsi" w:cstheme="minorHAnsi"/>
          <w:sz w:val="22"/>
        </w:rPr>
      </w:pPr>
      <w:r w:rsidRPr="0008326B">
        <w:rPr>
          <w:rFonts w:asciiTheme="minorHAnsi" w:eastAsia="Arial" w:hAnsiTheme="minorHAnsi" w:cstheme="minorHAnsi"/>
          <w:sz w:val="22"/>
        </w:rPr>
        <w:t>Well-developed communications and IT skills.</w:t>
      </w:r>
    </w:p>
    <w:p w14:paraId="1AB80AD5" w14:textId="77777777" w:rsidR="00E234A4" w:rsidRPr="0008326B" w:rsidRDefault="00E234A4" w:rsidP="004442CD">
      <w:pPr>
        <w:tabs>
          <w:tab w:val="left" w:pos="720"/>
        </w:tabs>
        <w:spacing w:line="240" w:lineRule="auto"/>
        <w:contextualSpacing/>
        <w:rPr>
          <w:rFonts w:asciiTheme="minorHAnsi" w:eastAsia="Symbol" w:hAnsiTheme="minorHAnsi" w:cstheme="minorHAnsi"/>
          <w:sz w:val="22"/>
        </w:rPr>
      </w:pPr>
    </w:p>
    <w:p w14:paraId="3560F9A1" w14:textId="4062F4A9" w:rsidR="00FA1249" w:rsidRPr="00FA1249" w:rsidRDefault="00E234A4" w:rsidP="004442CD">
      <w:pPr>
        <w:tabs>
          <w:tab w:val="left" w:pos="8789"/>
        </w:tabs>
        <w:spacing w:line="240" w:lineRule="auto"/>
        <w:ind w:left="-709"/>
        <w:contextualSpacing/>
        <w:rPr>
          <w:rFonts w:asciiTheme="minorHAnsi" w:hAnsiTheme="minorHAnsi" w:cstheme="minorHAnsi"/>
          <w:b/>
          <w:bCs/>
          <w:sz w:val="22"/>
        </w:rPr>
      </w:pPr>
      <w:r w:rsidRPr="00E234A4">
        <w:rPr>
          <w:rFonts w:asciiTheme="minorHAnsi" w:hAnsiTheme="minorHAnsi" w:cstheme="minorHAnsi"/>
          <w:b/>
          <w:bCs/>
          <w:sz w:val="22"/>
        </w:rPr>
        <w:t>Terms &amp; Conditions of Employment</w:t>
      </w:r>
    </w:p>
    <w:p w14:paraId="2830B514" w14:textId="36850B9B" w:rsidR="004E613C" w:rsidRDefault="00E234A4" w:rsidP="004442CD">
      <w:pPr>
        <w:spacing w:line="240" w:lineRule="auto"/>
        <w:ind w:left="-709"/>
        <w:contextualSpacing/>
        <w:rPr>
          <w:rFonts w:asciiTheme="minorHAnsi" w:hAnsiTheme="minorHAnsi" w:cstheme="minorHAnsi"/>
          <w:sz w:val="22"/>
        </w:rPr>
      </w:pPr>
      <w:r w:rsidRPr="00E234A4">
        <w:rPr>
          <w:rFonts w:asciiTheme="minorHAnsi" w:hAnsiTheme="minorHAnsi" w:cstheme="minorHAnsi"/>
          <w:sz w:val="22"/>
        </w:rPr>
        <w:t>• Salary - Salary is commensurate with qualifications and experience</w:t>
      </w:r>
      <w:r w:rsidR="004E613C">
        <w:rPr>
          <w:rFonts w:asciiTheme="minorHAnsi" w:hAnsiTheme="minorHAnsi" w:cstheme="minorHAnsi"/>
          <w:sz w:val="22"/>
        </w:rPr>
        <w:t>, based on Manager’s Salary Scale.</w:t>
      </w:r>
    </w:p>
    <w:p w14:paraId="6B479D97" w14:textId="116281CF" w:rsidR="00E234A4" w:rsidRPr="007F0334" w:rsidRDefault="00E234A4" w:rsidP="004442CD">
      <w:pPr>
        <w:spacing w:line="240" w:lineRule="auto"/>
        <w:ind w:left="-709"/>
        <w:contextualSpacing/>
        <w:rPr>
          <w:rFonts w:asciiTheme="minorHAnsi" w:hAnsiTheme="minorHAnsi" w:cstheme="minorHAnsi"/>
          <w:sz w:val="22"/>
        </w:rPr>
      </w:pPr>
      <w:r w:rsidRPr="00E234A4">
        <w:rPr>
          <w:rFonts w:asciiTheme="minorHAnsi" w:hAnsiTheme="minorHAnsi" w:cstheme="minorHAnsi"/>
          <w:sz w:val="22"/>
        </w:rPr>
        <w:t>• Duration of Contract - The contract is for a full-time position</w:t>
      </w:r>
      <w:r w:rsidR="004E613C" w:rsidRPr="007F0334">
        <w:rPr>
          <w:rFonts w:asciiTheme="minorHAnsi" w:hAnsiTheme="minorHAnsi" w:cstheme="minorHAnsi"/>
          <w:sz w:val="22"/>
        </w:rPr>
        <w:t xml:space="preserve">, fixed term to August </w:t>
      </w:r>
      <w:r w:rsidR="00C95426" w:rsidRPr="007F0334">
        <w:rPr>
          <w:rFonts w:asciiTheme="minorHAnsi" w:hAnsiTheme="minorHAnsi" w:cstheme="minorHAnsi"/>
          <w:sz w:val="22"/>
        </w:rPr>
        <w:t>202</w:t>
      </w:r>
      <w:r w:rsidR="00834E56" w:rsidRPr="007F0334">
        <w:rPr>
          <w:rFonts w:asciiTheme="minorHAnsi" w:hAnsiTheme="minorHAnsi" w:cstheme="minorHAnsi"/>
          <w:sz w:val="22"/>
        </w:rPr>
        <w:t>6</w:t>
      </w:r>
      <w:r w:rsidRPr="007F0334">
        <w:rPr>
          <w:rFonts w:asciiTheme="minorHAnsi" w:hAnsiTheme="minorHAnsi" w:cstheme="minorHAnsi"/>
          <w:sz w:val="22"/>
        </w:rPr>
        <w:t xml:space="preserve"> This may be reviewed with the intention of extension subject to satisfactory performance and the continued funding of </w:t>
      </w:r>
      <w:r w:rsidR="00C95426" w:rsidRPr="007F0334">
        <w:rPr>
          <w:rFonts w:asciiTheme="minorHAnsi" w:hAnsiTheme="minorHAnsi" w:cstheme="minorHAnsi"/>
          <w:sz w:val="22"/>
        </w:rPr>
        <w:t>for the LAES</w:t>
      </w:r>
      <w:r w:rsidRPr="007F0334">
        <w:rPr>
          <w:rFonts w:asciiTheme="minorHAnsi" w:hAnsiTheme="minorHAnsi" w:cstheme="minorHAnsi"/>
          <w:sz w:val="22"/>
        </w:rPr>
        <w:t>.</w:t>
      </w:r>
    </w:p>
    <w:p w14:paraId="35759A53" w14:textId="29EEFAD0" w:rsidR="00E234A4" w:rsidRPr="007F0334" w:rsidRDefault="00E234A4" w:rsidP="004442CD">
      <w:pPr>
        <w:tabs>
          <w:tab w:val="left" w:pos="8789"/>
        </w:tabs>
        <w:spacing w:line="240" w:lineRule="auto"/>
        <w:ind w:left="-709"/>
        <w:contextualSpacing/>
        <w:rPr>
          <w:rFonts w:asciiTheme="minorHAnsi" w:hAnsiTheme="minorHAnsi" w:cstheme="minorHAnsi"/>
          <w:sz w:val="22"/>
        </w:rPr>
      </w:pPr>
      <w:r w:rsidRPr="007F0334">
        <w:rPr>
          <w:rFonts w:asciiTheme="minorHAnsi" w:hAnsiTheme="minorHAnsi" w:cstheme="minorHAnsi"/>
          <w:sz w:val="22"/>
        </w:rPr>
        <w:t>• Probation -</w:t>
      </w:r>
      <w:r w:rsidR="009A05DD" w:rsidRPr="007F0334">
        <w:rPr>
          <w:rFonts w:asciiTheme="minorHAnsi" w:hAnsiTheme="minorHAnsi" w:cstheme="minorHAnsi"/>
          <w:sz w:val="22"/>
        </w:rPr>
        <w:t xml:space="preserve"> A</w:t>
      </w:r>
      <w:r w:rsidRPr="007F0334">
        <w:rPr>
          <w:rFonts w:asciiTheme="minorHAnsi" w:hAnsiTheme="minorHAnsi" w:cstheme="minorHAnsi"/>
          <w:sz w:val="22"/>
        </w:rPr>
        <w:t xml:space="preserve"> probation period of six months will apply.</w:t>
      </w:r>
    </w:p>
    <w:p w14:paraId="7BAE2E5A" w14:textId="6C5326D5" w:rsidR="00E234A4" w:rsidRPr="007F0334" w:rsidRDefault="00E234A4" w:rsidP="004442CD">
      <w:pPr>
        <w:tabs>
          <w:tab w:val="left" w:pos="8789"/>
        </w:tabs>
        <w:spacing w:line="240" w:lineRule="auto"/>
        <w:ind w:left="-709"/>
        <w:contextualSpacing/>
        <w:rPr>
          <w:rFonts w:asciiTheme="minorHAnsi" w:hAnsiTheme="minorHAnsi" w:cstheme="minorHAnsi"/>
          <w:sz w:val="22"/>
        </w:rPr>
      </w:pPr>
      <w:r w:rsidRPr="007F0334">
        <w:rPr>
          <w:rFonts w:asciiTheme="minorHAnsi" w:hAnsiTheme="minorHAnsi" w:cstheme="minorHAnsi"/>
          <w:sz w:val="22"/>
        </w:rPr>
        <w:t xml:space="preserve">• Working </w:t>
      </w:r>
      <w:r w:rsidR="008C653D" w:rsidRPr="007F0334">
        <w:rPr>
          <w:rFonts w:asciiTheme="minorHAnsi" w:hAnsiTheme="minorHAnsi" w:cstheme="minorHAnsi"/>
          <w:sz w:val="22"/>
        </w:rPr>
        <w:t xml:space="preserve">Schedule/ </w:t>
      </w:r>
      <w:r w:rsidRPr="007F0334">
        <w:rPr>
          <w:rFonts w:asciiTheme="minorHAnsi" w:hAnsiTheme="minorHAnsi" w:cstheme="minorHAnsi"/>
          <w:sz w:val="22"/>
        </w:rPr>
        <w:t>Hours – 35 hours per week</w:t>
      </w:r>
      <w:r w:rsidR="008C653D" w:rsidRPr="007F0334">
        <w:rPr>
          <w:rFonts w:asciiTheme="minorHAnsi" w:hAnsiTheme="minorHAnsi" w:cstheme="minorHAnsi"/>
          <w:sz w:val="22"/>
        </w:rPr>
        <w:t xml:space="preserve"> Monday to Friday</w:t>
      </w:r>
      <w:r w:rsidRPr="007F0334">
        <w:rPr>
          <w:rFonts w:asciiTheme="minorHAnsi" w:hAnsiTheme="minorHAnsi" w:cstheme="minorHAnsi"/>
          <w:sz w:val="22"/>
        </w:rPr>
        <w:t>. Please note that some evening work may be required outside of these hours. The Company offers Time Off in Lieu (TOIL) for additional hours worked outside normal working hours.</w:t>
      </w:r>
    </w:p>
    <w:p w14:paraId="6435287B" w14:textId="7FA12F01" w:rsidR="00E234A4" w:rsidRPr="007F0334" w:rsidRDefault="00E234A4" w:rsidP="004442CD">
      <w:pPr>
        <w:tabs>
          <w:tab w:val="left" w:pos="8789"/>
        </w:tabs>
        <w:spacing w:line="240" w:lineRule="auto"/>
        <w:ind w:left="-709"/>
        <w:contextualSpacing/>
        <w:rPr>
          <w:rFonts w:asciiTheme="minorHAnsi" w:hAnsiTheme="minorHAnsi" w:cstheme="minorHAnsi"/>
          <w:sz w:val="22"/>
        </w:rPr>
      </w:pPr>
      <w:r w:rsidRPr="007F0334">
        <w:rPr>
          <w:rFonts w:asciiTheme="minorHAnsi" w:hAnsiTheme="minorHAnsi" w:cstheme="minorHAnsi"/>
          <w:sz w:val="22"/>
        </w:rPr>
        <w:t>• Annual Leave - Annual leave will be 2</w:t>
      </w:r>
      <w:r w:rsidR="009A05DD" w:rsidRPr="007F0334">
        <w:rPr>
          <w:rFonts w:asciiTheme="minorHAnsi" w:hAnsiTheme="minorHAnsi" w:cstheme="minorHAnsi"/>
          <w:sz w:val="22"/>
        </w:rPr>
        <w:t>7.5</w:t>
      </w:r>
      <w:r w:rsidRPr="007F0334">
        <w:rPr>
          <w:rFonts w:asciiTheme="minorHAnsi" w:hAnsiTheme="minorHAnsi" w:cstheme="minorHAnsi"/>
          <w:sz w:val="22"/>
        </w:rPr>
        <w:t xml:space="preserve"> days per annum.</w:t>
      </w:r>
    </w:p>
    <w:p w14:paraId="665EE533" w14:textId="77777777" w:rsidR="00E234A4" w:rsidRPr="007F0334" w:rsidRDefault="00E234A4" w:rsidP="004442CD">
      <w:pPr>
        <w:tabs>
          <w:tab w:val="left" w:pos="8789"/>
        </w:tabs>
        <w:spacing w:line="240" w:lineRule="auto"/>
        <w:ind w:left="-709"/>
        <w:contextualSpacing/>
        <w:rPr>
          <w:rFonts w:asciiTheme="minorHAnsi" w:hAnsiTheme="minorHAnsi" w:cstheme="minorHAnsi"/>
          <w:sz w:val="22"/>
        </w:rPr>
      </w:pPr>
      <w:r w:rsidRPr="007F0334">
        <w:rPr>
          <w:rFonts w:asciiTheme="minorHAnsi" w:hAnsiTheme="minorHAnsi" w:cstheme="minorHAnsi"/>
          <w:sz w:val="22"/>
        </w:rPr>
        <w:t>• Travel &amp; Subsistence - Travel and subsistence will be paid at public sector rates.</w:t>
      </w:r>
    </w:p>
    <w:p w14:paraId="4C1D5DE8" w14:textId="0DDA27B7" w:rsidR="00E234A4" w:rsidRPr="007F0334" w:rsidRDefault="00E234A4" w:rsidP="004442CD">
      <w:pPr>
        <w:tabs>
          <w:tab w:val="left" w:pos="8789"/>
        </w:tabs>
        <w:spacing w:line="240" w:lineRule="auto"/>
        <w:ind w:left="-709"/>
        <w:contextualSpacing/>
        <w:rPr>
          <w:rFonts w:asciiTheme="minorHAnsi" w:hAnsiTheme="minorHAnsi" w:cstheme="minorHAnsi"/>
          <w:sz w:val="22"/>
        </w:rPr>
      </w:pPr>
      <w:r w:rsidRPr="007F0334">
        <w:rPr>
          <w:rFonts w:asciiTheme="minorHAnsi" w:hAnsiTheme="minorHAnsi" w:cstheme="minorHAnsi"/>
          <w:sz w:val="22"/>
        </w:rPr>
        <w:t xml:space="preserve">• Location of the position - The role is based in Galway City Partnership Offices, 3 The Plaza, Headford Road, Galway City, or another outreach office.  </w:t>
      </w:r>
    </w:p>
    <w:p w14:paraId="11C98913" w14:textId="77777777" w:rsidR="00FA1249" w:rsidRPr="007F0334" w:rsidRDefault="00FA1249" w:rsidP="000A7AE7">
      <w:pPr>
        <w:tabs>
          <w:tab w:val="left" w:pos="8789"/>
        </w:tabs>
        <w:spacing w:line="240" w:lineRule="auto"/>
        <w:ind w:left="-709"/>
        <w:contextualSpacing/>
        <w:jc w:val="right"/>
        <w:rPr>
          <w:rFonts w:asciiTheme="minorHAnsi" w:hAnsiTheme="minorHAnsi" w:cstheme="minorHAnsi"/>
          <w:sz w:val="22"/>
        </w:rPr>
      </w:pPr>
    </w:p>
    <w:p w14:paraId="1DA8762F" w14:textId="77777777" w:rsidR="00E234A4" w:rsidRPr="007F0334" w:rsidRDefault="00E234A4" w:rsidP="004442CD">
      <w:pPr>
        <w:tabs>
          <w:tab w:val="left" w:pos="8789"/>
        </w:tabs>
        <w:spacing w:line="240" w:lineRule="auto"/>
        <w:ind w:left="-709"/>
        <w:contextualSpacing/>
        <w:rPr>
          <w:rFonts w:asciiTheme="minorHAnsi" w:hAnsiTheme="minorHAnsi" w:cstheme="minorHAnsi"/>
          <w:b/>
          <w:bCs/>
          <w:sz w:val="22"/>
        </w:rPr>
      </w:pPr>
      <w:r w:rsidRPr="007F0334">
        <w:rPr>
          <w:rFonts w:asciiTheme="minorHAnsi" w:hAnsiTheme="minorHAnsi" w:cstheme="minorHAnsi"/>
          <w:b/>
          <w:bCs/>
          <w:sz w:val="22"/>
        </w:rPr>
        <w:t>Selection Process</w:t>
      </w:r>
    </w:p>
    <w:p w14:paraId="62CAA7F0" w14:textId="77777777" w:rsidR="00E234A4" w:rsidRDefault="00E234A4" w:rsidP="004442CD">
      <w:pPr>
        <w:tabs>
          <w:tab w:val="left" w:pos="8789"/>
        </w:tabs>
        <w:spacing w:line="240" w:lineRule="auto"/>
        <w:ind w:left="-709"/>
        <w:contextualSpacing/>
        <w:rPr>
          <w:rFonts w:asciiTheme="minorHAnsi" w:hAnsiTheme="minorHAnsi" w:cstheme="minorHAnsi"/>
          <w:sz w:val="22"/>
        </w:rPr>
      </w:pPr>
      <w:r w:rsidRPr="007F0334">
        <w:rPr>
          <w:rFonts w:asciiTheme="minorHAnsi" w:hAnsiTheme="minorHAnsi" w:cstheme="minorHAnsi"/>
          <w:sz w:val="22"/>
        </w:rPr>
        <w:t>Selection will involve short listing of applicants for interview based on the criteria for the position as outlined in this job description and person specification.</w:t>
      </w:r>
    </w:p>
    <w:p w14:paraId="793B35D4" w14:textId="77777777" w:rsidR="00A77C28" w:rsidRPr="007F0334" w:rsidRDefault="00A77C28" w:rsidP="004442CD">
      <w:pPr>
        <w:tabs>
          <w:tab w:val="left" w:pos="8789"/>
        </w:tabs>
        <w:spacing w:line="240" w:lineRule="auto"/>
        <w:ind w:left="-709"/>
        <w:contextualSpacing/>
        <w:rPr>
          <w:rFonts w:asciiTheme="minorHAnsi" w:hAnsiTheme="minorHAnsi" w:cstheme="minorHAnsi"/>
          <w:sz w:val="22"/>
        </w:rPr>
      </w:pPr>
    </w:p>
    <w:p w14:paraId="13998B3D" w14:textId="4D26DDC3" w:rsidR="00E234A4" w:rsidRDefault="00E234A4" w:rsidP="004442CD">
      <w:pPr>
        <w:tabs>
          <w:tab w:val="left" w:pos="8789"/>
        </w:tabs>
        <w:spacing w:line="240" w:lineRule="auto"/>
        <w:ind w:left="-709"/>
        <w:contextualSpacing/>
        <w:rPr>
          <w:rFonts w:asciiTheme="minorHAnsi" w:hAnsiTheme="minorHAnsi" w:cstheme="minorHAnsi"/>
          <w:sz w:val="22"/>
        </w:rPr>
      </w:pPr>
      <w:r w:rsidRPr="007F0334">
        <w:rPr>
          <w:rFonts w:asciiTheme="minorHAnsi" w:hAnsiTheme="minorHAnsi" w:cstheme="minorHAnsi"/>
          <w:b/>
          <w:bCs/>
          <w:sz w:val="22"/>
        </w:rPr>
        <w:t>How to apply</w:t>
      </w:r>
      <w:r w:rsidRPr="007F0334">
        <w:rPr>
          <w:rFonts w:asciiTheme="minorHAnsi" w:hAnsiTheme="minorHAnsi" w:cstheme="minorHAnsi"/>
          <w:sz w:val="22"/>
        </w:rPr>
        <w:t xml:space="preserve">:  Please submit your Curriculum Vitae and cover letter to </w:t>
      </w:r>
      <w:hyperlink r:id="rId8" w:history="1">
        <w:r w:rsidR="00A77C28" w:rsidRPr="0079312A">
          <w:rPr>
            <w:rStyle w:val="Hyperlink"/>
            <w:rFonts w:asciiTheme="minorHAnsi" w:hAnsiTheme="minorHAnsi" w:cstheme="minorHAnsi"/>
            <w:sz w:val="22"/>
          </w:rPr>
          <w:t>recruitment@gcp.ie</w:t>
        </w:r>
      </w:hyperlink>
    </w:p>
    <w:p w14:paraId="6BDC8312" w14:textId="77777777" w:rsidR="00A77C28" w:rsidRPr="007F0334" w:rsidRDefault="00A77C28" w:rsidP="004442CD">
      <w:pPr>
        <w:tabs>
          <w:tab w:val="left" w:pos="8789"/>
        </w:tabs>
        <w:spacing w:line="240" w:lineRule="auto"/>
        <w:ind w:left="-709"/>
        <w:contextualSpacing/>
        <w:rPr>
          <w:rFonts w:asciiTheme="minorHAnsi" w:hAnsiTheme="minorHAnsi" w:cstheme="minorHAnsi"/>
          <w:sz w:val="22"/>
        </w:rPr>
      </w:pPr>
    </w:p>
    <w:p w14:paraId="047F6FF7" w14:textId="77777777" w:rsidR="00E234A4" w:rsidRDefault="00E234A4" w:rsidP="004442CD">
      <w:pPr>
        <w:tabs>
          <w:tab w:val="left" w:pos="8789"/>
        </w:tabs>
        <w:spacing w:line="240" w:lineRule="auto"/>
        <w:ind w:left="-709"/>
        <w:contextualSpacing/>
        <w:rPr>
          <w:rFonts w:asciiTheme="minorHAnsi" w:hAnsiTheme="minorHAnsi" w:cstheme="minorHAnsi"/>
          <w:sz w:val="22"/>
        </w:rPr>
      </w:pPr>
      <w:r w:rsidRPr="007F0334">
        <w:rPr>
          <w:rFonts w:asciiTheme="minorHAnsi" w:hAnsiTheme="minorHAnsi" w:cstheme="minorHAnsi"/>
          <w:sz w:val="22"/>
        </w:rPr>
        <w:t xml:space="preserve">Please put YOUR NAME in the subject line together with the post you are applying for. </w:t>
      </w:r>
    </w:p>
    <w:p w14:paraId="6651CA11" w14:textId="77777777" w:rsidR="00A77C28" w:rsidRPr="007F0334" w:rsidRDefault="00A77C28" w:rsidP="004442CD">
      <w:pPr>
        <w:tabs>
          <w:tab w:val="left" w:pos="8789"/>
        </w:tabs>
        <w:spacing w:line="240" w:lineRule="auto"/>
        <w:ind w:left="-709"/>
        <w:contextualSpacing/>
        <w:rPr>
          <w:rFonts w:asciiTheme="minorHAnsi" w:hAnsiTheme="minorHAnsi" w:cstheme="minorHAnsi"/>
          <w:sz w:val="22"/>
        </w:rPr>
      </w:pPr>
    </w:p>
    <w:p w14:paraId="27F7112D" w14:textId="6162665B" w:rsidR="00E234A4" w:rsidRDefault="00E234A4" w:rsidP="004442CD">
      <w:pPr>
        <w:tabs>
          <w:tab w:val="left" w:pos="8789"/>
        </w:tabs>
        <w:spacing w:line="240" w:lineRule="auto"/>
        <w:ind w:left="-709"/>
        <w:contextualSpacing/>
        <w:rPr>
          <w:rFonts w:asciiTheme="minorHAnsi" w:hAnsiTheme="minorHAnsi" w:cstheme="minorHAnsi"/>
          <w:sz w:val="22"/>
        </w:rPr>
      </w:pPr>
      <w:r w:rsidRPr="007F0334">
        <w:rPr>
          <w:rFonts w:asciiTheme="minorHAnsi" w:hAnsiTheme="minorHAnsi" w:cstheme="minorHAnsi"/>
          <w:b/>
          <w:bCs/>
          <w:sz w:val="22"/>
        </w:rPr>
        <w:t xml:space="preserve">Closing date for receipt of applications is </w:t>
      </w:r>
      <w:r w:rsidRPr="00366455">
        <w:rPr>
          <w:rFonts w:asciiTheme="minorHAnsi" w:hAnsiTheme="minorHAnsi" w:cstheme="minorHAnsi"/>
          <w:sz w:val="22"/>
          <w:u w:val="single"/>
        </w:rPr>
        <w:t xml:space="preserve">1 pm on </w:t>
      </w:r>
      <w:r w:rsidR="009F78AA" w:rsidRPr="00366455">
        <w:rPr>
          <w:rFonts w:asciiTheme="minorHAnsi" w:hAnsiTheme="minorHAnsi" w:cstheme="minorHAnsi"/>
          <w:sz w:val="22"/>
          <w:u w:val="single"/>
        </w:rPr>
        <w:t>22nd</w:t>
      </w:r>
      <w:r w:rsidR="00191AE7" w:rsidRPr="00366455">
        <w:rPr>
          <w:rFonts w:asciiTheme="minorHAnsi" w:hAnsiTheme="minorHAnsi" w:cstheme="minorHAnsi"/>
          <w:sz w:val="22"/>
          <w:u w:val="single"/>
        </w:rPr>
        <w:t xml:space="preserve"> May </w:t>
      </w:r>
      <w:r w:rsidRPr="00366455">
        <w:rPr>
          <w:rFonts w:asciiTheme="minorHAnsi" w:hAnsiTheme="minorHAnsi" w:cstheme="minorHAnsi"/>
          <w:sz w:val="22"/>
          <w:u w:val="single"/>
        </w:rPr>
        <w:t>2023</w:t>
      </w:r>
      <w:r w:rsidRPr="007F0334">
        <w:rPr>
          <w:rFonts w:asciiTheme="minorHAnsi" w:hAnsiTheme="minorHAnsi" w:cstheme="minorHAnsi"/>
          <w:sz w:val="22"/>
        </w:rPr>
        <w:t xml:space="preserve">. </w:t>
      </w:r>
    </w:p>
    <w:p w14:paraId="2C0BF987" w14:textId="77777777" w:rsidR="00917819" w:rsidRPr="007F0334" w:rsidRDefault="00917819" w:rsidP="004442CD">
      <w:pPr>
        <w:tabs>
          <w:tab w:val="left" w:pos="8789"/>
        </w:tabs>
        <w:spacing w:line="240" w:lineRule="auto"/>
        <w:ind w:left="-709"/>
        <w:contextualSpacing/>
        <w:rPr>
          <w:rFonts w:asciiTheme="minorHAnsi" w:hAnsiTheme="minorHAnsi" w:cstheme="minorHAnsi"/>
          <w:sz w:val="22"/>
        </w:rPr>
      </w:pPr>
    </w:p>
    <w:p w14:paraId="4C5AB8E6" w14:textId="0B0E1675" w:rsidR="00E234A4" w:rsidRDefault="00E234A4" w:rsidP="004442CD">
      <w:pPr>
        <w:tabs>
          <w:tab w:val="left" w:pos="8789"/>
        </w:tabs>
        <w:spacing w:line="240" w:lineRule="auto"/>
        <w:ind w:left="-709"/>
        <w:contextualSpacing/>
        <w:rPr>
          <w:rFonts w:asciiTheme="minorHAnsi" w:hAnsiTheme="minorHAnsi" w:cstheme="minorHAnsi"/>
          <w:sz w:val="22"/>
        </w:rPr>
      </w:pPr>
      <w:r w:rsidRPr="007F0334">
        <w:rPr>
          <w:rFonts w:asciiTheme="minorHAnsi" w:hAnsiTheme="minorHAnsi" w:cstheme="minorHAnsi"/>
          <w:sz w:val="22"/>
        </w:rPr>
        <w:t>Short listing will apply; Interviews will take place on</w:t>
      </w:r>
      <w:r w:rsidR="00A61961" w:rsidRPr="007F0334">
        <w:rPr>
          <w:rFonts w:asciiTheme="minorHAnsi" w:hAnsiTheme="minorHAnsi" w:cstheme="minorHAnsi"/>
          <w:sz w:val="22"/>
        </w:rPr>
        <w:t xml:space="preserve"> 30th </w:t>
      </w:r>
      <w:r w:rsidR="005C0461" w:rsidRPr="007F0334">
        <w:rPr>
          <w:rFonts w:asciiTheme="minorHAnsi" w:hAnsiTheme="minorHAnsi" w:cstheme="minorHAnsi"/>
          <w:sz w:val="22"/>
        </w:rPr>
        <w:t>May</w:t>
      </w:r>
      <w:r w:rsidRPr="007F0334">
        <w:rPr>
          <w:rFonts w:asciiTheme="minorHAnsi" w:hAnsiTheme="minorHAnsi" w:cstheme="minorHAnsi"/>
          <w:sz w:val="22"/>
        </w:rPr>
        <w:t xml:space="preserve"> 2023 (</w:t>
      </w:r>
      <w:r w:rsidRPr="00E234A4">
        <w:rPr>
          <w:rFonts w:asciiTheme="minorHAnsi" w:hAnsiTheme="minorHAnsi" w:cstheme="minorHAnsi"/>
          <w:sz w:val="22"/>
        </w:rPr>
        <w:t xml:space="preserve">subject to change). </w:t>
      </w:r>
    </w:p>
    <w:p w14:paraId="108C2A1E" w14:textId="77777777" w:rsidR="00917819" w:rsidRPr="00E234A4" w:rsidRDefault="00917819" w:rsidP="004442CD">
      <w:pPr>
        <w:tabs>
          <w:tab w:val="left" w:pos="8789"/>
        </w:tabs>
        <w:spacing w:line="240" w:lineRule="auto"/>
        <w:ind w:left="-709"/>
        <w:contextualSpacing/>
        <w:rPr>
          <w:rFonts w:asciiTheme="minorHAnsi" w:hAnsiTheme="minorHAnsi" w:cstheme="minorHAnsi"/>
          <w:sz w:val="22"/>
        </w:rPr>
      </w:pPr>
    </w:p>
    <w:p w14:paraId="2AF3CEEA" w14:textId="00645292" w:rsidR="00263AD8" w:rsidRDefault="00E234A4" w:rsidP="00263AD8">
      <w:pPr>
        <w:tabs>
          <w:tab w:val="left" w:pos="8789"/>
        </w:tabs>
        <w:spacing w:line="240" w:lineRule="auto"/>
        <w:ind w:left="-709"/>
        <w:contextualSpacing/>
        <w:rPr>
          <w:rFonts w:asciiTheme="minorHAnsi" w:hAnsiTheme="minorHAnsi" w:cstheme="minorHAnsi"/>
          <w:sz w:val="22"/>
        </w:rPr>
      </w:pPr>
      <w:r w:rsidRPr="00E234A4">
        <w:rPr>
          <w:rFonts w:asciiTheme="minorHAnsi" w:hAnsiTheme="minorHAnsi" w:cstheme="minorHAnsi"/>
          <w:sz w:val="22"/>
        </w:rPr>
        <w:t>A panel may be formed from which future vacancies may be filled.</w:t>
      </w:r>
      <w:r w:rsidR="00263AD8">
        <w:rPr>
          <w:rFonts w:asciiTheme="minorHAnsi" w:hAnsiTheme="minorHAnsi" w:cstheme="minorHAnsi"/>
          <w:sz w:val="22"/>
        </w:rPr>
        <w:t xml:space="preserve">  </w:t>
      </w:r>
      <w:r w:rsidRPr="00E234A4">
        <w:rPr>
          <w:rFonts w:asciiTheme="minorHAnsi" w:hAnsiTheme="minorHAnsi" w:cstheme="minorHAnsi"/>
          <w:sz w:val="22"/>
        </w:rPr>
        <w:t>Satisfactory references will be required.</w:t>
      </w:r>
    </w:p>
    <w:p w14:paraId="3661F97E" w14:textId="529B4D5D" w:rsidR="00E234A4" w:rsidRDefault="00E234A4" w:rsidP="00263AD8">
      <w:pPr>
        <w:tabs>
          <w:tab w:val="left" w:pos="8789"/>
        </w:tabs>
        <w:spacing w:line="240" w:lineRule="auto"/>
        <w:ind w:left="-709"/>
        <w:contextualSpacing/>
        <w:rPr>
          <w:rFonts w:asciiTheme="minorHAnsi" w:hAnsiTheme="minorHAnsi" w:cstheme="minorHAnsi"/>
          <w:sz w:val="22"/>
        </w:rPr>
      </w:pPr>
      <w:r w:rsidRPr="00E234A4">
        <w:rPr>
          <w:rFonts w:asciiTheme="minorHAnsi" w:hAnsiTheme="minorHAnsi" w:cstheme="minorHAnsi"/>
          <w:sz w:val="22"/>
        </w:rPr>
        <w:t xml:space="preserve"> </w:t>
      </w:r>
      <w:r w:rsidR="000A7AE7">
        <w:rPr>
          <w:rFonts w:asciiTheme="minorHAnsi" w:hAnsiTheme="minorHAnsi" w:cstheme="minorHAnsi"/>
          <w:sz w:val="22"/>
        </w:rPr>
        <w:t xml:space="preserve">                                                                                                                                                                            </w:t>
      </w:r>
    </w:p>
    <w:p w14:paraId="7ABBA25E" w14:textId="77777777" w:rsidR="00E234A4" w:rsidRDefault="00E234A4" w:rsidP="004442CD">
      <w:pPr>
        <w:tabs>
          <w:tab w:val="left" w:pos="8789"/>
        </w:tabs>
        <w:spacing w:line="240" w:lineRule="auto"/>
        <w:ind w:left="-709"/>
        <w:contextualSpacing/>
        <w:jc w:val="center"/>
        <w:rPr>
          <w:rFonts w:asciiTheme="minorHAnsi" w:hAnsiTheme="minorHAnsi" w:cstheme="minorHAnsi"/>
          <w:sz w:val="22"/>
        </w:rPr>
      </w:pPr>
      <w:r w:rsidRPr="00E234A4">
        <w:rPr>
          <w:rFonts w:asciiTheme="minorHAnsi" w:hAnsiTheme="minorHAnsi" w:cstheme="minorHAnsi"/>
          <w:sz w:val="22"/>
        </w:rPr>
        <w:t>Galway City Partnership is an Equal Opportunities Employer.</w:t>
      </w:r>
    </w:p>
    <w:p w14:paraId="4C152E48" w14:textId="77777777" w:rsidR="00D96987" w:rsidRDefault="00D96987" w:rsidP="004442CD">
      <w:pPr>
        <w:tabs>
          <w:tab w:val="left" w:pos="8789"/>
        </w:tabs>
        <w:spacing w:line="240" w:lineRule="auto"/>
        <w:ind w:left="-709"/>
        <w:contextualSpacing/>
        <w:jc w:val="center"/>
        <w:rPr>
          <w:rFonts w:asciiTheme="minorHAnsi" w:hAnsiTheme="minorHAnsi" w:cstheme="minorHAnsi"/>
          <w:sz w:val="22"/>
        </w:rPr>
      </w:pPr>
    </w:p>
    <w:p w14:paraId="6A933CAD" w14:textId="61229722" w:rsidR="008162BD" w:rsidRDefault="00D96987" w:rsidP="004442CD">
      <w:pPr>
        <w:tabs>
          <w:tab w:val="left" w:pos="8789"/>
        </w:tabs>
        <w:spacing w:line="240" w:lineRule="auto"/>
        <w:ind w:left="-709"/>
        <w:contextualSpacing/>
        <w:jc w:val="center"/>
        <w:rPr>
          <w:rFonts w:asciiTheme="minorHAnsi" w:hAnsiTheme="minorHAnsi" w:cstheme="minorHAnsi"/>
          <w:sz w:val="22"/>
        </w:rPr>
      </w:pPr>
      <w:r>
        <w:rPr>
          <w:rFonts w:asciiTheme="minorHAnsi" w:hAnsiTheme="minorHAnsi" w:cstheme="minorHAnsi"/>
          <w:noProof/>
          <w:sz w:val="22"/>
        </w:rPr>
        <w:drawing>
          <wp:inline distT="0" distB="0" distL="0" distR="0" wp14:anchorId="070CEC71" wp14:editId="4905E0D9">
            <wp:extent cx="1947948" cy="495300"/>
            <wp:effectExtent l="0" t="0" r="0" b="0"/>
            <wp:docPr id="59117583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175830"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861" cy="510025"/>
                    </a:xfrm>
                    <a:prstGeom prst="rect">
                      <a:avLst/>
                    </a:prstGeom>
                    <a:noFill/>
                    <a:ln>
                      <a:noFill/>
                    </a:ln>
                  </pic:spPr>
                </pic:pic>
              </a:graphicData>
            </a:graphic>
          </wp:inline>
        </w:drawing>
      </w:r>
    </w:p>
    <w:p w14:paraId="1483538B" w14:textId="77777777" w:rsidR="00917819" w:rsidRDefault="00917819" w:rsidP="00FB58AA">
      <w:pPr>
        <w:tabs>
          <w:tab w:val="left" w:pos="8789"/>
        </w:tabs>
        <w:spacing w:line="240" w:lineRule="auto"/>
        <w:contextualSpacing/>
        <w:rPr>
          <w:rFonts w:asciiTheme="minorHAnsi" w:hAnsiTheme="minorHAnsi" w:cstheme="minorHAnsi"/>
          <w:sz w:val="22"/>
        </w:rPr>
      </w:pPr>
    </w:p>
    <w:p w14:paraId="55EA6C89" w14:textId="58D275B0" w:rsidR="00503F68" w:rsidRDefault="00503F68" w:rsidP="004442CD">
      <w:pPr>
        <w:tabs>
          <w:tab w:val="left" w:pos="8789"/>
        </w:tabs>
        <w:spacing w:line="240" w:lineRule="auto"/>
        <w:ind w:left="-709"/>
        <w:contextualSpacing/>
        <w:jc w:val="center"/>
        <w:rPr>
          <w:rFonts w:asciiTheme="minorHAnsi" w:hAnsiTheme="minorHAnsi" w:cstheme="minorHAnsi"/>
          <w:sz w:val="22"/>
        </w:rPr>
      </w:pPr>
      <w:r>
        <w:rPr>
          <w:noProof/>
        </w:rPr>
        <w:drawing>
          <wp:inline distT="0" distB="0" distL="0" distR="0" wp14:anchorId="2965F6D5" wp14:editId="7003010E">
            <wp:extent cx="5731510" cy="741680"/>
            <wp:effectExtent l="0" t="0" r="254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41680"/>
                    </a:xfrm>
                    <a:prstGeom prst="rect">
                      <a:avLst/>
                    </a:prstGeom>
                    <a:noFill/>
                    <a:ln>
                      <a:noFill/>
                    </a:ln>
                  </pic:spPr>
                </pic:pic>
              </a:graphicData>
            </a:graphic>
          </wp:inline>
        </w:drawing>
      </w:r>
    </w:p>
    <w:p w14:paraId="15753524" w14:textId="77777777" w:rsidR="00FB58AA" w:rsidRDefault="00FB58AA" w:rsidP="004442CD">
      <w:pPr>
        <w:tabs>
          <w:tab w:val="left" w:pos="8789"/>
        </w:tabs>
        <w:spacing w:line="240" w:lineRule="auto"/>
        <w:ind w:left="-709"/>
        <w:contextualSpacing/>
        <w:jc w:val="center"/>
        <w:rPr>
          <w:rFonts w:asciiTheme="minorHAnsi" w:hAnsiTheme="minorHAnsi" w:cstheme="minorHAnsi"/>
          <w:sz w:val="22"/>
        </w:rPr>
      </w:pPr>
    </w:p>
    <w:p w14:paraId="0CAE8B49" w14:textId="77BAF1C6" w:rsidR="00FB58AA" w:rsidRDefault="00483B0D" w:rsidP="004442CD">
      <w:pPr>
        <w:tabs>
          <w:tab w:val="left" w:pos="8789"/>
        </w:tabs>
        <w:spacing w:line="240" w:lineRule="auto"/>
        <w:ind w:left="-709"/>
        <w:contextualSpacing/>
        <w:jc w:val="center"/>
        <w:rPr>
          <w:rFonts w:asciiTheme="minorHAnsi" w:hAnsiTheme="minorHAnsi" w:cstheme="minorHAnsi"/>
          <w:sz w:val="22"/>
        </w:rPr>
      </w:pPr>
      <w:r>
        <w:rPr>
          <w:rFonts w:asciiTheme="minorHAnsi" w:hAnsiTheme="minorHAnsi" w:cstheme="minorHAnsi"/>
          <w:noProof/>
          <w:sz w:val="22"/>
        </w:rPr>
        <w:drawing>
          <wp:inline distT="0" distB="0" distL="0" distR="0" wp14:anchorId="0C8A926C" wp14:editId="03CB6C1D">
            <wp:extent cx="2992584" cy="457200"/>
            <wp:effectExtent l="0" t="0" r="0" b="0"/>
            <wp:docPr id="3277149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4955" cy="459090"/>
                    </a:xfrm>
                    <a:prstGeom prst="rect">
                      <a:avLst/>
                    </a:prstGeom>
                    <a:noFill/>
                    <a:ln>
                      <a:noFill/>
                    </a:ln>
                  </pic:spPr>
                </pic:pic>
              </a:graphicData>
            </a:graphic>
          </wp:inline>
        </w:drawing>
      </w:r>
      <w:r w:rsidR="002257CF">
        <w:rPr>
          <w:rFonts w:asciiTheme="minorHAnsi" w:hAnsiTheme="minorHAnsi" w:cstheme="minorHAnsi"/>
          <w:sz w:val="22"/>
        </w:rPr>
        <w:t xml:space="preserve"> </w:t>
      </w:r>
      <w:r w:rsidR="002257CF">
        <w:rPr>
          <w:rFonts w:asciiTheme="minorHAnsi" w:hAnsiTheme="minorHAnsi" w:cstheme="minorHAnsi"/>
          <w:noProof/>
          <w:sz w:val="22"/>
        </w:rPr>
        <w:drawing>
          <wp:inline distT="0" distB="0" distL="0" distR="0" wp14:anchorId="7459E59E" wp14:editId="1401A23D">
            <wp:extent cx="693420" cy="550884"/>
            <wp:effectExtent l="0" t="0" r="0" b="1905"/>
            <wp:docPr id="429250884"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250884" name="Picture 3"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264" cy="565854"/>
                    </a:xfrm>
                    <a:prstGeom prst="rect">
                      <a:avLst/>
                    </a:prstGeom>
                    <a:noFill/>
                    <a:ln>
                      <a:noFill/>
                    </a:ln>
                  </pic:spPr>
                </pic:pic>
              </a:graphicData>
            </a:graphic>
          </wp:inline>
        </w:drawing>
      </w:r>
    </w:p>
    <w:sectPr w:rsidR="00FB58AA" w:rsidSect="00A46D5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2D41" w14:textId="77777777" w:rsidR="00B8120D" w:rsidRDefault="00B8120D" w:rsidP="00F16DC0">
      <w:pPr>
        <w:spacing w:line="240" w:lineRule="auto"/>
      </w:pPr>
      <w:r>
        <w:separator/>
      </w:r>
    </w:p>
  </w:endnote>
  <w:endnote w:type="continuationSeparator" w:id="0">
    <w:p w14:paraId="3D03D2AF" w14:textId="77777777" w:rsidR="00B8120D" w:rsidRDefault="00B8120D" w:rsidP="00F16DC0">
      <w:pPr>
        <w:spacing w:line="240" w:lineRule="auto"/>
      </w:pPr>
      <w:r>
        <w:continuationSeparator/>
      </w:r>
    </w:p>
  </w:endnote>
  <w:endnote w:type="continuationNotice" w:id="1">
    <w:p w14:paraId="2F24666B" w14:textId="77777777" w:rsidR="00B8120D" w:rsidRDefault="00B812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776737"/>
      <w:docPartObj>
        <w:docPartGallery w:val="Page Numbers (Bottom of Page)"/>
        <w:docPartUnique/>
      </w:docPartObj>
    </w:sdtPr>
    <w:sdtEndPr>
      <w:rPr>
        <w:sz w:val="20"/>
        <w:szCs w:val="20"/>
      </w:rPr>
    </w:sdtEndPr>
    <w:sdtContent>
      <w:sdt>
        <w:sdtPr>
          <w:rPr>
            <w:sz w:val="20"/>
            <w:szCs w:val="20"/>
          </w:rPr>
          <w:id w:val="565050477"/>
          <w:docPartObj>
            <w:docPartGallery w:val="Page Numbers (Top of Page)"/>
            <w:docPartUnique/>
          </w:docPartObj>
        </w:sdtPr>
        <w:sdtEndPr/>
        <w:sdtContent>
          <w:p w14:paraId="274868FE" w14:textId="77777777" w:rsidR="00F16DC0" w:rsidRPr="00F16DC0" w:rsidRDefault="00F16DC0">
            <w:pPr>
              <w:pStyle w:val="Footer"/>
              <w:jc w:val="center"/>
              <w:rPr>
                <w:sz w:val="20"/>
                <w:szCs w:val="20"/>
              </w:rPr>
            </w:pPr>
            <w:r w:rsidRPr="00F16DC0">
              <w:rPr>
                <w:sz w:val="20"/>
                <w:szCs w:val="20"/>
              </w:rPr>
              <w:t xml:space="preserve">Page </w:t>
            </w:r>
            <w:r w:rsidR="00C2314C" w:rsidRPr="00F16DC0">
              <w:rPr>
                <w:b/>
                <w:sz w:val="20"/>
                <w:szCs w:val="20"/>
              </w:rPr>
              <w:fldChar w:fldCharType="begin"/>
            </w:r>
            <w:r w:rsidRPr="00F16DC0">
              <w:rPr>
                <w:b/>
                <w:sz w:val="20"/>
                <w:szCs w:val="20"/>
              </w:rPr>
              <w:instrText xml:space="preserve"> PAGE </w:instrText>
            </w:r>
            <w:r w:rsidR="00C2314C" w:rsidRPr="00F16DC0">
              <w:rPr>
                <w:b/>
                <w:sz w:val="20"/>
                <w:szCs w:val="20"/>
              </w:rPr>
              <w:fldChar w:fldCharType="separate"/>
            </w:r>
            <w:r w:rsidR="009B62F4">
              <w:rPr>
                <w:b/>
                <w:noProof/>
                <w:sz w:val="20"/>
                <w:szCs w:val="20"/>
              </w:rPr>
              <w:t>3</w:t>
            </w:r>
            <w:r w:rsidR="00C2314C" w:rsidRPr="00F16DC0">
              <w:rPr>
                <w:b/>
                <w:sz w:val="20"/>
                <w:szCs w:val="20"/>
              </w:rPr>
              <w:fldChar w:fldCharType="end"/>
            </w:r>
            <w:r w:rsidRPr="00F16DC0">
              <w:rPr>
                <w:sz w:val="20"/>
                <w:szCs w:val="20"/>
              </w:rPr>
              <w:t xml:space="preserve"> of </w:t>
            </w:r>
            <w:r w:rsidR="00C2314C" w:rsidRPr="00F16DC0">
              <w:rPr>
                <w:b/>
                <w:sz w:val="20"/>
                <w:szCs w:val="20"/>
              </w:rPr>
              <w:fldChar w:fldCharType="begin"/>
            </w:r>
            <w:r w:rsidRPr="00F16DC0">
              <w:rPr>
                <w:b/>
                <w:sz w:val="20"/>
                <w:szCs w:val="20"/>
              </w:rPr>
              <w:instrText xml:space="preserve"> NUMPAGES  </w:instrText>
            </w:r>
            <w:r w:rsidR="00C2314C" w:rsidRPr="00F16DC0">
              <w:rPr>
                <w:b/>
                <w:sz w:val="20"/>
                <w:szCs w:val="20"/>
              </w:rPr>
              <w:fldChar w:fldCharType="separate"/>
            </w:r>
            <w:r w:rsidR="009B62F4">
              <w:rPr>
                <w:b/>
                <w:noProof/>
                <w:sz w:val="20"/>
                <w:szCs w:val="20"/>
              </w:rPr>
              <w:t>3</w:t>
            </w:r>
            <w:r w:rsidR="00C2314C" w:rsidRPr="00F16DC0">
              <w:rPr>
                <w:b/>
                <w:sz w:val="20"/>
                <w:szCs w:val="20"/>
              </w:rPr>
              <w:fldChar w:fldCharType="end"/>
            </w:r>
          </w:p>
        </w:sdtContent>
      </w:sdt>
    </w:sdtContent>
  </w:sdt>
  <w:p w14:paraId="6B9E05DE" w14:textId="77777777" w:rsidR="00F16DC0" w:rsidRDefault="00F1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6146" w14:textId="77777777" w:rsidR="00B8120D" w:rsidRDefault="00B8120D" w:rsidP="00F16DC0">
      <w:pPr>
        <w:spacing w:line="240" w:lineRule="auto"/>
      </w:pPr>
      <w:r>
        <w:separator/>
      </w:r>
    </w:p>
  </w:footnote>
  <w:footnote w:type="continuationSeparator" w:id="0">
    <w:p w14:paraId="4F9AFB47" w14:textId="77777777" w:rsidR="00B8120D" w:rsidRDefault="00B8120D" w:rsidP="00F16DC0">
      <w:pPr>
        <w:spacing w:line="240" w:lineRule="auto"/>
      </w:pPr>
      <w:r>
        <w:continuationSeparator/>
      </w:r>
    </w:p>
  </w:footnote>
  <w:footnote w:type="continuationNotice" w:id="1">
    <w:p w14:paraId="23055453" w14:textId="77777777" w:rsidR="00B8120D" w:rsidRDefault="00B8120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7087B26"/>
    <w:multiLevelType w:val="hybridMultilevel"/>
    <w:tmpl w:val="C8C0F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EB42FF9"/>
    <w:multiLevelType w:val="hybridMultilevel"/>
    <w:tmpl w:val="3FB210D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042698E"/>
    <w:multiLevelType w:val="hybridMultilevel"/>
    <w:tmpl w:val="96F23E52"/>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159952BA"/>
    <w:multiLevelType w:val="hybridMultilevel"/>
    <w:tmpl w:val="ECB2F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C3C95"/>
    <w:multiLevelType w:val="multilevel"/>
    <w:tmpl w:val="FFFFFFFF"/>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FE1224E"/>
    <w:multiLevelType w:val="hybridMultilevel"/>
    <w:tmpl w:val="7E1677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2012E94"/>
    <w:multiLevelType w:val="hybridMultilevel"/>
    <w:tmpl w:val="36DCD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3633ADF"/>
    <w:multiLevelType w:val="hybridMultilevel"/>
    <w:tmpl w:val="62C6D9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39D027E"/>
    <w:multiLevelType w:val="hybridMultilevel"/>
    <w:tmpl w:val="938CF2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543553"/>
    <w:multiLevelType w:val="hybridMultilevel"/>
    <w:tmpl w:val="F656D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49F7FF3"/>
    <w:multiLevelType w:val="hybridMultilevel"/>
    <w:tmpl w:val="D7AC7D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0C0B64"/>
    <w:multiLevelType w:val="hybridMultilevel"/>
    <w:tmpl w:val="05EC8C98"/>
    <w:lvl w:ilvl="0" w:tplc="1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3FA6052C"/>
    <w:multiLevelType w:val="hybridMultilevel"/>
    <w:tmpl w:val="1C4254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5F052AC"/>
    <w:multiLevelType w:val="hybridMultilevel"/>
    <w:tmpl w:val="E606FE5A"/>
    <w:lvl w:ilvl="0" w:tplc="1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4D527BA2"/>
    <w:multiLevelType w:val="hybridMultilevel"/>
    <w:tmpl w:val="78F856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1643CFA"/>
    <w:multiLevelType w:val="multilevel"/>
    <w:tmpl w:val="FFFFFFFF"/>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52AF44C5"/>
    <w:multiLevelType w:val="hybridMultilevel"/>
    <w:tmpl w:val="07440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FF4A0D"/>
    <w:multiLevelType w:val="hybridMultilevel"/>
    <w:tmpl w:val="3BB604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D818D8"/>
    <w:multiLevelType w:val="hybridMultilevel"/>
    <w:tmpl w:val="8AE6FC9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6A4DBE"/>
    <w:multiLevelType w:val="hybridMultilevel"/>
    <w:tmpl w:val="B5889FD8"/>
    <w:lvl w:ilvl="0" w:tplc="1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59FB4B57"/>
    <w:multiLevelType w:val="hybridMultilevel"/>
    <w:tmpl w:val="01E4F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14F661D"/>
    <w:multiLevelType w:val="hybridMultilevel"/>
    <w:tmpl w:val="AC969144"/>
    <w:lvl w:ilvl="0" w:tplc="1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67C829E6"/>
    <w:multiLevelType w:val="hybridMultilevel"/>
    <w:tmpl w:val="3CE0CF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20749264">
    <w:abstractNumId w:val="32"/>
  </w:num>
  <w:num w:numId="2" w16cid:durableId="1935900117">
    <w:abstractNumId w:val="13"/>
  </w:num>
  <w:num w:numId="3" w16cid:durableId="1441297098">
    <w:abstractNumId w:val="18"/>
  </w:num>
  <w:num w:numId="4" w16cid:durableId="1672416296">
    <w:abstractNumId w:val="11"/>
  </w:num>
  <w:num w:numId="5" w16cid:durableId="242877781">
    <w:abstractNumId w:val="28"/>
  </w:num>
  <w:num w:numId="6" w16cid:durableId="1533690792">
    <w:abstractNumId w:val="15"/>
  </w:num>
  <w:num w:numId="7" w16cid:durableId="302270022">
    <w:abstractNumId w:val="17"/>
  </w:num>
  <w:num w:numId="8" w16cid:durableId="513156263">
    <w:abstractNumId w:val="27"/>
  </w:num>
  <w:num w:numId="9" w16cid:durableId="130489092">
    <w:abstractNumId w:val="22"/>
  </w:num>
  <w:num w:numId="10" w16cid:durableId="690254804">
    <w:abstractNumId w:val="24"/>
  </w:num>
  <w:num w:numId="11" w16cid:durableId="1914314875">
    <w:abstractNumId w:val="20"/>
  </w:num>
  <w:num w:numId="12" w16cid:durableId="1192721281">
    <w:abstractNumId w:val="25"/>
  </w:num>
  <w:num w:numId="13" w16cid:durableId="1463231599">
    <w:abstractNumId w:val="14"/>
  </w:num>
  <w:num w:numId="14" w16cid:durableId="1326468322">
    <w:abstractNumId w:val="19"/>
  </w:num>
  <w:num w:numId="15" w16cid:durableId="1217817550">
    <w:abstractNumId w:val="0"/>
  </w:num>
  <w:num w:numId="16" w16cid:durableId="2071537960">
    <w:abstractNumId w:val="1"/>
  </w:num>
  <w:num w:numId="17" w16cid:durableId="635648831">
    <w:abstractNumId w:val="2"/>
  </w:num>
  <w:num w:numId="18" w16cid:durableId="703677039">
    <w:abstractNumId w:val="3"/>
  </w:num>
  <w:num w:numId="19" w16cid:durableId="1768227452">
    <w:abstractNumId w:val="4"/>
  </w:num>
  <w:num w:numId="20" w16cid:durableId="156845438">
    <w:abstractNumId w:val="5"/>
  </w:num>
  <w:num w:numId="21" w16cid:durableId="695617835">
    <w:abstractNumId w:val="6"/>
  </w:num>
  <w:num w:numId="22" w16cid:durableId="1314064630">
    <w:abstractNumId w:val="23"/>
  </w:num>
  <w:num w:numId="23" w16cid:durableId="878400476">
    <w:abstractNumId w:val="31"/>
  </w:num>
  <w:num w:numId="24" w16cid:durableId="650869050">
    <w:abstractNumId w:val="21"/>
  </w:num>
  <w:num w:numId="25" w16cid:durableId="1354696097">
    <w:abstractNumId w:val="7"/>
  </w:num>
  <w:num w:numId="26" w16cid:durableId="664280109">
    <w:abstractNumId w:val="8"/>
  </w:num>
  <w:num w:numId="27" w16cid:durableId="298844978">
    <w:abstractNumId w:val="9"/>
  </w:num>
  <w:num w:numId="28" w16cid:durableId="1855338855">
    <w:abstractNumId w:val="26"/>
  </w:num>
  <w:num w:numId="29" w16cid:durableId="1878010104">
    <w:abstractNumId w:val="11"/>
  </w:num>
  <w:num w:numId="30" w16cid:durableId="373771334">
    <w:abstractNumId w:val="30"/>
  </w:num>
  <w:num w:numId="31" w16cid:durableId="1317954485">
    <w:abstractNumId w:val="25"/>
  </w:num>
  <w:num w:numId="32" w16cid:durableId="867526191">
    <w:abstractNumId w:val="29"/>
  </w:num>
  <w:num w:numId="33" w16cid:durableId="1494831243">
    <w:abstractNumId w:val="16"/>
  </w:num>
  <w:num w:numId="34" w16cid:durableId="1339039158">
    <w:abstractNumId w:val="10"/>
  </w:num>
  <w:num w:numId="35" w16cid:durableId="728892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7D"/>
    <w:rsid w:val="00002EAD"/>
    <w:rsid w:val="0000306A"/>
    <w:rsid w:val="00011EE6"/>
    <w:rsid w:val="00017371"/>
    <w:rsid w:val="0002153A"/>
    <w:rsid w:val="00027C5D"/>
    <w:rsid w:val="000425A8"/>
    <w:rsid w:val="000558F6"/>
    <w:rsid w:val="0006248F"/>
    <w:rsid w:val="00062BCF"/>
    <w:rsid w:val="00081CB4"/>
    <w:rsid w:val="0008326B"/>
    <w:rsid w:val="0009156F"/>
    <w:rsid w:val="00095758"/>
    <w:rsid w:val="00097820"/>
    <w:rsid w:val="000A7AE7"/>
    <w:rsid w:val="000B3D6B"/>
    <w:rsid w:val="000D1966"/>
    <w:rsid w:val="000D6A53"/>
    <w:rsid w:val="000E30F6"/>
    <w:rsid w:val="000F3A36"/>
    <w:rsid w:val="00103D8B"/>
    <w:rsid w:val="00123CE6"/>
    <w:rsid w:val="00134217"/>
    <w:rsid w:val="00134BCB"/>
    <w:rsid w:val="00140484"/>
    <w:rsid w:val="00145103"/>
    <w:rsid w:val="0015653C"/>
    <w:rsid w:val="00174199"/>
    <w:rsid w:val="00177F82"/>
    <w:rsid w:val="00191AE7"/>
    <w:rsid w:val="001E137F"/>
    <w:rsid w:val="001F657C"/>
    <w:rsid w:val="002118D9"/>
    <w:rsid w:val="00213D8C"/>
    <w:rsid w:val="00220748"/>
    <w:rsid w:val="002257CF"/>
    <w:rsid w:val="002468F5"/>
    <w:rsid w:val="0025622D"/>
    <w:rsid w:val="00263AD8"/>
    <w:rsid w:val="0027484B"/>
    <w:rsid w:val="00277CE6"/>
    <w:rsid w:val="00290D14"/>
    <w:rsid w:val="002A5FCA"/>
    <w:rsid w:val="002B42FC"/>
    <w:rsid w:val="002B782F"/>
    <w:rsid w:val="002C3FED"/>
    <w:rsid w:val="002D15A6"/>
    <w:rsid w:val="002D20F7"/>
    <w:rsid w:val="00305762"/>
    <w:rsid w:val="00307B6A"/>
    <w:rsid w:val="00320A52"/>
    <w:rsid w:val="003246B5"/>
    <w:rsid w:val="00325F22"/>
    <w:rsid w:val="00354026"/>
    <w:rsid w:val="00366455"/>
    <w:rsid w:val="00370162"/>
    <w:rsid w:val="00370D8E"/>
    <w:rsid w:val="003753BE"/>
    <w:rsid w:val="003844A3"/>
    <w:rsid w:val="003A1C19"/>
    <w:rsid w:val="003A39A1"/>
    <w:rsid w:val="003A7510"/>
    <w:rsid w:val="003B4A36"/>
    <w:rsid w:val="003D5619"/>
    <w:rsid w:val="004023F8"/>
    <w:rsid w:val="0040368F"/>
    <w:rsid w:val="00417E79"/>
    <w:rsid w:val="0043443E"/>
    <w:rsid w:val="00436879"/>
    <w:rsid w:val="004442CD"/>
    <w:rsid w:val="00451F80"/>
    <w:rsid w:val="00474FB1"/>
    <w:rsid w:val="00483B0D"/>
    <w:rsid w:val="00497A04"/>
    <w:rsid w:val="004E6035"/>
    <w:rsid w:val="004E613C"/>
    <w:rsid w:val="004F58B6"/>
    <w:rsid w:val="004F5E6B"/>
    <w:rsid w:val="004F78CA"/>
    <w:rsid w:val="00503F68"/>
    <w:rsid w:val="00546CC9"/>
    <w:rsid w:val="00551054"/>
    <w:rsid w:val="00551475"/>
    <w:rsid w:val="0057328F"/>
    <w:rsid w:val="00581A67"/>
    <w:rsid w:val="00591966"/>
    <w:rsid w:val="005958E5"/>
    <w:rsid w:val="00597F82"/>
    <w:rsid w:val="005A1ED0"/>
    <w:rsid w:val="005A76F6"/>
    <w:rsid w:val="005C0461"/>
    <w:rsid w:val="005C1D7D"/>
    <w:rsid w:val="005C24B9"/>
    <w:rsid w:val="005D2CE9"/>
    <w:rsid w:val="005D7A5D"/>
    <w:rsid w:val="005E7621"/>
    <w:rsid w:val="005F0615"/>
    <w:rsid w:val="005F0F4F"/>
    <w:rsid w:val="005F1710"/>
    <w:rsid w:val="005F235A"/>
    <w:rsid w:val="00601DB8"/>
    <w:rsid w:val="006142FF"/>
    <w:rsid w:val="00622211"/>
    <w:rsid w:val="00633CE7"/>
    <w:rsid w:val="00641D92"/>
    <w:rsid w:val="006457B0"/>
    <w:rsid w:val="00651D34"/>
    <w:rsid w:val="00662FAD"/>
    <w:rsid w:val="00670BC2"/>
    <w:rsid w:val="00677DEE"/>
    <w:rsid w:val="006865F2"/>
    <w:rsid w:val="0069097B"/>
    <w:rsid w:val="0069126C"/>
    <w:rsid w:val="00691D17"/>
    <w:rsid w:val="00694BBE"/>
    <w:rsid w:val="006B00C2"/>
    <w:rsid w:val="006B65AA"/>
    <w:rsid w:val="006E56EE"/>
    <w:rsid w:val="006F7EDB"/>
    <w:rsid w:val="00721B85"/>
    <w:rsid w:val="007220ED"/>
    <w:rsid w:val="00724153"/>
    <w:rsid w:val="00742BA3"/>
    <w:rsid w:val="00742FE4"/>
    <w:rsid w:val="00754009"/>
    <w:rsid w:val="00771555"/>
    <w:rsid w:val="00784018"/>
    <w:rsid w:val="007935EE"/>
    <w:rsid w:val="007A24B4"/>
    <w:rsid w:val="007A7763"/>
    <w:rsid w:val="007B3903"/>
    <w:rsid w:val="007B435B"/>
    <w:rsid w:val="007C0EF0"/>
    <w:rsid w:val="007C6BB7"/>
    <w:rsid w:val="007C769E"/>
    <w:rsid w:val="007D2330"/>
    <w:rsid w:val="007D365C"/>
    <w:rsid w:val="007D4825"/>
    <w:rsid w:val="007F0334"/>
    <w:rsid w:val="007F3A1B"/>
    <w:rsid w:val="00801F61"/>
    <w:rsid w:val="00812DFD"/>
    <w:rsid w:val="00815AC3"/>
    <w:rsid w:val="008162BD"/>
    <w:rsid w:val="0082246C"/>
    <w:rsid w:val="00826288"/>
    <w:rsid w:val="00834E56"/>
    <w:rsid w:val="0083635C"/>
    <w:rsid w:val="00845C24"/>
    <w:rsid w:val="008475DF"/>
    <w:rsid w:val="00862D4D"/>
    <w:rsid w:val="0086383D"/>
    <w:rsid w:val="008717A8"/>
    <w:rsid w:val="00873EDB"/>
    <w:rsid w:val="00883694"/>
    <w:rsid w:val="00883C5E"/>
    <w:rsid w:val="008900A2"/>
    <w:rsid w:val="008A4D1F"/>
    <w:rsid w:val="008C653D"/>
    <w:rsid w:val="008D166E"/>
    <w:rsid w:val="008D6D31"/>
    <w:rsid w:val="008E0E9A"/>
    <w:rsid w:val="008E7705"/>
    <w:rsid w:val="0090503A"/>
    <w:rsid w:val="00917819"/>
    <w:rsid w:val="00932D8A"/>
    <w:rsid w:val="009651F4"/>
    <w:rsid w:val="00980F0A"/>
    <w:rsid w:val="009819BD"/>
    <w:rsid w:val="009956C8"/>
    <w:rsid w:val="0099746E"/>
    <w:rsid w:val="009A05DD"/>
    <w:rsid w:val="009B62F4"/>
    <w:rsid w:val="009C053A"/>
    <w:rsid w:val="009E025F"/>
    <w:rsid w:val="009F2A40"/>
    <w:rsid w:val="009F3E14"/>
    <w:rsid w:val="009F78AA"/>
    <w:rsid w:val="00A019E9"/>
    <w:rsid w:val="00A124F3"/>
    <w:rsid w:val="00A12963"/>
    <w:rsid w:val="00A31332"/>
    <w:rsid w:val="00A33860"/>
    <w:rsid w:val="00A34728"/>
    <w:rsid w:val="00A37489"/>
    <w:rsid w:val="00A429E8"/>
    <w:rsid w:val="00A46D56"/>
    <w:rsid w:val="00A525EE"/>
    <w:rsid w:val="00A61961"/>
    <w:rsid w:val="00A61C48"/>
    <w:rsid w:val="00A636D2"/>
    <w:rsid w:val="00A670B1"/>
    <w:rsid w:val="00A77C28"/>
    <w:rsid w:val="00A9295B"/>
    <w:rsid w:val="00A9441C"/>
    <w:rsid w:val="00AB4D18"/>
    <w:rsid w:val="00AD12C0"/>
    <w:rsid w:val="00AE2D63"/>
    <w:rsid w:val="00AE32AA"/>
    <w:rsid w:val="00AE7D4B"/>
    <w:rsid w:val="00B059AF"/>
    <w:rsid w:val="00B06F7C"/>
    <w:rsid w:val="00B34E51"/>
    <w:rsid w:val="00B46CB2"/>
    <w:rsid w:val="00B62036"/>
    <w:rsid w:val="00B73C7C"/>
    <w:rsid w:val="00B74227"/>
    <w:rsid w:val="00B74C80"/>
    <w:rsid w:val="00B772D4"/>
    <w:rsid w:val="00B776B1"/>
    <w:rsid w:val="00B8120D"/>
    <w:rsid w:val="00B819D6"/>
    <w:rsid w:val="00B84AE5"/>
    <w:rsid w:val="00B860B7"/>
    <w:rsid w:val="00B91A45"/>
    <w:rsid w:val="00B92354"/>
    <w:rsid w:val="00BA4A36"/>
    <w:rsid w:val="00BB59A5"/>
    <w:rsid w:val="00BE5E7A"/>
    <w:rsid w:val="00BE72C2"/>
    <w:rsid w:val="00BF61FA"/>
    <w:rsid w:val="00C04654"/>
    <w:rsid w:val="00C04783"/>
    <w:rsid w:val="00C16AB8"/>
    <w:rsid w:val="00C20322"/>
    <w:rsid w:val="00C2314C"/>
    <w:rsid w:val="00C3495B"/>
    <w:rsid w:val="00C4067B"/>
    <w:rsid w:val="00C529A0"/>
    <w:rsid w:val="00C6162A"/>
    <w:rsid w:val="00C66F79"/>
    <w:rsid w:val="00C71438"/>
    <w:rsid w:val="00C87461"/>
    <w:rsid w:val="00C95426"/>
    <w:rsid w:val="00C959F5"/>
    <w:rsid w:val="00CC2F1D"/>
    <w:rsid w:val="00CC564D"/>
    <w:rsid w:val="00CD3B46"/>
    <w:rsid w:val="00CD7ADE"/>
    <w:rsid w:val="00D179AB"/>
    <w:rsid w:val="00D40E39"/>
    <w:rsid w:val="00D40F44"/>
    <w:rsid w:val="00D46AA2"/>
    <w:rsid w:val="00D57C2F"/>
    <w:rsid w:val="00D6027B"/>
    <w:rsid w:val="00D853BF"/>
    <w:rsid w:val="00D96987"/>
    <w:rsid w:val="00DD48BC"/>
    <w:rsid w:val="00E03D2D"/>
    <w:rsid w:val="00E14246"/>
    <w:rsid w:val="00E22AF8"/>
    <w:rsid w:val="00E234A4"/>
    <w:rsid w:val="00E243D2"/>
    <w:rsid w:val="00E406D0"/>
    <w:rsid w:val="00E52FB5"/>
    <w:rsid w:val="00E64691"/>
    <w:rsid w:val="00E93B6D"/>
    <w:rsid w:val="00EB6162"/>
    <w:rsid w:val="00EB6C14"/>
    <w:rsid w:val="00ED2D52"/>
    <w:rsid w:val="00ED48D8"/>
    <w:rsid w:val="00EE7ADE"/>
    <w:rsid w:val="00F153BB"/>
    <w:rsid w:val="00F16DC0"/>
    <w:rsid w:val="00F2256C"/>
    <w:rsid w:val="00F3336D"/>
    <w:rsid w:val="00F605B7"/>
    <w:rsid w:val="00F727DB"/>
    <w:rsid w:val="00F8078E"/>
    <w:rsid w:val="00F80FD2"/>
    <w:rsid w:val="00F84047"/>
    <w:rsid w:val="00F8496C"/>
    <w:rsid w:val="00F84A6B"/>
    <w:rsid w:val="00F91A02"/>
    <w:rsid w:val="00F930C9"/>
    <w:rsid w:val="00F9468E"/>
    <w:rsid w:val="00F9682C"/>
    <w:rsid w:val="00FA0D7F"/>
    <w:rsid w:val="00FA1249"/>
    <w:rsid w:val="00FA626D"/>
    <w:rsid w:val="00FB023E"/>
    <w:rsid w:val="00FB58AA"/>
    <w:rsid w:val="00FB5CBE"/>
    <w:rsid w:val="00FC6C8F"/>
    <w:rsid w:val="00FD001F"/>
    <w:rsid w:val="00FD60FA"/>
    <w:rsid w:val="00FD6A9A"/>
    <w:rsid w:val="00FE3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33AB"/>
  <w15:docId w15:val="{76179DCD-CB19-43B1-890B-15BB6F7A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D7D"/>
    <w:pPr>
      <w:autoSpaceDE w:val="0"/>
      <w:autoSpaceDN w:val="0"/>
      <w:adjustRightInd w:val="0"/>
      <w:spacing w:line="240" w:lineRule="auto"/>
    </w:pPr>
    <w:rPr>
      <w:rFonts w:ascii="Calibri" w:hAnsi="Calibri"/>
      <w:color w:val="000000"/>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5C1D7D"/>
    <w:pPr>
      <w:ind w:left="720"/>
      <w:contextualSpacing/>
    </w:pPr>
  </w:style>
  <w:style w:type="paragraph" w:styleId="Header">
    <w:name w:val="header"/>
    <w:basedOn w:val="Normal"/>
    <w:link w:val="HeaderChar"/>
    <w:uiPriority w:val="99"/>
    <w:unhideWhenUsed/>
    <w:rsid w:val="00F16DC0"/>
    <w:pPr>
      <w:tabs>
        <w:tab w:val="center" w:pos="4513"/>
        <w:tab w:val="right" w:pos="9026"/>
      </w:tabs>
      <w:spacing w:line="240" w:lineRule="auto"/>
    </w:pPr>
  </w:style>
  <w:style w:type="character" w:customStyle="1" w:styleId="HeaderChar">
    <w:name w:val="Header Char"/>
    <w:basedOn w:val="DefaultParagraphFont"/>
    <w:link w:val="Header"/>
    <w:uiPriority w:val="99"/>
    <w:rsid w:val="00F16DC0"/>
  </w:style>
  <w:style w:type="paragraph" w:styleId="Footer">
    <w:name w:val="footer"/>
    <w:basedOn w:val="Normal"/>
    <w:link w:val="FooterChar"/>
    <w:uiPriority w:val="99"/>
    <w:unhideWhenUsed/>
    <w:rsid w:val="00F16DC0"/>
    <w:pPr>
      <w:tabs>
        <w:tab w:val="center" w:pos="4513"/>
        <w:tab w:val="right" w:pos="9026"/>
      </w:tabs>
      <w:spacing w:line="240" w:lineRule="auto"/>
    </w:pPr>
  </w:style>
  <w:style w:type="character" w:customStyle="1" w:styleId="FooterChar">
    <w:name w:val="Footer Char"/>
    <w:basedOn w:val="DefaultParagraphFont"/>
    <w:link w:val="Footer"/>
    <w:uiPriority w:val="99"/>
    <w:rsid w:val="00F16DC0"/>
  </w:style>
  <w:style w:type="paragraph" w:styleId="BalloonText">
    <w:name w:val="Balloon Text"/>
    <w:basedOn w:val="Normal"/>
    <w:link w:val="BalloonTextChar"/>
    <w:uiPriority w:val="99"/>
    <w:semiHidden/>
    <w:unhideWhenUsed/>
    <w:rsid w:val="00F16D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DC0"/>
    <w:rPr>
      <w:rFonts w:ascii="Tahoma" w:hAnsi="Tahoma" w:cs="Tahoma"/>
      <w:sz w:val="16"/>
      <w:szCs w:val="1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A9441C"/>
  </w:style>
  <w:style w:type="paragraph" w:styleId="NormalWeb">
    <w:name w:val="Normal (Web)"/>
    <w:basedOn w:val="Normal"/>
    <w:uiPriority w:val="99"/>
    <w:unhideWhenUsed/>
    <w:rsid w:val="00BE5E7A"/>
    <w:pPr>
      <w:spacing w:before="100" w:beforeAutospacing="1" w:after="100" w:afterAutospacing="1" w:line="240" w:lineRule="auto"/>
    </w:pPr>
    <w:rPr>
      <w:rFonts w:ascii="Calibri" w:hAnsi="Calibri"/>
      <w:sz w:val="22"/>
      <w:lang w:eastAsia="en-IE"/>
    </w:rPr>
  </w:style>
  <w:style w:type="character" w:styleId="Hyperlink">
    <w:name w:val="Hyperlink"/>
    <w:basedOn w:val="DefaultParagraphFont"/>
    <w:uiPriority w:val="99"/>
    <w:unhideWhenUsed/>
    <w:rsid w:val="00A77C28"/>
    <w:rPr>
      <w:color w:val="0000FF" w:themeColor="hyperlink"/>
      <w:u w:val="single"/>
    </w:rPr>
  </w:style>
  <w:style w:type="character" w:styleId="UnresolvedMention">
    <w:name w:val="Unresolved Mention"/>
    <w:basedOn w:val="DefaultParagraphFont"/>
    <w:uiPriority w:val="99"/>
    <w:semiHidden/>
    <w:unhideWhenUsed/>
    <w:rsid w:val="00A77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769">
      <w:bodyDiv w:val="1"/>
      <w:marLeft w:val="0"/>
      <w:marRight w:val="0"/>
      <w:marTop w:val="0"/>
      <w:marBottom w:val="0"/>
      <w:divBdr>
        <w:top w:val="none" w:sz="0" w:space="0" w:color="auto"/>
        <w:left w:val="none" w:sz="0" w:space="0" w:color="auto"/>
        <w:bottom w:val="none" w:sz="0" w:space="0" w:color="auto"/>
        <w:right w:val="none" w:sz="0" w:space="0" w:color="auto"/>
      </w:divBdr>
    </w:div>
    <w:div w:id="960114287">
      <w:bodyDiv w:val="1"/>
      <w:marLeft w:val="0"/>
      <w:marRight w:val="0"/>
      <w:marTop w:val="0"/>
      <w:marBottom w:val="0"/>
      <w:divBdr>
        <w:top w:val="none" w:sz="0" w:space="0" w:color="auto"/>
        <w:left w:val="none" w:sz="0" w:space="0" w:color="auto"/>
        <w:bottom w:val="none" w:sz="0" w:space="0" w:color="auto"/>
        <w:right w:val="none" w:sz="0" w:space="0" w:color="auto"/>
      </w:divBdr>
    </w:div>
    <w:div w:id="1537500463">
      <w:bodyDiv w:val="1"/>
      <w:marLeft w:val="0"/>
      <w:marRight w:val="0"/>
      <w:marTop w:val="0"/>
      <w:marBottom w:val="0"/>
      <w:divBdr>
        <w:top w:val="none" w:sz="0" w:space="0" w:color="auto"/>
        <w:left w:val="none" w:sz="0" w:space="0" w:color="auto"/>
        <w:bottom w:val="none" w:sz="0" w:space="0" w:color="auto"/>
        <w:right w:val="none" w:sz="0" w:space="0" w:color="auto"/>
      </w:divBdr>
    </w:div>
    <w:div w:id="15545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cp.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AC29-11DC-4DC9-8CF6-EAE731C7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7530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elaineharvey</dc:creator>
  <cp:keywords/>
  <dc:description/>
  <cp:lastModifiedBy>Conall Greaney</cp:lastModifiedBy>
  <cp:revision>2</cp:revision>
  <cp:lastPrinted>2023-05-02T18:34:00Z</cp:lastPrinted>
  <dcterms:created xsi:type="dcterms:W3CDTF">2023-05-19T11:58:00Z</dcterms:created>
  <dcterms:modified xsi:type="dcterms:W3CDTF">2023-05-19T11:58:00Z</dcterms:modified>
</cp:coreProperties>
</file>