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7834" w14:textId="56CC7906" w:rsidR="00F4136E" w:rsidRDefault="007B7E7F" w:rsidP="001A6773">
      <w:pPr>
        <w:tabs>
          <w:tab w:val="left" w:pos="720"/>
        </w:tabs>
        <w:spacing w:line="240" w:lineRule="atLeast"/>
        <w:rPr>
          <w:rFonts w:asciiTheme="majorHAnsi" w:hAnsiTheme="majorHAnsi" w:cstheme="majorHAnsi"/>
          <w:b/>
          <w:bCs/>
          <w:sz w:val="24"/>
          <w:szCs w:val="24"/>
        </w:rPr>
      </w:pPr>
      <w:r w:rsidRPr="00AA2B4D">
        <w:rPr>
          <w:rFonts w:asciiTheme="majorHAnsi" w:hAnsiTheme="majorHAnsi" w:cstheme="majorHAnsi"/>
          <w:b/>
          <w:bCs/>
          <w:color w:val="323232"/>
          <w:kern w:val="36"/>
          <w:sz w:val="24"/>
          <w:szCs w:val="24"/>
        </w:rPr>
        <w:t>Galway City Partnership</w:t>
      </w:r>
      <w:r w:rsidR="00667397">
        <w:rPr>
          <w:rFonts w:asciiTheme="majorHAnsi" w:hAnsiTheme="majorHAnsi" w:cstheme="majorHAnsi"/>
          <w:b/>
          <w:bCs/>
          <w:color w:val="323232"/>
          <w:kern w:val="36"/>
          <w:sz w:val="24"/>
          <w:szCs w:val="24"/>
        </w:rPr>
        <w:t xml:space="preserve"> </w:t>
      </w:r>
      <w:proofErr w:type="spellStart"/>
      <w:proofErr w:type="gramStart"/>
      <w:r w:rsidR="00667397">
        <w:rPr>
          <w:rFonts w:asciiTheme="majorHAnsi" w:hAnsiTheme="majorHAnsi" w:cstheme="majorHAnsi"/>
          <w:b/>
          <w:bCs/>
          <w:color w:val="323232"/>
          <w:kern w:val="36"/>
          <w:sz w:val="24"/>
          <w:szCs w:val="24"/>
        </w:rPr>
        <w:t>clg</w:t>
      </w:r>
      <w:proofErr w:type="spellEnd"/>
      <w:r w:rsidRPr="00AA2B4D">
        <w:rPr>
          <w:rFonts w:asciiTheme="majorHAnsi" w:hAnsiTheme="majorHAnsi" w:cstheme="majorHAnsi"/>
          <w:b/>
          <w:bCs/>
          <w:color w:val="323232"/>
          <w:kern w:val="36"/>
          <w:sz w:val="24"/>
          <w:szCs w:val="24"/>
        </w:rPr>
        <w:t xml:space="preserve"> </w:t>
      </w:r>
      <w:r w:rsidR="001C770A">
        <w:rPr>
          <w:rFonts w:asciiTheme="majorHAnsi" w:hAnsiTheme="majorHAnsi" w:cstheme="majorHAnsi"/>
          <w:b/>
          <w:bCs/>
          <w:color w:val="323232"/>
          <w:kern w:val="36"/>
          <w:sz w:val="24"/>
          <w:szCs w:val="24"/>
        </w:rPr>
        <w:t>:</w:t>
      </w:r>
      <w:proofErr w:type="gramEnd"/>
      <w:r w:rsidR="001C770A">
        <w:rPr>
          <w:rFonts w:asciiTheme="majorHAnsi" w:hAnsiTheme="majorHAnsi" w:cstheme="majorHAnsi"/>
          <w:b/>
          <w:bCs/>
          <w:color w:val="323232"/>
          <w:kern w:val="36"/>
          <w:sz w:val="24"/>
          <w:szCs w:val="24"/>
        </w:rPr>
        <w:t xml:space="preserve"> BRIDGE project</w:t>
      </w:r>
      <w:r w:rsidR="00667397">
        <w:rPr>
          <w:rFonts w:asciiTheme="majorHAnsi" w:hAnsiTheme="majorHAnsi" w:cstheme="majorHAnsi"/>
          <w:b/>
          <w:bCs/>
          <w:sz w:val="24"/>
          <w:szCs w:val="24"/>
        </w:rPr>
        <w:t xml:space="preserve"> are </w:t>
      </w:r>
      <w:r w:rsidR="00A02D3E">
        <w:rPr>
          <w:rFonts w:asciiTheme="majorHAnsi" w:hAnsiTheme="majorHAnsi" w:cstheme="majorHAnsi"/>
          <w:b/>
          <w:bCs/>
          <w:sz w:val="24"/>
          <w:szCs w:val="24"/>
        </w:rPr>
        <w:t>recruiting for a full</w:t>
      </w:r>
      <w:r w:rsidR="001C770A">
        <w:rPr>
          <w:rFonts w:asciiTheme="majorHAnsi" w:hAnsiTheme="majorHAnsi" w:cstheme="majorHAnsi"/>
          <w:b/>
          <w:bCs/>
          <w:sz w:val="24"/>
          <w:szCs w:val="24"/>
        </w:rPr>
        <w:t>-time</w:t>
      </w:r>
      <w:r w:rsidR="00667397">
        <w:rPr>
          <w:rFonts w:asciiTheme="majorHAnsi" w:hAnsiTheme="majorHAnsi" w:cstheme="majorHAnsi"/>
          <w:b/>
          <w:bCs/>
          <w:sz w:val="24"/>
          <w:szCs w:val="24"/>
        </w:rPr>
        <w:t xml:space="preserve"> Integration Support Worker</w:t>
      </w:r>
    </w:p>
    <w:p w14:paraId="69829846" w14:textId="763BD6DF" w:rsidR="00667397" w:rsidRPr="00667397" w:rsidRDefault="00667397" w:rsidP="00667397">
      <w:pPr>
        <w:shd w:val="clear" w:color="auto" w:fill="FFFFFF"/>
        <w:spacing w:before="100" w:beforeAutospacing="1" w:after="100" w:afterAutospacing="1" w:line="360" w:lineRule="auto"/>
        <w:jc w:val="both"/>
        <w:rPr>
          <w:rFonts w:asciiTheme="minorHAnsi" w:hAnsiTheme="minorHAnsi" w:cstheme="minorHAnsi"/>
          <w:sz w:val="22"/>
          <w:szCs w:val="22"/>
        </w:rPr>
      </w:pPr>
      <w:r w:rsidRPr="00667397">
        <w:rPr>
          <w:rFonts w:asciiTheme="minorHAnsi" w:hAnsiTheme="minorHAnsi" w:cstheme="minorHAnsi"/>
          <w:sz w:val="22"/>
          <w:szCs w:val="22"/>
        </w:rPr>
        <w:t xml:space="preserve">The primary role of the Integration Support Worker will be to deliver ongoing integration support to third country individuals and families living in County Galway including those with status who are transitioning to life outside Direct Provision. </w:t>
      </w:r>
    </w:p>
    <w:p w14:paraId="5218AA3E" w14:textId="5209A278" w:rsidR="00667397" w:rsidRPr="00667397" w:rsidRDefault="00667397" w:rsidP="00667397">
      <w:pPr>
        <w:tabs>
          <w:tab w:val="left" w:pos="8789"/>
        </w:tabs>
        <w:rPr>
          <w:rFonts w:asciiTheme="minorHAnsi" w:hAnsiTheme="minorHAnsi" w:cstheme="minorHAnsi"/>
          <w:b/>
          <w:bCs/>
          <w:sz w:val="22"/>
          <w:szCs w:val="22"/>
        </w:rPr>
      </w:pPr>
      <w:r w:rsidRPr="00667397">
        <w:rPr>
          <w:rFonts w:asciiTheme="minorHAnsi" w:hAnsiTheme="minorHAnsi" w:cstheme="minorHAnsi"/>
          <w:color w:val="323232"/>
          <w:sz w:val="22"/>
          <w:szCs w:val="22"/>
        </w:rPr>
        <w:t xml:space="preserve">The position is </w:t>
      </w:r>
      <w:r w:rsidR="00A02D3E">
        <w:rPr>
          <w:rFonts w:asciiTheme="minorHAnsi" w:hAnsiTheme="minorHAnsi" w:cstheme="minorHAnsi"/>
          <w:color w:val="323232"/>
          <w:sz w:val="22"/>
          <w:szCs w:val="22"/>
        </w:rPr>
        <w:t>35</w:t>
      </w:r>
      <w:r w:rsidRPr="00667397">
        <w:rPr>
          <w:rFonts w:asciiTheme="minorHAnsi" w:hAnsiTheme="minorHAnsi" w:cstheme="minorHAnsi"/>
          <w:color w:val="323232"/>
          <w:sz w:val="22"/>
          <w:szCs w:val="22"/>
        </w:rPr>
        <w:t xml:space="preserve"> hours per week until </w:t>
      </w:r>
      <w:r w:rsidR="00A02D3E">
        <w:rPr>
          <w:rFonts w:asciiTheme="minorHAnsi" w:hAnsiTheme="minorHAnsi" w:cstheme="minorHAnsi"/>
          <w:color w:val="323232"/>
          <w:sz w:val="22"/>
          <w:szCs w:val="22"/>
        </w:rPr>
        <w:t>31</w:t>
      </w:r>
      <w:r w:rsidR="00A02D3E" w:rsidRPr="00A02D3E">
        <w:rPr>
          <w:rFonts w:asciiTheme="minorHAnsi" w:hAnsiTheme="minorHAnsi" w:cstheme="minorHAnsi"/>
          <w:color w:val="323232"/>
          <w:sz w:val="22"/>
          <w:szCs w:val="22"/>
          <w:vertAlign w:val="superscript"/>
        </w:rPr>
        <w:t>st</w:t>
      </w:r>
      <w:r w:rsidR="00A02D3E">
        <w:rPr>
          <w:rFonts w:asciiTheme="minorHAnsi" w:hAnsiTheme="minorHAnsi" w:cstheme="minorHAnsi"/>
          <w:color w:val="323232"/>
          <w:sz w:val="22"/>
          <w:szCs w:val="22"/>
        </w:rPr>
        <w:t xml:space="preserve"> December </w:t>
      </w:r>
      <w:r w:rsidRPr="00667397">
        <w:rPr>
          <w:rFonts w:asciiTheme="minorHAnsi" w:hAnsiTheme="minorHAnsi" w:cstheme="minorHAnsi"/>
          <w:color w:val="323232"/>
          <w:sz w:val="22"/>
          <w:szCs w:val="22"/>
        </w:rPr>
        <w:t>2023, subject to funding.</w:t>
      </w:r>
    </w:p>
    <w:p w14:paraId="1747ED2F" w14:textId="77777777" w:rsidR="00667397" w:rsidRPr="006C72AF" w:rsidRDefault="00667397" w:rsidP="00667397">
      <w:pPr>
        <w:rPr>
          <w:rFonts w:asciiTheme="majorHAnsi" w:hAnsiTheme="majorHAnsi" w:cstheme="majorHAnsi"/>
          <w:b/>
          <w:bCs/>
          <w:color w:val="323232"/>
          <w:sz w:val="24"/>
          <w:szCs w:val="24"/>
        </w:rPr>
      </w:pPr>
      <w:r w:rsidRPr="00667397">
        <w:rPr>
          <w:rFonts w:asciiTheme="minorHAnsi" w:hAnsiTheme="minorHAnsi" w:cstheme="minorHAnsi"/>
          <w:sz w:val="22"/>
          <w:szCs w:val="22"/>
        </w:rPr>
        <w:t xml:space="preserve">Please submit your Curriculum Vitae and cover letter by email to </w:t>
      </w:r>
      <w:hyperlink r:id="rId4" w:history="1">
        <w:r w:rsidRPr="00667397">
          <w:rPr>
            <w:rStyle w:val="Hyperlink"/>
            <w:rFonts w:asciiTheme="minorHAnsi" w:hAnsiTheme="minorHAnsi" w:cstheme="minorHAnsi"/>
            <w:b/>
            <w:bCs/>
            <w:sz w:val="22"/>
            <w:szCs w:val="22"/>
          </w:rPr>
          <w:t>recruitment@gcp.ie</w:t>
        </w:r>
      </w:hyperlink>
      <w:r w:rsidRPr="006C72AF">
        <w:rPr>
          <w:rFonts w:asciiTheme="majorHAnsi" w:hAnsiTheme="majorHAnsi" w:cstheme="majorHAnsi"/>
          <w:b/>
          <w:bCs/>
          <w:color w:val="323232"/>
          <w:sz w:val="24"/>
          <w:szCs w:val="24"/>
        </w:rPr>
        <w:t xml:space="preserve">  </w:t>
      </w:r>
    </w:p>
    <w:p w14:paraId="36A55009" w14:textId="7EFC3671" w:rsidR="00667397" w:rsidRDefault="00667397" w:rsidP="007B7E7F">
      <w:pPr>
        <w:rPr>
          <w:rFonts w:asciiTheme="majorHAnsi" w:hAnsiTheme="majorHAnsi" w:cstheme="majorHAnsi"/>
          <w:b/>
          <w:bCs/>
          <w:color w:val="323232"/>
          <w:sz w:val="24"/>
          <w:szCs w:val="24"/>
        </w:rPr>
      </w:pPr>
    </w:p>
    <w:p w14:paraId="2CC190B4" w14:textId="18D9026A" w:rsidR="00667397" w:rsidRDefault="00667397" w:rsidP="007B7E7F">
      <w:pPr>
        <w:rPr>
          <w:rFonts w:asciiTheme="majorHAnsi" w:hAnsiTheme="majorHAnsi" w:cstheme="majorHAnsi"/>
          <w:b/>
          <w:bCs/>
          <w:color w:val="323232"/>
          <w:sz w:val="24"/>
          <w:szCs w:val="24"/>
        </w:rPr>
      </w:pPr>
    </w:p>
    <w:p w14:paraId="76A95BE9" w14:textId="50EF0612" w:rsidR="007B7E7F" w:rsidRPr="00AA2B4D" w:rsidRDefault="007B7E7F" w:rsidP="007B7E7F">
      <w:pPr>
        <w:rPr>
          <w:rFonts w:asciiTheme="majorHAnsi" w:hAnsiTheme="majorHAnsi" w:cstheme="majorHAnsi"/>
          <w:b/>
          <w:bCs/>
          <w:color w:val="323232"/>
          <w:sz w:val="24"/>
          <w:szCs w:val="24"/>
        </w:rPr>
      </w:pPr>
      <w:r w:rsidRPr="00AA2B4D">
        <w:rPr>
          <w:rFonts w:asciiTheme="majorHAnsi" w:hAnsiTheme="majorHAnsi" w:cstheme="majorHAnsi"/>
          <w:color w:val="323232"/>
          <w:sz w:val="24"/>
          <w:szCs w:val="24"/>
        </w:rPr>
        <w:t>Closing date for applications is</w:t>
      </w:r>
      <w:r w:rsidR="00F90455" w:rsidRPr="00AA2B4D">
        <w:rPr>
          <w:rFonts w:asciiTheme="majorHAnsi" w:hAnsiTheme="majorHAnsi" w:cstheme="majorHAnsi"/>
          <w:color w:val="323232"/>
          <w:sz w:val="24"/>
          <w:szCs w:val="24"/>
        </w:rPr>
        <w:t xml:space="preserve"> 1pm on </w:t>
      </w:r>
      <w:r w:rsidR="00667397">
        <w:rPr>
          <w:rFonts w:asciiTheme="majorHAnsi" w:hAnsiTheme="majorHAnsi" w:cstheme="majorHAnsi"/>
          <w:color w:val="323232"/>
          <w:sz w:val="24"/>
          <w:szCs w:val="24"/>
        </w:rPr>
        <w:t>2</w:t>
      </w:r>
      <w:r w:rsidR="00A02D3E">
        <w:rPr>
          <w:rFonts w:asciiTheme="majorHAnsi" w:hAnsiTheme="majorHAnsi" w:cstheme="majorHAnsi"/>
          <w:color w:val="323232"/>
          <w:sz w:val="24"/>
          <w:szCs w:val="24"/>
        </w:rPr>
        <w:t>9</w:t>
      </w:r>
      <w:r w:rsidR="00667397" w:rsidRPr="00667397">
        <w:rPr>
          <w:rFonts w:asciiTheme="majorHAnsi" w:hAnsiTheme="majorHAnsi" w:cstheme="majorHAnsi"/>
          <w:color w:val="323232"/>
          <w:sz w:val="24"/>
          <w:szCs w:val="24"/>
          <w:vertAlign w:val="superscript"/>
        </w:rPr>
        <w:t>th</w:t>
      </w:r>
      <w:r w:rsidR="00667397">
        <w:rPr>
          <w:rFonts w:asciiTheme="majorHAnsi" w:hAnsiTheme="majorHAnsi" w:cstheme="majorHAnsi"/>
          <w:color w:val="323232"/>
          <w:sz w:val="24"/>
          <w:szCs w:val="24"/>
        </w:rPr>
        <w:t xml:space="preserve"> </w:t>
      </w:r>
      <w:r w:rsidR="00A02D3E">
        <w:rPr>
          <w:rFonts w:asciiTheme="majorHAnsi" w:hAnsiTheme="majorHAnsi" w:cstheme="majorHAnsi"/>
          <w:color w:val="323232"/>
          <w:sz w:val="24"/>
          <w:szCs w:val="24"/>
        </w:rPr>
        <w:t>May,</w:t>
      </w:r>
      <w:r w:rsidRPr="00AA2B4D">
        <w:rPr>
          <w:rFonts w:asciiTheme="majorHAnsi" w:hAnsiTheme="majorHAnsi" w:cstheme="majorHAnsi"/>
          <w:b/>
          <w:bCs/>
          <w:color w:val="323232"/>
          <w:sz w:val="24"/>
          <w:szCs w:val="24"/>
        </w:rPr>
        <w:t xml:space="preserve"> </w:t>
      </w:r>
      <w:r w:rsidRPr="00667397">
        <w:rPr>
          <w:rFonts w:asciiTheme="majorHAnsi" w:hAnsiTheme="majorHAnsi" w:cstheme="majorHAnsi"/>
          <w:color w:val="323232"/>
          <w:sz w:val="24"/>
          <w:szCs w:val="24"/>
        </w:rPr>
        <w:t>2023.</w:t>
      </w:r>
    </w:p>
    <w:p w14:paraId="5A37E803" w14:textId="07F963BA" w:rsidR="007B7E7F" w:rsidRPr="00AA2B4D" w:rsidRDefault="007B7E7F" w:rsidP="007B7E7F">
      <w:pPr>
        <w:spacing w:after="338"/>
        <w:rPr>
          <w:rFonts w:asciiTheme="majorHAnsi" w:hAnsiTheme="majorHAnsi" w:cstheme="majorHAnsi"/>
          <w:color w:val="323232"/>
          <w:sz w:val="24"/>
          <w:szCs w:val="24"/>
        </w:rPr>
      </w:pPr>
      <w:r w:rsidRPr="00AA2B4D">
        <w:rPr>
          <w:rFonts w:asciiTheme="majorHAnsi" w:hAnsiTheme="majorHAnsi" w:cstheme="majorHAnsi"/>
          <w:color w:val="323232"/>
          <w:sz w:val="24"/>
          <w:szCs w:val="24"/>
        </w:rPr>
        <w:t xml:space="preserve">Garda Vetting </w:t>
      </w:r>
      <w:r w:rsidR="00B96334" w:rsidRPr="00AA2B4D">
        <w:rPr>
          <w:rFonts w:asciiTheme="majorHAnsi" w:hAnsiTheme="majorHAnsi" w:cstheme="majorHAnsi"/>
          <w:color w:val="323232"/>
          <w:sz w:val="24"/>
          <w:szCs w:val="24"/>
        </w:rPr>
        <w:t xml:space="preserve">will </w:t>
      </w:r>
      <w:r w:rsidRPr="00AA2B4D">
        <w:rPr>
          <w:rFonts w:asciiTheme="majorHAnsi" w:hAnsiTheme="majorHAnsi" w:cstheme="majorHAnsi"/>
          <w:color w:val="323232"/>
          <w:sz w:val="24"/>
          <w:szCs w:val="24"/>
        </w:rPr>
        <w:t>apply.</w:t>
      </w:r>
    </w:p>
    <w:p w14:paraId="2DCCAA5C" w14:textId="4C2D18E3" w:rsidR="007B7E7F" w:rsidRDefault="00F90455" w:rsidP="007B7E7F">
      <w:pPr>
        <w:jc w:val="center"/>
        <w:rPr>
          <w:rFonts w:asciiTheme="majorHAnsi" w:hAnsiTheme="majorHAnsi" w:cstheme="majorHAnsi"/>
          <w:b/>
          <w:bCs/>
          <w:i/>
          <w:iCs/>
          <w:color w:val="323232"/>
          <w:sz w:val="24"/>
          <w:szCs w:val="24"/>
        </w:rPr>
      </w:pPr>
      <w:r w:rsidRPr="00AA2B4D">
        <w:rPr>
          <w:rFonts w:asciiTheme="majorHAnsi" w:hAnsiTheme="majorHAnsi" w:cstheme="majorHAnsi"/>
          <w:b/>
          <w:bCs/>
          <w:i/>
          <w:iCs/>
          <w:color w:val="323232"/>
          <w:sz w:val="24"/>
          <w:szCs w:val="24"/>
        </w:rPr>
        <w:t>Galway City Partnership</w:t>
      </w:r>
      <w:r w:rsidR="007B7E7F" w:rsidRPr="00AA2B4D">
        <w:rPr>
          <w:rFonts w:asciiTheme="majorHAnsi" w:hAnsiTheme="majorHAnsi" w:cstheme="majorHAnsi"/>
          <w:b/>
          <w:bCs/>
          <w:i/>
          <w:iCs/>
          <w:color w:val="323232"/>
          <w:sz w:val="24"/>
          <w:szCs w:val="24"/>
        </w:rPr>
        <w:t xml:space="preserve"> is an equal opportunities employer.</w:t>
      </w:r>
    </w:p>
    <w:p w14:paraId="792093AE" w14:textId="77777777" w:rsidR="00522A28" w:rsidRPr="00AA2B4D" w:rsidRDefault="00522A28" w:rsidP="007B7E7F">
      <w:pPr>
        <w:jc w:val="center"/>
        <w:rPr>
          <w:rFonts w:asciiTheme="majorHAnsi" w:hAnsiTheme="majorHAnsi" w:cstheme="majorHAnsi"/>
          <w:b/>
          <w:bCs/>
          <w:i/>
          <w:iCs/>
          <w:color w:val="323232"/>
          <w:sz w:val="24"/>
          <w:szCs w:val="24"/>
        </w:rPr>
      </w:pPr>
    </w:p>
    <w:p w14:paraId="1696EFF8" w14:textId="6D3D143B" w:rsidR="00AF1A60" w:rsidRPr="00AA2B4D" w:rsidRDefault="00AF1A60" w:rsidP="007B7E7F">
      <w:pPr>
        <w:jc w:val="center"/>
        <w:rPr>
          <w:rFonts w:ascii="Arial" w:hAnsi="Arial"/>
          <w:color w:val="323232"/>
          <w:sz w:val="24"/>
          <w:szCs w:val="24"/>
        </w:rPr>
      </w:pPr>
    </w:p>
    <w:p w14:paraId="305E52B2" w14:textId="3994C4F8" w:rsidR="00AE56B8" w:rsidRDefault="00522A28" w:rsidP="00522A28">
      <w:r w:rsidRPr="00516DEB">
        <w:rPr>
          <w:rFonts w:ascii="Calibri Light" w:hAnsi="Calibri Light" w:cs="Calibri Light"/>
          <w:noProof/>
          <w:sz w:val="22"/>
          <w:szCs w:val="22"/>
        </w:rPr>
        <w:drawing>
          <wp:inline distT="0" distB="0" distL="0" distR="0" wp14:anchorId="76C83F1B" wp14:editId="51F55790">
            <wp:extent cx="5731510" cy="556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56895"/>
                    </a:xfrm>
                    <a:prstGeom prst="rect">
                      <a:avLst/>
                    </a:prstGeom>
                  </pic:spPr>
                </pic:pic>
              </a:graphicData>
            </a:graphic>
          </wp:inline>
        </w:drawing>
      </w:r>
    </w:p>
    <w:p w14:paraId="2BA687A8" w14:textId="77777777" w:rsidR="00655D17" w:rsidRPr="00516DEB" w:rsidRDefault="00655D17" w:rsidP="00655D17">
      <w:pPr>
        <w:tabs>
          <w:tab w:val="left" w:pos="1875"/>
        </w:tabs>
        <w:spacing w:line="360" w:lineRule="auto"/>
        <w:jc w:val="both"/>
        <w:rPr>
          <w:rFonts w:ascii="Calibri Light" w:hAnsi="Calibri Light" w:cs="Calibri Light"/>
          <w:b/>
          <w:sz w:val="22"/>
          <w:szCs w:val="22"/>
        </w:rPr>
      </w:pPr>
      <w:r>
        <w:rPr>
          <w:rFonts w:ascii="Calibri Light" w:hAnsi="Calibri Light" w:cs="Calibri Light"/>
          <w:b/>
        </w:rPr>
        <w:t xml:space="preserve">This project is funded by </w:t>
      </w:r>
      <w:r w:rsidRPr="00012E70">
        <w:rPr>
          <w:rFonts w:ascii="Calibri Light" w:hAnsi="Calibri Light" w:cs="Calibri Light"/>
          <w:b/>
          <w:bCs/>
          <w:sz w:val="22"/>
          <w:szCs w:val="22"/>
        </w:rPr>
        <w:t>Department Children, Equality Disability, Integration and Youth</w:t>
      </w:r>
    </w:p>
    <w:p w14:paraId="1B551F82" w14:textId="77777777" w:rsidR="00655D17" w:rsidRPr="007B7E7F" w:rsidRDefault="00655D17" w:rsidP="00522A28"/>
    <w:sectPr w:rsidR="00655D17" w:rsidRPr="007B7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25"/>
    <w:rsid w:val="000F21E3"/>
    <w:rsid w:val="001A6773"/>
    <w:rsid w:val="001B4A86"/>
    <w:rsid w:val="001C770A"/>
    <w:rsid w:val="00271A88"/>
    <w:rsid w:val="0029397B"/>
    <w:rsid w:val="002C6707"/>
    <w:rsid w:val="0034046D"/>
    <w:rsid w:val="004562DB"/>
    <w:rsid w:val="004D6699"/>
    <w:rsid w:val="00522A28"/>
    <w:rsid w:val="00640E99"/>
    <w:rsid w:val="00646E20"/>
    <w:rsid w:val="00655D17"/>
    <w:rsid w:val="00667397"/>
    <w:rsid w:val="00790E4D"/>
    <w:rsid w:val="007B7E7F"/>
    <w:rsid w:val="007D5285"/>
    <w:rsid w:val="008E5D25"/>
    <w:rsid w:val="00951005"/>
    <w:rsid w:val="00A02D3E"/>
    <w:rsid w:val="00AA2B4D"/>
    <w:rsid w:val="00AE56B8"/>
    <w:rsid w:val="00AF1A60"/>
    <w:rsid w:val="00AF2F6F"/>
    <w:rsid w:val="00B20775"/>
    <w:rsid w:val="00B96334"/>
    <w:rsid w:val="00BB49DB"/>
    <w:rsid w:val="00C23243"/>
    <w:rsid w:val="00CF1625"/>
    <w:rsid w:val="00E31CBF"/>
    <w:rsid w:val="00F4136E"/>
    <w:rsid w:val="00F904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25ED"/>
  <w15:chartTrackingRefBased/>
  <w15:docId w15:val="{42C927A5-9D8B-4827-9658-CD6FF9DA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6E"/>
    <w:pPr>
      <w:spacing w:after="0" w:line="240" w:lineRule="auto"/>
    </w:pPr>
    <w:rPr>
      <w:rFonts w:ascii="Calibri" w:eastAsia="Times New Roman" w:hAnsi="Calibri" w:cs="Arial"/>
      <w:sz w:val="20"/>
      <w:szCs w:val="20"/>
      <w:lang w:eastAsia="en-IE"/>
    </w:rPr>
  </w:style>
  <w:style w:type="paragraph" w:styleId="Heading1">
    <w:name w:val="heading 1"/>
    <w:basedOn w:val="Normal"/>
    <w:link w:val="Heading1Char"/>
    <w:uiPriority w:val="9"/>
    <w:qFormat/>
    <w:rsid w:val="007B7E7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7F"/>
    <w:rPr>
      <w:rFonts w:ascii="Times New Roman" w:eastAsia="Times New Roman" w:hAnsi="Times New Roman" w:cs="Times New Roman"/>
      <w:b/>
      <w:bCs/>
      <w:kern w:val="36"/>
      <w:sz w:val="48"/>
      <w:szCs w:val="48"/>
      <w:lang w:eastAsia="en-IE"/>
    </w:rPr>
  </w:style>
  <w:style w:type="character" w:customStyle="1" w:styleId="field">
    <w:name w:val="field"/>
    <w:basedOn w:val="DefaultParagraphFont"/>
    <w:rsid w:val="007B7E7F"/>
  </w:style>
  <w:style w:type="paragraph" w:styleId="NormalWeb">
    <w:name w:val="Normal (Web)"/>
    <w:basedOn w:val="Normal"/>
    <w:uiPriority w:val="99"/>
    <w:semiHidden/>
    <w:unhideWhenUsed/>
    <w:rsid w:val="007B7E7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B7E7F"/>
    <w:rPr>
      <w:b/>
      <w:bCs/>
    </w:rPr>
  </w:style>
  <w:style w:type="character" w:styleId="Hyperlink">
    <w:name w:val="Hyperlink"/>
    <w:basedOn w:val="DefaultParagraphFont"/>
    <w:uiPriority w:val="99"/>
    <w:unhideWhenUsed/>
    <w:rsid w:val="007B7E7F"/>
    <w:rPr>
      <w:color w:val="0000FF"/>
      <w:u w:val="single"/>
    </w:rPr>
  </w:style>
  <w:style w:type="paragraph" w:customStyle="1" w:styleId="text-align-center">
    <w:name w:val="text-align-center"/>
    <w:basedOn w:val="Normal"/>
    <w:rsid w:val="007B7E7F"/>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D6699"/>
    <w:rPr>
      <w:color w:val="605E5C"/>
      <w:shd w:val="clear" w:color="auto" w:fill="E1DFDD"/>
    </w:rPr>
  </w:style>
  <w:style w:type="paragraph" w:customStyle="1" w:styleId="Default">
    <w:name w:val="Default"/>
    <w:rsid w:val="001A6773"/>
    <w:pPr>
      <w:autoSpaceDE w:val="0"/>
      <w:autoSpaceDN w:val="0"/>
      <w:adjustRightInd w:val="0"/>
      <w:spacing w:after="0" w:line="240" w:lineRule="auto"/>
      <w:jc w:val="both"/>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1506">
      <w:bodyDiv w:val="1"/>
      <w:marLeft w:val="0"/>
      <w:marRight w:val="0"/>
      <w:marTop w:val="0"/>
      <w:marBottom w:val="0"/>
      <w:divBdr>
        <w:top w:val="none" w:sz="0" w:space="0" w:color="auto"/>
        <w:left w:val="none" w:sz="0" w:space="0" w:color="auto"/>
        <w:bottom w:val="none" w:sz="0" w:space="0" w:color="auto"/>
        <w:right w:val="none" w:sz="0" w:space="0" w:color="auto"/>
      </w:divBdr>
      <w:divsChild>
        <w:div w:id="1981038424">
          <w:marLeft w:val="0"/>
          <w:marRight w:val="0"/>
          <w:marTop w:val="0"/>
          <w:marBottom w:val="675"/>
          <w:divBdr>
            <w:top w:val="none" w:sz="0" w:space="0" w:color="auto"/>
            <w:left w:val="none" w:sz="0" w:space="0" w:color="auto"/>
            <w:bottom w:val="none" w:sz="0" w:space="0" w:color="auto"/>
            <w:right w:val="none" w:sz="0" w:space="0" w:color="auto"/>
          </w:divBdr>
          <w:divsChild>
            <w:div w:id="658771792">
              <w:marLeft w:val="0"/>
              <w:marRight w:val="0"/>
              <w:marTop w:val="0"/>
              <w:marBottom w:val="0"/>
              <w:divBdr>
                <w:top w:val="none" w:sz="0" w:space="0" w:color="auto"/>
                <w:left w:val="none" w:sz="0" w:space="0" w:color="auto"/>
                <w:bottom w:val="none" w:sz="0" w:space="0" w:color="auto"/>
                <w:right w:val="none" w:sz="0" w:space="0" w:color="auto"/>
              </w:divBdr>
              <w:divsChild>
                <w:div w:id="2107769814">
                  <w:marLeft w:val="0"/>
                  <w:marRight w:val="0"/>
                  <w:marTop w:val="0"/>
                  <w:marBottom w:val="0"/>
                  <w:divBdr>
                    <w:top w:val="none" w:sz="0" w:space="0" w:color="auto"/>
                    <w:left w:val="none" w:sz="0" w:space="0" w:color="auto"/>
                    <w:bottom w:val="none" w:sz="0" w:space="0" w:color="auto"/>
                    <w:right w:val="none" w:sz="0" w:space="0" w:color="auto"/>
                  </w:divBdr>
                  <w:divsChild>
                    <w:div w:id="21210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recruitment@gc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4</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Sice Brogan</dc:creator>
  <cp:keywords/>
  <dc:description/>
  <cp:lastModifiedBy>Conall Greaney</cp:lastModifiedBy>
  <cp:revision>2</cp:revision>
  <dcterms:created xsi:type="dcterms:W3CDTF">2023-05-19T11:53:00Z</dcterms:created>
  <dcterms:modified xsi:type="dcterms:W3CDTF">2023-05-19T11:53:00Z</dcterms:modified>
</cp:coreProperties>
</file>