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B06" w14:textId="77777777" w:rsidR="0087243A" w:rsidRDefault="0087243A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</w:p>
    <w:p w14:paraId="6A962B4C" w14:textId="175B8003" w:rsidR="00400041" w:rsidRPr="00BA6220" w:rsidRDefault="00A21F92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Community Employment (</w:t>
      </w:r>
      <w:r w:rsidR="00D50866" w:rsidRPr="00BA6220">
        <w:rPr>
          <w:rFonts w:asciiTheme="minorHAnsi" w:hAnsiTheme="minorHAnsi"/>
          <w:b/>
        </w:rPr>
        <w:t>CE</w:t>
      </w:r>
      <w:r w:rsidRPr="00BA6220">
        <w:rPr>
          <w:rFonts w:asciiTheme="minorHAnsi" w:hAnsiTheme="minorHAnsi"/>
          <w:b/>
        </w:rPr>
        <w:t>)</w:t>
      </w:r>
      <w:r w:rsidR="00D50866" w:rsidRPr="00BA6220">
        <w:rPr>
          <w:rFonts w:asciiTheme="minorHAnsi" w:hAnsiTheme="minorHAnsi"/>
          <w:b/>
        </w:rPr>
        <w:t xml:space="preserve"> Supervisor </w:t>
      </w:r>
      <w:r w:rsidR="008C000A">
        <w:rPr>
          <w:rFonts w:asciiTheme="minorHAnsi" w:hAnsiTheme="minorHAnsi"/>
          <w:b/>
        </w:rPr>
        <w:t>(</w:t>
      </w:r>
      <w:r w:rsidR="00655539">
        <w:rPr>
          <w:rFonts w:asciiTheme="minorHAnsi" w:hAnsiTheme="minorHAnsi"/>
          <w:b/>
        </w:rPr>
        <w:t>Maternity Cover</w:t>
      </w:r>
      <w:r w:rsidR="008C000A">
        <w:rPr>
          <w:rFonts w:asciiTheme="minorHAnsi" w:hAnsiTheme="minorHAnsi"/>
          <w:b/>
        </w:rPr>
        <w:t>)</w:t>
      </w:r>
    </w:p>
    <w:p w14:paraId="1E07FE9E" w14:textId="77777777" w:rsidR="00D50866" w:rsidRPr="00BA6220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Job Vacancy</w:t>
      </w:r>
    </w:p>
    <w:p w14:paraId="33BFBE7A" w14:textId="77777777" w:rsidR="00D50866" w:rsidRPr="00BA6220" w:rsidRDefault="00D50866" w:rsidP="00D50866">
      <w:pPr>
        <w:spacing w:line="300" w:lineRule="atLeast"/>
        <w:ind w:right="-340"/>
        <w:jc w:val="center"/>
        <w:rPr>
          <w:rFonts w:asciiTheme="minorHAnsi" w:hAnsiTheme="minorHAnsi"/>
          <w:b/>
        </w:rPr>
      </w:pPr>
      <w:r w:rsidRPr="00BA6220">
        <w:rPr>
          <w:rFonts w:asciiTheme="minorHAnsi" w:hAnsiTheme="minorHAnsi"/>
          <w:b/>
        </w:rPr>
        <w:t>South Dublin County Partnership</w:t>
      </w:r>
    </w:p>
    <w:p w14:paraId="5DFB284F" w14:textId="77777777" w:rsidR="00A21F92" w:rsidRPr="00915873" w:rsidRDefault="00A21F92" w:rsidP="00D50866">
      <w:pPr>
        <w:spacing w:line="300" w:lineRule="atLeast"/>
        <w:ind w:right="-340"/>
        <w:jc w:val="center"/>
        <w:rPr>
          <w:rFonts w:asciiTheme="minorHAnsi" w:hAnsiTheme="minorHAnsi"/>
          <w:b/>
          <w:sz w:val="22"/>
          <w:szCs w:val="22"/>
        </w:rPr>
      </w:pPr>
    </w:p>
    <w:p w14:paraId="07463E50" w14:textId="77777777" w:rsidR="00D87B87" w:rsidRPr="00915873" w:rsidRDefault="00D87B87" w:rsidP="00312DC1">
      <w:pPr>
        <w:spacing w:line="300" w:lineRule="atLeast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915873">
        <w:rPr>
          <w:rFonts w:asciiTheme="minorHAnsi" w:hAnsiTheme="minorHAnsi" w:cs="Arial"/>
          <w:sz w:val="22"/>
          <w:szCs w:val="22"/>
        </w:rPr>
        <w:t xml:space="preserve">South Dublin County Partnership (SDC Partnership) is a Local Development Company primarily funded by the Irish Government to bring together local communities and state agencies to tackle the problems of unemployment and social exclusion. </w:t>
      </w:r>
      <w:r w:rsidRPr="0091587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We develop projects and services to support sustainable and vibrant communities where people can realise their potential and experience a high quality of life. The focus of our activities is on areas where people experience disadvantage and our programmes of work are organised across key thematic areas: </w:t>
      </w:r>
      <w:r w:rsidRPr="00915873">
        <w:rPr>
          <w:rFonts w:asciiTheme="minorHAnsi" w:hAnsiTheme="minorHAnsi" w:cs="Arial"/>
          <w:sz w:val="22"/>
          <w:szCs w:val="22"/>
        </w:rPr>
        <w:t>Com</w:t>
      </w:r>
      <w:r w:rsidR="00D50866" w:rsidRPr="00915873">
        <w:rPr>
          <w:rFonts w:asciiTheme="minorHAnsi" w:hAnsiTheme="minorHAnsi" w:cs="Arial"/>
          <w:sz w:val="22"/>
          <w:szCs w:val="22"/>
        </w:rPr>
        <w:t>munity Development, Enterprise and</w:t>
      </w:r>
      <w:r w:rsidRPr="00915873">
        <w:rPr>
          <w:rFonts w:asciiTheme="minorHAnsi" w:hAnsiTheme="minorHAnsi" w:cs="Arial"/>
          <w:sz w:val="22"/>
          <w:szCs w:val="22"/>
        </w:rPr>
        <w:t xml:space="preserve"> Employment, Lifelong Learning, </w:t>
      </w:r>
      <w:r w:rsidR="00A21F92">
        <w:rPr>
          <w:rFonts w:asciiTheme="minorHAnsi" w:hAnsiTheme="minorHAnsi" w:cs="Arial"/>
          <w:sz w:val="22"/>
          <w:szCs w:val="22"/>
        </w:rPr>
        <w:t>Children &amp; Families and Health and</w:t>
      </w:r>
      <w:r w:rsidRPr="00915873">
        <w:rPr>
          <w:rFonts w:asciiTheme="minorHAnsi" w:hAnsiTheme="minorHAnsi" w:cs="Arial"/>
          <w:sz w:val="22"/>
          <w:szCs w:val="22"/>
        </w:rPr>
        <w:t xml:space="preserve"> Well Being.</w:t>
      </w:r>
    </w:p>
    <w:p w14:paraId="2CD12DD9" w14:textId="77777777" w:rsidR="00CA6094" w:rsidRPr="00BA6220" w:rsidRDefault="00CA6094" w:rsidP="00312DC1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FD8ACCE" w14:textId="77777777" w:rsidR="00ED354A" w:rsidRPr="00BA6220" w:rsidRDefault="00160A9A" w:rsidP="00312DC1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SDC Partnership </w:t>
      </w:r>
      <w:r w:rsidR="00B4537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is programme sponsor for 3 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Community Employment </w:t>
      </w:r>
      <w:r w:rsidR="00B4537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(CE) 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schemes within South Dublin County</w:t>
      </w:r>
      <w:r w:rsidR="00BA6220"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under contract for The Department of Employment Affairs and Social Protection (DEASP)</w:t>
      </w:r>
      <w:r w:rsidRPr="00BA622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 The role of SDC Partnership as programme sponsor is to provide a meaningful work experience programme and an individually tailored training plan for each CE programme participant. 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South Dublin County Partnership is </w:t>
      </w:r>
      <w:r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currently 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seeking applications from suitably qualified </w:t>
      </w:r>
      <w:r w:rsidRPr="00BA6220">
        <w:rPr>
          <w:rFonts w:asciiTheme="minorHAnsi" w:hAnsiTheme="minorHAnsi"/>
          <w:color w:val="000000" w:themeColor="text1"/>
          <w:sz w:val="22"/>
          <w:szCs w:val="22"/>
        </w:rPr>
        <w:t>individual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s for the post of </w:t>
      </w:r>
      <w:r w:rsidR="00A21F92" w:rsidRPr="00BA6220">
        <w:rPr>
          <w:rFonts w:asciiTheme="minorHAnsi" w:hAnsiTheme="minorHAnsi"/>
          <w:color w:val="000000" w:themeColor="text1"/>
          <w:sz w:val="22"/>
          <w:szCs w:val="22"/>
        </w:rPr>
        <w:t>Community Employment (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>CE</w:t>
      </w:r>
      <w:r w:rsidR="00A21F92" w:rsidRPr="00BA622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ED354A" w:rsidRPr="00BA6220">
        <w:rPr>
          <w:rFonts w:asciiTheme="minorHAnsi" w:hAnsiTheme="minorHAnsi"/>
          <w:color w:val="000000" w:themeColor="text1"/>
          <w:sz w:val="22"/>
          <w:szCs w:val="22"/>
        </w:rPr>
        <w:t xml:space="preserve"> Supervisor.</w:t>
      </w:r>
    </w:p>
    <w:p w14:paraId="666A45E8" w14:textId="77777777" w:rsidR="00160A9A" w:rsidRPr="00BA6220" w:rsidRDefault="00160A9A" w:rsidP="00ED354A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608C4DA" w14:textId="77777777" w:rsidR="00D50866" w:rsidRPr="00BA6220" w:rsidRDefault="00160A9A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About the role: </w:t>
      </w:r>
    </w:p>
    <w:p w14:paraId="6974A46D" w14:textId="77777777" w:rsidR="00160A9A" w:rsidRPr="00915873" w:rsidRDefault="00160A9A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D4E382" w14:textId="77777777" w:rsidR="00F93723" w:rsidRPr="00915873" w:rsidRDefault="00A21F92" w:rsidP="00312D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Job Purpose</w:t>
      </w:r>
      <w:r w:rsidR="00D50866" w:rsidRPr="0091587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To ensure the effective, </w:t>
      </w:r>
      <w:r w:rsidR="00147EE0" w:rsidRPr="00915873">
        <w:rPr>
          <w:rFonts w:asciiTheme="minorHAnsi" w:hAnsiTheme="minorHAnsi" w:cstheme="minorHAnsi"/>
          <w:sz w:val="22"/>
          <w:szCs w:val="22"/>
        </w:rPr>
        <w:t xml:space="preserve">efficient management and co-ordination of the human and material resources of the CE Scheme. A core aspect of the role is to support and coach CE participants towards gaining the skills and competencies in preparation for employment. </w:t>
      </w:r>
    </w:p>
    <w:p w14:paraId="1428BA03" w14:textId="77777777" w:rsidR="009A7E7F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4B903" w14:textId="18563F80" w:rsidR="00160A9A" w:rsidRPr="00915873" w:rsidRDefault="00160A9A" w:rsidP="00160A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Reporting to:</w:t>
      </w:r>
      <w:r w:rsidRPr="00915873">
        <w:rPr>
          <w:rFonts w:asciiTheme="minorHAnsi" w:hAnsiTheme="minorHAnsi" w:cstheme="minorHAnsi"/>
          <w:sz w:val="22"/>
          <w:szCs w:val="22"/>
        </w:rPr>
        <w:t xml:space="preserve"> The Senior Manager, </w:t>
      </w:r>
      <w:r w:rsidR="00655539">
        <w:rPr>
          <w:rFonts w:asciiTheme="minorHAnsi" w:hAnsiTheme="minorHAnsi" w:cstheme="minorHAnsi"/>
          <w:sz w:val="22"/>
          <w:szCs w:val="22"/>
        </w:rPr>
        <w:t xml:space="preserve">Placement Programmes 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AA393" w14:textId="77777777" w:rsidR="00160A9A" w:rsidRPr="00915873" w:rsidRDefault="00160A9A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1FF10" w14:textId="77777777" w:rsidR="00D87B87" w:rsidRPr="00BA6220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BA6220">
        <w:rPr>
          <w:rFonts w:asciiTheme="minorHAnsi" w:hAnsiTheme="minorHAnsi" w:cstheme="minorHAnsi"/>
          <w:b/>
        </w:rPr>
        <w:t xml:space="preserve">Key responsibilities: </w:t>
      </w:r>
    </w:p>
    <w:p w14:paraId="64F2FFA6" w14:textId="77777777" w:rsidR="00A21F92" w:rsidRPr="00915873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466070" w14:textId="77777777" w:rsidR="00A21F92" w:rsidRDefault="00A21F92" w:rsidP="00A21F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Scheme Management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EA06B" w14:textId="77777777" w:rsidR="00A21F92" w:rsidRPr="00915873" w:rsidRDefault="00A21F92" w:rsidP="00A21F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8D331E" w14:textId="77777777" w:rsidR="00A21F92" w:rsidRPr="00915873" w:rsidRDefault="00403647" w:rsidP="00A21F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 and manage </w:t>
      </w:r>
      <w:r w:rsidR="00A21F92" w:rsidRPr="00915873">
        <w:rPr>
          <w:rFonts w:asciiTheme="minorHAnsi" w:hAnsiTheme="minorHAnsi" w:cstheme="minorHAnsi"/>
          <w:sz w:val="22"/>
          <w:szCs w:val="22"/>
        </w:rPr>
        <w:t>an agreed case load of CE participants</w:t>
      </w:r>
    </w:p>
    <w:p w14:paraId="1FEEBE52" w14:textId="77777777" w:rsidR="00A21F92" w:rsidRPr="00915873" w:rsidRDefault="00A21F92" w:rsidP="00A21F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Ensure work experience placements on scheme are in line with CE guidelines  </w:t>
      </w:r>
    </w:p>
    <w:p w14:paraId="25082103" w14:textId="77777777" w:rsidR="00A21F92" w:rsidRPr="00915873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Ensure all programme files are maintained to a high standard and in compliance with funder and data protection regulatory requirements </w:t>
      </w:r>
    </w:p>
    <w:p w14:paraId="43E74608" w14:textId="77777777" w:rsidR="00A21F92" w:rsidRPr="00915873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sz w:val="22"/>
          <w:szCs w:val="22"/>
        </w:rPr>
        <w:t>Develop and maintain good working relationships with external agencies and key stakeholders across the community to support the delivery of the CE programme</w:t>
      </w:r>
    </w:p>
    <w:p w14:paraId="1A7687DC" w14:textId="77777777" w:rsidR="00A21F92" w:rsidRDefault="00A21F92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Work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 collaboration 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>with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SDC Partnership’s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 xml:space="preserve"> Health and Safety Officer on issues that arise</w:t>
      </w:r>
    </w:p>
    <w:p w14:paraId="5046CC6D" w14:textId="77777777" w:rsidR="009B2521" w:rsidRPr="00915873" w:rsidRDefault="009B2521" w:rsidP="00A21F92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Work closely with the finance department within SDC Partnership in relation to CE programme expenditure budgets</w:t>
      </w:r>
    </w:p>
    <w:p w14:paraId="471D52B4" w14:textId="77777777" w:rsidR="00A21F92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FAACD0" w14:textId="77777777" w:rsidR="00603427" w:rsidRDefault="00147EE0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 xml:space="preserve">Training &amp; Development </w:t>
      </w:r>
    </w:p>
    <w:p w14:paraId="0DC49736" w14:textId="77777777" w:rsidR="00A21F92" w:rsidRPr="00915873" w:rsidRDefault="00A21F92" w:rsidP="009A7E7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E99875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Carry out an identification of learner needs with each participant on the sc</w:t>
      </w:r>
      <w:r w:rsidR="00A21F92">
        <w:rPr>
          <w:rFonts w:asciiTheme="minorHAnsi" w:hAnsiTheme="minorHAnsi" w:cstheme="minorHAnsi"/>
          <w:sz w:val="22"/>
          <w:szCs w:val="22"/>
        </w:rPr>
        <w:t>heme as part of the Individual learner plan process</w:t>
      </w:r>
    </w:p>
    <w:p w14:paraId="218A8FEE" w14:textId="77777777" w:rsidR="00603427" w:rsidRPr="00915873" w:rsidRDefault="00ED354A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Source </w:t>
      </w:r>
      <w:r w:rsidR="00147EE0" w:rsidRPr="00915873">
        <w:rPr>
          <w:rFonts w:asciiTheme="minorHAnsi" w:hAnsiTheme="minorHAnsi" w:cstheme="minorHAnsi"/>
          <w:sz w:val="22"/>
          <w:szCs w:val="22"/>
        </w:rPr>
        <w:t>and co-ordinate</w:t>
      </w:r>
      <w:r w:rsidRPr="00915873">
        <w:rPr>
          <w:rFonts w:asciiTheme="minorHAnsi" w:hAnsiTheme="minorHAnsi" w:cstheme="minorHAnsi"/>
          <w:sz w:val="22"/>
          <w:szCs w:val="22"/>
        </w:rPr>
        <w:t xml:space="preserve"> cost effective training and </w:t>
      </w:r>
      <w:r w:rsidR="00147EE0" w:rsidRPr="00915873">
        <w:rPr>
          <w:rFonts w:asciiTheme="minorHAnsi" w:hAnsiTheme="minorHAnsi" w:cstheme="minorHAnsi"/>
          <w:sz w:val="22"/>
          <w:szCs w:val="22"/>
        </w:rPr>
        <w:t>development opportunities in line with D</w:t>
      </w:r>
      <w:r w:rsidR="009A7E7F" w:rsidRPr="00915873">
        <w:rPr>
          <w:rFonts w:asciiTheme="minorHAnsi" w:hAnsiTheme="minorHAnsi" w:cstheme="minorHAnsi"/>
          <w:sz w:val="22"/>
          <w:szCs w:val="22"/>
        </w:rPr>
        <w:t>E</w:t>
      </w:r>
      <w:r w:rsidRPr="00915873">
        <w:rPr>
          <w:rFonts w:asciiTheme="minorHAnsi" w:hAnsiTheme="minorHAnsi" w:cstheme="minorHAnsi"/>
          <w:sz w:val="22"/>
          <w:szCs w:val="22"/>
        </w:rPr>
        <w:t>A</w:t>
      </w:r>
      <w:r w:rsidR="00A21F92">
        <w:rPr>
          <w:rFonts w:asciiTheme="minorHAnsi" w:hAnsiTheme="minorHAnsi" w:cstheme="minorHAnsi"/>
          <w:sz w:val="22"/>
          <w:szCs w:val="22"/>
        </w:rPr>
        <w:t>SP procurement guidelines</w:t>
      </w:r>
    </w:p>
    <w:p w14:paraId="5BC0659E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Prepare an Individual Learning Plan for each Participant for submission to D</w:t>
      </w:r>
      <w:r w:rsidR="009A7E7F" w:rsidRPr="00915873">
        <w:rPr>
          <w:rFonts w:asciiTheme="minorHAnsi" w:hAnsiTheme="minorHAnsi" w:cstheme="minorHAnsi"/>
          <w:sz w:val="22"/>
          <w:szCs w:val="22"/>
        </w:rPr>
        <w:t>E</w:t>
      </w:r>
      <w:r w:rsidR="00ED354A" w:rsidRPr="00915873">
        <w:rPr>
          <w:rFonts w:asciiTheme="minorHAnsi" w:hAnsiTheme="minorHAnsi" w:cstheme="minorHAnsi"/>
          <w:sz w:val="22"/>
          <w:szCs w:val="22"/>
        </w:rPr>
        <w:t>A</w:t>
      </w:r>
      <w:r w:rsidRPr="00915873">
        <w:rPr>
          <w:rFonts w:asciiTheme="minorHAnsi" w:hAnsiTheme="minorHAnsi" w:cstheme="minorHAnsi"/>
          <w:sz w:val="22"/>
          <w:szCs w:val="22"/>
        </w:rPr>
        <w:t>SP in</w:t>
      </w:r>
      <w:r w:rsidR="00A21F92">
        <w:rPr>
          <w:rFonts w:asciiTheme="minorHAnsi" w:hAnsiTheme="minorHAnsi" w:cstheme="minorHAnsi"/>
          <w:sz w:val="22"/>
          <w:szCs w:val="22"/>
        </w:rPr>
        <w:t xml:space="preserve"> accordance with CE procedures</w:t>
      </w:r>
    </w:p>
    <w:p w14:paraId="7F073529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Ensure access to recognised qualifications for participants, with a focus on the achievement of relevant qualifications including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 QQI Major Awards </w:t>
      </w:r>
      <w:r w:rsidR="00A21F92">
        <w:rPr>
          <w:rFonts w:asciiTheme="minorHAnsi" w:hAnsiTheme="minorHAnsi" w:cstheme="minorHAnsi"/>
          <w:sz w:val="22"/>
          <w:szCs w:val="22"/>
        </w:rPr>
        <w:t>or industry related equivalent</w:t>
      </w:r>
    </w:p>
    <w:p w14:paraId="528F7322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Maintain and update training records for each participant on the project as part of </w:t>
      </w:r>
      <w:r w:rsidR="00A21F92">
        <w:rPr>
          <w:rFonts w:asciiTheme="minorHAnsi" w:hAnsiTheme="minorHAnsi" w:cstheme="minorHAnsi"/>
          <w:sz w:val="22"/>
          <w:szCs w:val="22"/>
        </w:rPr>
        <w:t>their Individual Learner Plans</w:t>
      </w:r>
    </w:p>
    <w:p w14:paraId="6440C853" w14:textId="77777777" w:rsidR="009A7E7F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Monitor and review training inputs with the 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21F92">
        <w:rPr>
          <w:rFonts w:asciiTheme="minorHAnsi" w:hAnsiTheme="minorHAnsi" w:cstheme="minorHAnsi"/>
          <w:sz w:val="22"/>
          <w:szCs w:val="22"/>
        </w:rPr>
        <w:t>participants</w:t>
      </w:r>
    </w:p>
    <w:p w14:paraId="2452045A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Plan and organise work placements – int</w:t>
      </w:r>
      <w:r w:rsidR="00A21F92">
        <w:rPr>
          <w:rFonts w:asciiTheme="minorHAnsi" w:hAnsiTheme="minorHAnsi" w:cstheme="minorHAnsi"/>
          <w:sz w:val="22"/>
          <w:szCs w:val="22"/>
        </w:rPr>
        <w:t>ernal and external as required</w:t>
      </w:r>
    </w:p>
    <w:p w14:paraId="797DAF42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Report on ILP developments to </w:t>
      </w:r>
      <w:r w:rsidR="00D87B87" w:rsidRPr="00915873">
        <w:rPr>
          <w:rFonts w:asciiTheme="minorHAnsi" w:hAnsiTheme="minorHAnsi" w:cstheme="minorHAnsi"/>
          <w:sz w:val="22"/>
          <w:szCs w:val="22"/>
        </w:rPr>
        <w:t>SDC P</w:t>
      </w:r>
      <w:r w:rsidR="00D50866" w:rsidRPr="00915873">
        <w:rPr>
          <w:rFonts w:asciiTheme="minorHAnsi" w:hAnsiTheme="minorHAnsi" w:cstheme="minorHAnsi"/>
          <w:sz w:val="22"/>
          <w:szCs w:val="22"/>
        </w:rPr>
        <w:t>artnership</w:t>
      </w:r>
      <w:r w:rsidR="00A21F92">
        <w:rPr>
          <w:rFonts w:asciiTheme="minorHAnsi" w:hAnsiTheme="minorHAnsi" w:cstheme="minorHAnsi"/>
          <w:sz w:val="22"/>
          <w:szCs w:val="22"/>
        </w:rPr>
        <w:t xml:space="preserve"> Senior Management</w:t>
      </w:r>
    </w:p>
    <w:p w14:paraId="65B96A84" w14:textId="77777777" w:rsidR="009A7E7F" w:rsidRPr="00915873" w:rsidRDefault="009A7E7F" w:rsidP="009A7E7F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382764" w14:textId="77777777" w:rsidR="009A7E7F" w:rsidRDefault="009A7E7F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Human Resources</w:t>
      </w:r>
    </w:p>
    <w:p w14:paraId="264BEE36" w14:textId="77777777" w:rsidR="00A21F92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E6103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Co-ordinate the recruitment of CE applica</w:t>
      </w:r>
      <w:r w:rsidR="00A21F92">
        <w:rPr>
          <w:rFonts w:asciiTheme="minorHAnsi" w:hAnsiTheme="minorHAnsi" w:cstheme="minorHAnsi"/>
          <w:sz w:val="22"/>
          <w:szCs w:val="22"/>
        </w:rPr>
        <w:t>nts per the CE r</w:t>
      </w:r>
      <w:r w:rsidR="00ED354A" w:rsidRPr="00915873">
        <w:rPr>
          <w:rFonts w:asciiTheme="minorHAnsi" w:hAnsiTheme="minorHAnsi" w:cstheme="minorHAnsi"/>
          <w:sz w:val="22"/>
          <w:szCs w:val="22"/>
        </w:rPr>
        <w:t>ecruitment and referral p</w:t>
      </w:r>
      <w:r w:rsidRPr="00915873">
        <w:rPr>
          <w:rFonts w:asciiTheme="minorHAnsi" w:hAnsiTheme="minorHAnsi" w:cstheme="minorHAnsi"/>
          <w:sz w:val="22"/>
          <w:szCs w:val="22"/>
        </w:rPr>
        <w:t xml:space="preserve">rocess issued by </w:t>
      </w:r>
      <w:r w:rsidR="009A7E7F" w:rsidRPr="00915873">
        <w:rPr>
          <w:rFonts w:asciiTheme="minorHAnsi" w:hAnsiTheme="minorHAnsi" w:cstheme="minorHAnsi"/>
          <w:sz w:val="22"/>
          <w:szCs w:val="22"/>
        </w:rPr>
        <w:t>DEASP</w:t>
      </w:r>
    </w:p>
    <w:p w14:paraId="3EDC904C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Plan and co-ordinate the approved work schedules and ensure contracts of employment ar</w:t>
      </w:r>
      <w:r w:rsidR="00A21F92">
        <w:rPr>
          <w:rFonts w:asciiTheme="minorHAnsi" w:hAnsiTheme="minorHAnsi" w:cstheme="minorHAnsi"/>
          <w:sz w:val="22"/>
          <w:szCs w:val="22"/>
        </w:rPr>
        <w:t>e in place for all participants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89624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Communicate effectively with all participants on the scheme using formal and</w:t>
      </w:r>
      <w:r w:rsidR="00915873">
        <w:rPr>
          <w:rFonts w:asciiTheme="minorHAnsi" w:hAnsiTheme="minorHAnsi" w:cstheme="minorHAnsi"/>
          <w:sz w:val="22"/>
          <w:szCs w:val="22"/>
        </w:rPr>
        <w:t xml:space="preserve"> informal 'one-to-one' meetings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C4B773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Develop a mutual understanding with participants in relation to their needs for re-entry </w:t>
      </w:r>
      <w:r w:rsidR="00915873">
        <w:rPr>
          <w:rFonts w:asciiTheme="minorHAnsi" w:hAnsiTheme="minorHAnsi" w:cstheme="minorHAnsi"/>
          <w:sz w:val="22"/>
          <w:szCs w:val="22"/>
        </w:rPr>
        <w:t xml:space="preserve">into employment </w:t>
      </w:r>
      <w:r w:rsidRPr="00915873">
        <w:rPr>
          <w:rFonts w:asciiTheme="minorHAnsi" w:hAnsiTheme="minorHAnsi" w:cstheme="minorHAnsi"/>
          <w:sz w:val="22"/>
          <w:szCs w:val="22"/>
        </w:rPr>
        <w:t>where the participant had been long-term unemployed and needs to de</w:t>
      </w:r>
      <w:r w:rsidR="00A21F92">
        <w:rPr>
          <w:rFonts w:asciiTheme="minorHAnsi" w:hAnsiTheme="minorHAnsi" w:cstheme="minorHAnsi"/>
          <w:sz w:val="22"/>
          <w:szCs w:val="22"/>
        </w:rPr>
        <w:t>velop a clear progression path</w:t>
      </w:r>
      <w:r w:rsidR="00403647">
        <w:rPr>
          <w:rFonts w:asciiTheme="minorHAnsi" w:hAnsiTheme="minorHAnsi" w:cstheme="minorHAnsi"/>
          <w:sz w:val="22"/>
          <w:szCs w:val="22"/>
        </w:rPr>
        <w:t>way</w:t>
      </w:r>
    </w:p>
    <w:p w14:paraId="4BBE7E7C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Deal with all disciplinary matters in relation to participants in accordance with </w:t>
      </w:r>
      <w:r w:rsidR="009A7E7F" w:rsidRPr="00915873">
        <w:rPr>
          <w:rFonts w:asciiTheme="minorHAnsi" w:hAnsiTheme="minorHAnsi" w:cstheme="minorHAnsi"/>
          <w:sz w:val="22"/>
          <w:szCs w:val="22"/>
        </w:rPr>
        <w:t>DEASP</w:t>
      </w:r>
      <w:r w:rsidR="00A21F92">
        <w:rPr>
          <w:rFonts w:asciiTheme="minorHAnsi" w:hAnsiTheme="minorHAnsi" w:cstheme="minorHAnsi"/>
          <w:sz w:val="22"/>
          <w:szCs w:val="22"/>
        </w:rPr>
        <w:t xml:space="preserve"> CE procedures</w:t>
      </w:r>
    </w:p>
    <w:p w14:paraId="66072E5D" w14:textId="77777777" w:rsidR="008A48ED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Develop an exit plan with each </w:t>
      </w:r>
      <w:r w:rsidR="00ED354A" w:rsidRPr="00915873">
        <w:rPr>
          <w:rFonts w:asciiTheme="minorHAnsi" w:hAnsiTheme="minorHAnsi" w:cstheme="minorHAnsi"/>
          <w:sz w:val="22"/>
          <w:szCs w:val="22"/>
        </w:rPr>
        <w:t xml:space="preserve">programme </w:t>
      </w:r>
      <w:r w:rsidR="00A21F92">
        <w:rPr>
          <w:rFonts w:asciiTheme="minorHAnsi" w:hAnsiTheme="minorHAnsi" w:cstheme="minorHAnsi"/>
          <w:sz w:val="22"/>
          <w:szCs w:val="22"/>
        </w:rPr>
        <w:t>participant</w:t>
      </w:r>
    </w:p>
    <w:p w14:paraId="3C8AA563" w14:textId="77777777" w:rsidR="00403647" w:rsidRPr="00915873" w:rsidRDefault="00403647" w:rsidP="0040364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Liaise with employers to promote progression </w:t>
      </w:r>
      <w:r>
        <w:rPr>
          <w:rFonts w:asciiTheme="minorHAnsi" w:hAnsiTheme="minorHAnsi" w:cstheme="minorHAnsi"/>
          <w:sz w:val="22"/>
          <w:szCs w:val="22"/>
        </w:rPr>
        <w:t>into employment following completion of CE</w:t>
      </w:r>
    </w:p>
    <w:p w14:paraId="2DF7AD9E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Follow-up and report on participants for up to 4 months </w:t>
      </w:r>
      <w:r w:rsidR="00915873">
        <w:rPr>
          <w:rFonts w:asciiTheme="minorHAnsi" w:hAnsiTheme="minorHAnsi" w:cstheme="minorHAnsi"/>
          <w:sz w:val="22"/>
          <w:szCs w:val="22"/>
        </w:rPr>
        <w:t>up</w:t>
      </w:r>
      <w:r w:rsidRPr="00915873">
        <w:rPr>
          <w:rFonts w:asciiTheme="minorHAnsi" w:hAnsiTheme="minorHAnsi" w:cstheme="minorHAnsi"/>
          <w:sz w:val="22"/>
          <w:szCs w:val="22"/>
        </w:rPr>
        <w:t xml:space="preserve">on exit from CE. </w:t>
      </w:r>
    </w:p>
    <w:p w14:paraId="11CC5A65" w14:textId="77777777" w:rsidR="008A48ED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Mana</w:t>
      </w:r>
      <w:r w:rsidR="00A21F92">
        <w:rPr>
          <w:rFonts w:asciiTheme="minorHAnsi" w:hAnsiTheme="minorHAnsi" w:cstheme="minorHAnsi"/>
          <w:sz w:val="22"/>
          <w:szCs w:val="22"/>
        </w:rPr>
        <w:t>ge staff resources as required</w:t>
      </w:r>
    </w:p>
    <w:p w14:paraId="458B76C6" w14:textId="20E2E4B2" w:rsidR="00BA6220" w:rsidRPr="00312DC1" w:rsidRDefault="00147EE0" w:rsidP="00312DC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>Engage in training and development as detailed in</w:t>
      </w:r>
      <w:r w:rsidR="00915873">
        <w:rPr>
          <w:rFonts w:asciiTheme="minorHAnsi" w:hAnsiTheme="minorHAnsi" w:cstheme="minorHAnsi"/>
          <w:sz w:val="22"/>
          <w:szCs w:val="22"/>
        </w:rPr>
        <w:t xml:space="preserve"> the CE</w:t>
      </w:r>
      <w:r w:rsidR="00A21F92">
        <w:rPr>
          <w:rFonts w:asciiTheme="minorHAnsi" w:hAnsiTheme="minorHAnsi" w:cstheme="minorHAnsi"/>
          <w:sz w:val="22"/>
          <w:szCs w:val="22"/>
        </w:rPr>
        <w:t xml:space="preserve"> Procedures Manual</w:t>
      </w:r>
    </w:p>
    <w:p w14:paraId="12587228" w14:textId="77777777" w:rsidR="00BA6220" w:rsidRPr="00915873" w:rsidRDefault="00BA6220" w:rsidP="0091587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66203568" w14:textId="77777777" w:rsidR="008A48ED" w:rsidRPr="00BA6220" w:rsidRDefault="00147EE0" w:rsidP="009A7E7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62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Programme Monitoring </w:t>
      </w:r>
      <w:r w:rsidR="00BA6220" w:rsidRPr="00BA62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Evaluation </w:t>
      </w:r>
    </w:p>
    <w:p w14:paraId="7CADBE8E" w14:textId="77777777" w:rsidR="00A21F92" w:rsidRPr="00915873" w:rsidRDefault="00A21F92" w:rsidP="009A7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743D61" w14:textId="77777777" w:rsidR="000D5361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sz w:val="22"/>
          <w:szCs w:val="22"/>
        </w:rPr>
        <w:t xml:space="preserve">Ensure the CE scheme is compliant with </w:t>
      </w:r>
      <w:r w:rsidR="00403647">
        <w:rPr>
          <w:rFonts w:asciiTheme="minorHAnsi" w:hAnsiTheme="minorHAnsi" w:cstheme="minorHAnsi"/>
          <w:sz w:val="22"/>
          <w:szCs w:val="22"/>
        </w:rPr>
        <w:t xml:space="preserve">prescribed programme </w:t>
      </w:r>
      <w:r w:rsidRPr="00915873">
        <w:rPr>
          <w:rFonts w:asciiTheme="minorHAnsi" w:hAnsiTheme="minorHAnsi" w:cstheme="minorHAnsi"/>
          <w:sz w:val="22"/>
          <w:szCs w:val="22"/>
        </w:rPr>
        <w:t>monitoring requirements as detailed in</w:t>
      </w:r>
      <w:r w:rsidR="00A21F92">
        <w:rPr>
          <w:rFonts w:asciiTheme="minorHAnsi" w:hAnsiTheme="minorHAnsi" w:cstheme="minorHAnsi"/>
          <w:sz w:val="22"/>
          <w:szCs w:val="22"/>
        </w:rPr>
        <w:t xml:space="preserve"> CE operating procedures</w:t>
      </w:r>
    </w:p>
    <w:p w14:paraId="4EBAD922" w14:textId="77777777" w:rsidR="00AC61A5" w:rsidRDefault="00AC61A5" w:rsidP="00AC6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5EEAD" w14:textId="77777777" w:rsidR="00AC61A5" w:rsidRPr="00AC61A5" w:rsidRDefault="00AC61A5" w:rsidP="00AC61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638C60" w14:textId="77777777" w:rsidR="00915873" w:rsidRPr="00915873" w:rsidRDefault="00915873" w:rsidP="0091587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915873">
        <w:rPr>
          <w:rFonts w:asciiTheme="minorHAnsi" w:hAnsiTheme="minorHAnsi" w:cs="Arial"/>
          <w:sz w:val="22"/>
          <w:szCs w:val="22"/>
        </w:rPr>
        <w:t xml:space="preserve">Ensure compliance with HR legislation and that </w:t>
      </w:r>
      <w:r>
        <w:rPr>
          <w:rFonts w:asciiTheme="minorHAnsi" w:hAnsiTheme="minorHAnsi" w:cs="Arial"/>
          <w:sz w:val="22"/>
          <w:szCs w:val="22"/>
        </w:rPr>
        <w:t xml:space="preserve">all employment </w:t>
      </w:r>
      <w:r w:rsidRPr="00915873">
        <w:rPr>
          <w:rFonts w:asciiTheme="minorHAnsi" w:hAnsiTheme="minorHAnsi" w:cs="Arial"/>
          <w:sz w:val="22"/>
          <w:szCs w:val="22"/>
        </w:rPr>
        <w:t>policies and procedures are adhered to</w:t>
      </w:r>
    </w:p>
    <w:p w14:paraId="640D2C6B" w14:textId="77777777" w:rsidR="00915873" w:rsidRPr="00915873" w:rsidRDefault="00915873" w:rsidP="00915873">
      <w:pPr>
        <w:pStyle w:val="ListParagraph"/>
        <w:numPr>
          <w:ilvl w:val="0"/>
          <w:numId w:val="6"/>
        </w:numPr>
        <w:spacing w:line="300" w:lineRule="atLeast"/>
        <w:ind w:right="-340"/>
        <w:contextualSpacing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Conduct </w:t>
      </w:r>
      <w:r w:rsidRPr="00915873">
        <w:rPr>
          <w:rFonts w:asciiTheme="minorHAnsi" w:hAnsiTheme="minorHAnsi"/>
          <w:color w:val="000000" w:themeColor="text1"/>
          <w:sz w:val="22"/>
          <w:szCs w:val="22"/>
        </w:rPr>
        <w:t>ongoing programme monitoring and evaluation including regular internal programme audits as well as contribute to a practice of continual improvement within your area of work</w:t>
      </w:r>
    </w:p>
    <w:p w14:paraId="686DF44A" w14:textId="77777777" w:rsidR="00A21F92" w:rsidRPr="00BA6220" w:rsidRDefault="00A21F92" w:rsidP="009A7E7F">
      <w:pPr>
        <w:spacing w:line="276" w:lineRule="auto"/>
        <w:jc w:val="both"/>
        <w:rPr>
          <w:rFonts w:asciiTheme="minorHAnsi" w:hAnsiTheme="minorHAnsi" w:cstheme="minorHAnsi"/>
        </w:rPr>
      </w:pPr>
    </w:p>
    <w:p w14:paraId="5D41988B" w14:textId="77777777" w:rsidR="00603427" w:rsidRPr="008C000A" w:rsidRDefault="008A48ED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000A">
        <w:rPr>
          <w:rFonts w:asciiTheme="minorHAnsi" w:hAnsiTheme="minorHAnsi" w:cstheme="minorHAnsi"/>
          <w:b/>
        </w:rPr>
        <w:t xml:space="preserve">Person Specification </w:t>
      </w:r>
    </w:p>
    <w:p w14:paraId="3885E849" w14:textId="77777777" w:rsidR="00BA6220" w:rsidRDefault="00BA6220" w:rsidP="009A7E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42CFF8E" w14:textId="77777777" w:rsidR="00BA6220" w:rsidRDefault="00BA6220" w:rsidP="00BA62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Applicants must demonstrate: </w:t>
      </w:r>
    </w:p>
    <w:p w14:paraId="4D54A58E" w14:textId="77777777" w:rsidR="00BA6220" w:rsidRDefault="00BA6220" w:rsidP="00BA62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0108D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Knowledge of Post</w:t>
      </w:r>
      <w:r w:rsidRPr="00915873">
        <w:rPr>
          <w:rFonts w:asciiTheme="minorHAnsi" w:hAnsiTheme="minorHAnsi" w:cstheme="minorHAnsi"/>
          <w:sz w:val="22"/>
          <w:szCs w:val="22"/>
        </w:rPr>
        <w:t xml:space="preserve"> </w:t>
      </w:r>
      <w:r w:rsidR="009A7E7F" w:rsidRPr="00915873">
        <w:rPr>
          <w:rFonts w:asciiTheme="minorHAnsi" w:hAnsiTheme="minorHAnsi" w:cstheme="minorHAnsi"/>
          <w:sz w:val="22"/>
          <w:szCs w:val="22"/>
        </w:rPr>
        <w:t xml:space="preserve">- </w:t>
      </w:r>
      <w:r w:rsidRPr="00915873">
        <w:rPr>
          <w:rFonts w:asciiTheme="minorHAnsi" w:hAnsiTheme="minorHAnsi" w:cstheme="minorHAnsi"/>
          <w:sz w:val="22"/>
          <w:szCs w:val="22"/>
        </w:rPr>
        <w:t xml:space="preserve">Have a solid understanding of the role of the Community Employment Supervisor as it pertains to project management and programme delivery to long-term unemployed and vulnerable adults. Display responsibility, commitment and motivation to implement the objectives of the Community Employment Programme. </w:t>
      </w:r>
    </w:p>
    <w:p w14:paraId="5767D480" w14:textId="77777777" w:rsidR="00603427" w:rsidRPr="00915873" w:rsidRDefault="00147EE0" w:rsidP="009A7E7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Work Experience</w:t>
      </w:r>
      <w:r w:rsidRPr="00915873">
        <w:rPr>
          <w:rFonts w:asciiTheme="minorHAnsi" w:hAnsiTheme="minorHAnsi" w:cstheme="minorHAnsi"/>
          <w:sz w:val="22"/>
          <w:szCs w:val="22"/>
        </w:rPr>
        <w:t xml:space="preserve"> - Previous supervisory and people management experience re</w:t>
      </w:r>
      <w:r w:rsidR="00ED354A" w:rsidRPr="00915873">
        <w:rPr>
          <w:rFonts w:asciiTheme="minorHAnsi" w:hAnsiTheme="minorHAnsi" w:cstheme="minorHAnsi"/>
          <w:sz w:val="22"/>
          <w:szCs w:val="22"/>
        </w:rPr>
        <w:t>levant to the post as well as experience</w:t>
      </w:r>
      <w:r w:rsidR="00915873">
        <w:rPr>
          <w:rFonts w:asciiTheme="minorHAnsi" w:hAnsiTheme="minorHAnsi" w:cstheme="minorHAnsi"/>
          <w:sz w:val="22"/>
          <w:szCs w:val="22"/>
        </w:rPr>
        <w:t xml:space="preserve"> in </w:t>
      </w:r>
      <w:r w:rsidR="00A21F92">
        <w:rPr>
          <w:rFonts w:asciiTheme="minorHAnsi" w:hAnsiTheme="minorHAnsi" w:cstheme="minorHAnsi"/>
          <w:sz w:val="22"/>
          <w:szCs w:val="22"/>
        </w:rPr>
        <w:t xml:space="preserve">programme </w:t>
      </w:r>
      <w:r w:rsidR="00915873">
        <w:rPr>
          <w:rFonts w:asciiTheme="minorHAnsi" w:hAnsiTheme="minorHAnsi" w:cstheme="minorHAnsi"/>
          <w:sz w:val="22"/>
          <w:szCs w:val="22"/>
        </w:rPr>
        <w:t>administration, project management and/or t</w:t>
      </w:r>
      <w:r w:rsidRPr="00915873">
        <w:rPr>
          <w:rFonts w:asciiTheme="minorHAnsi" w:hAnsiTheme="minorHAnsi" w:cstheme="minorHAnsi"/>
          <w:sz w:val="22"/>
          <w:szCs w:val="22"/>
        </w:rPr>
        <w:t xml:space="preserve">raining. </w:t>
      </w:r>
    </w:p>
    <w:p w14:paraId="45502630" w14:textId="77777777" w:rsidR="00A714CE" w:rsidRPr="00A714CE" w:rsidRDefault="00147EE0" w:rsidP="00A714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14CE">
        <w:rPr>
          <w:rFonts w:asciiTheme="minorHAnsi" w:hAnsiTheme="minorHAnsi" w:cstheme="minorHAnsi"/>
          <w:b/>
          <w:sz w:val="22"/>
          <w:szCs w:val="22"/>
        </w:rPr>
        <w:t>Interpersonal Skills</w:t>
      </w:r>
      <w:r w:rsidRPr="00A714CE">
        <w:rPr>
          <w:rFonts w:asciiTheme="minorHAnsi" w:hAnsiTheme="minorHAnsi" w:cstheme="minorHAnsi"/>
          <w:sz w:val="22"/>
          <w:szCs w:val="22"/>
        </w:rPr>
        <w:t xml:space="preserve"> - Effective communication skills. Competent report writing skills. Experience of working with vulnerable individuals and</w:t>
      </w:r>
      <w:r w:rsidR="00915873" w:rsidRPr="00A714CE">
        <w:rPr>
          <w:rFonts w:asciiTheme="minorHAnsi" w:hAnsiTheme="minorHAnsi" w:cstheme="minorHAnsi"/>
          <w:sz w:val="22"/>
          <w:szCs w:val="22"/>
        </w:rPr>
        <w:t xml:space="preserve"> long term unemployed</w:t>
      </w:r>
      <w:r w:rsidRPr="00A714CE">
        <w:rPr>
          <w:rFonts w:asciiTheme="minorHAnsi" w:hAnsiTheme="minorHAnsi" w:cstheme="minorHAnsi"/>
          <w:sz w:val="22"/>
          <w:szCs w:val="22"/>
        </w:rPr>
        <w:t>.</w:t>
      </w:r>
      <w:r w:rsidR="009A7E7F" w:rsidRPr="00A714CE">
        <w:rPr>
          <w:rFonts w:asciiTheme="minorHAnsi" w:hAnsiTheme="minorHAnsi" w:cstheme="minorHAnsi"/>
          <w:sz w:val="22"/>
          <w:szCs w:val="22"/>
        </w:rPr>
        <w:t xml:space="preserve"> </w:t>
      </w:r>
      <w:r w:rsidRPr="00A714CE">
        <w:rPr>
          <w:rFonts w:asciiTheme="minorHAnsi" w:hAnsiTheme="minorHAnsi" w:cstheme="minorHAnsi"/>
          <w:sz w:val="22"/>
          <w:szCs w:val="22"/>
        </w:rPr>
        <w:t>Capable of directing, motivating, coaching and mentoring</w:t>
      </w:r>
      <w:r w:rsidR="00915873" w:rsidRPr="00A714CE">
        <w:rPr>
          <w:rFonts w:asciiTheme="minorHAnsi" w:hAnsiTheme="minorHAnsi" w:cstheme="minorHAnsi"/>
          <w:sz w:val="22"/>
          <w:szCs w:val="22"/>
        </w:rPr>
        <w:t xml:space="preserve"> programme participants</w:t>
      </w:r>
      <w:r w:rsidRPr="00A714CE">
        <w:rPr>
          <w:rFonts w:asciiTheme="minorHAnsi" w:hAnsiTheme="minorHAnsi" w:cstheme="minorHAnsi"/>
          <w:sz w:val="22"/>
          <w:szCs w:val="22"/>
        </w:rPr>
        <w:t>.</w:t>
      </w:r>
      <w:r w:rsidR="009A7E7F" w:rsidRPr="00A7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5EAA9" w14:textId="77777777" w:rsidR="00A714CE" w:rsidRPr="00A714CE" w:rsidRDefault="00A714CE" w:rsidP="00A714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14CE">
        <w:rPr>
          <w:rFonts w:asciiTheme="minorHAnsi" w:hAnsiTheme="minorHAnsi" w:cstheme="minorHAnsi"/>
          <w:b/>
          <w:sz w:val="22"/>
          <w:szCs w:val="22"/>
        </w:rPr>
        <w:t xml:space="preserve">Team working – </w:t>
      </w:r>
      <w:r w:rsidRPr="00655539">
        <w:rPr>
          <w:rFonts w:asciiTheme="minorHAnsi" w:hAnsiTheme="minorHAnsi" w:cstheme="minorHAnsi"/>
          <w:sz w:val="22"/>
          <w:szCs w:val="22"/>
        </w:rPr>
        <w:t>Proven ability as a team player who enjoys being part of</w:t>
      </w:r>
      <w:r w:rsidR="008C000A" w:rsidRPr="00655539">
        <w:rPr>
          <w:rFonts w:asciiTheme="minorHAnsi" w:hAnsiTheme="minorHAnsi" w:cstheme="minorHAnsi"/>
          <w:sz w:val="22"/>
          <w:szCs w:val="22"/>
        </w:rPr>
        <w:t xml:space="preserve"> small</w:t>
      </w:r>
      <w:r w:rsidRPr="00655539">
        <w:rPr>
          <w:rFonts w:asciiTheme="minorHAnsi" w:hAnsiTheme="minorHAnsi" w:cstheme="minorHAnsi"/>
          <w:sz w:val="22"/>
          <w:szCs w:val="22"/>
        </w:rPr>
        <w:t xml:space="preserve"> team, supporting and leading as needed, shari</w:t>
      </w:r>
      <w:r w:rsidR="00D4113E" w:rsidRPr="00655539">
        <w:rPr>
          <w:rFonts w:asciiTheme="minorHAnsi" w:hAnsiTheme="minorHAnsi" w:cstheme="minorHAnsi"/>
          <w:sz w:val="22"/>
          <w:szCs w:val="22"/>
        </w:rPr>
        <w:t xml:space="preserve">ng information and expertise, </w:t>
      </w:r>
      <w:r w:rsidRPr="00655539">
        <w:rPr>
          <w:rFonts w:asciiTheme="minorHAnsi" w:hAnsiTheme="minorHAnsi" w:cstheme="minorHAnsi"/>
          <w:sz w:val="22"/>
          <w:szCs w:val="22"/>
        </w:rPr>
        <w:t xml:space="preserve">building relationships and working collaboratively within immediate team and across a wider </w:t>
      </w:r>
      <w:r w:rsidR="00D4113E" w:rsidRPr="00655539">
        <w:rPr>
          <w:rFonts w:asciiTheme="minorHAnsi" w:hAnsiTheme="minorHAnsi" w:cstheme="minorHAnsi"/>
          <w:sz w:val="22"/>
          <w:szCs w:val="22"/>
        </w:rPr>
        <w:t>organis</w:t>
      </w:r>
      <w:r w:rsidRPr="00655539">
        <w:rPr>
          <w:rFonts w:asciiTheme="minorHAnsi" w:hAnsiTheme="minorHAnsi" w:cstheme="minorHAnsi"/>
          <w:sz w:val="22"/>
          <w:szCs w:val="22"/>
        </w:rPr>
        <w:t>ation.</w:t>
      </w:r>
      <w:r w:rsidRPr="00A714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6C2593" w14:textId="28E7FF04" w:rsidR="00655539" w:rsidRPr="00655539" w:rsidRDefault="00147EE0" w:rsidP="0065553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915873">
        <w:rPr>
          <w:rFonts w:asciiTheme="minorHAnsi" w:hAnsiTheme="minorHAnsi" w:cstheme="minorHAnsi"/>
          <w:b/>
          <w:sz w:val="22"/>
          <w:szCs w:val="22"/>
        </w:rPr>
        <w:t>Qualifications</w:t>
      </w:r>
      <w:r w:rsidR="00D87B87" w:rsidRPr="00915873">
        <w:rPr>
          <w:rFonts w:asciiTheme="minorHAnsi" w:hAnsiTheme="minorHAnsi" w:cstheme="minorHAnsi"/>
          <w:sz w:val="22"/>
          <w:szCs w:val="22"/>
        </w:rPr>
        <w:t xml:space="preserve"> – Relevant qualification at QQI level 6 or </w:t>
      </w:r>
      <w:r w:rsidR="00655539">
        <w:rPr>
          <w:rFonts w:asciiTheme="minorHAnsi" w:hAnsiTheme="minorHAnsi" w:cstheme="minorHAnsi"/>
          <w:sz w:val="22"/>
          <w:szCs w:val="22"/>
        </w:rPr>
        <w:t xml:space="preserve">equivalent level of experience. </w:t>
      </w:r>
      <w:r w:rsidR="00D87B87" w:rsidRPr="00915873">
        <w:rPr>
          <w:rFonts w:asciiTheme="minorHAnsi" w:hAnsiTheme="minorHAnsi" w:cstheme="minorHAnsi"/>
          <w:b/>
          <w:sz w:val="22"/>
          <w:szCs w:val="22"/>
        </w:rPr>
        <w:br/>
      </w:r>
    </w:p>
    <w:p w14:paraId="6BEE8740" w14:textId="77777777" w:rsidR="00ED354A" w:rsidRPr="008C000A" w:rsidRDefault="008C000A" w:rsidP="00D87B87">
      <w:pPr>
        <w:spacing w:line="300" w:lineRule="atLeast"/>
        <w:ind w:left="-473" w:right="-340"/>
        <w:rPr>
          <w:rFonts w:asciiTheme="minorHAnsi" w:hAnsiTheme="minorHAnsi"/>
          <w:lang w:eastAsia="en-IE"/>
        </w:rPr>
      </w:pPr>
      <w:r w:rsidRPr="008C000A">
        <w:rPr>
          <w:rFonts w:asciiTheme="minorHAnsi" w:hAnsiTheme="minorHAnsi"/>
          <w:b/>
          <w:lang w:eastAsia="en-IE"/>
        </w:rPr>
        <w:t>Travel</w:t>
      </w:r>
      <w:r w:rsidR="00D87B87" w:rsidRPr="008C000A">
        <w:rPr>
          <w:rFonts w:asciiTheme="minorHAnsi" w:hAnsiTheme="minorHAnsi"/>
          <w:lang w:eastAsia="en-IE"/>
        </w:rPr>
        <w:t xml:space="preserve"> </w:t>
      </w:r>
    </w:p>
    <w:p w14:paraId="38C7A108" w14:textId="77777777" w:rsidR="00ED354A" w:rsidRPr="00915873" w:rsidRDefault="00ED354A" w:rsidP="00D87B87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14:paraId="2A9573AF" w14:textId="125E1085" w:rsidR="00655539" w:rsidRDefault="00D87B87" w:rsidP="00655539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  <w:r w:rsidRPr="00915873">
        <w:rPr>
          <w:rFonts w:asciiTheme="minorHAnsi" w:hAnsiTheme="minorHAnsi"/>
          <w:sz w:val="22"/>
          <w:szCs w:val="22"/>
          <w:lang w:eastAsia="en-IE"/>
        </w:rPr>
        <w:t xml:space="preserve">Applicants must have a full clean </w:t>
      </w:r>
      <w:r w:rsidR="00655539" w:rsidRPr="00915873">
        <w:rPr>
          <w:rFonts w:asciiTheme="minorHAnsi" w:hAnsiTheme="minorHAnsi"/>
          <w:sz w:val="22"/>
          <w:szCs w:val="22"/>
          <w:lang w:eastAsia="en-IE"/>
        </w:rPr>
        <w:t>drivers’</w:t>
      </w:r>
      <w:r w:rsidRPr="00915873">
        <w:rPr>
          <w:rFonts w:asciiTheme="minorHAnsi" w:hAnsiTheme="minorHAnsi"/>
          <w:sz w:val="22"/>
          <w:szCs w:val="22"/>
          <w:lang w:eastAsia="en-IE"/>
        </w:rPr>
        <w:t xml:space="preserve"> licence</w:t>
      </w:r>
      <w:r w:rsidR="00160A9A">
        <w:rPr>
          <w:rFonts w:asciiTheme="minorHAnsi" w:hAnsiTheme="minorHAnsi"/>
          <w:sz w:val="22"/>
          <w:szCs w:val="22"/>
          <w:lang w:eastAsia="en-IE"/>
        </w:rPr>
        <w:t xml:space="preserve"> and access to own vehicle. </w:t>
      </w:r>
    </w:p>
    <w:p w14:paraId="16D4E208" w14:textId="77777777" w:rsidR="00160A9A" w:rsidRDefault="00160A9A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  <w:lang w:eastAsia="en-IE"/>
        </w:rPr>
      </w:pPr>
    </w:p>
    <w:p w14:paraId="7FF01402" w14:textId="77777777" w:rsidR="008C000A" w:rsidRPr="008C000A" w:rsidRDefault="008C000A" w:rsidP="00A714CE">
      <w:pPr>
        <w:spacing w:line="300" w:lineRule="atLeast"/>
        <w:ind w:left="-473" w:right="-340"/>
        <w:rPr>
          <w:rFonts w:asciiTheme="minorHAnsi" w:hAnsiTheme="minorHAnsi"/>
          <w:b/>
        </w:rPr>
      </w:pPr>
      <w:r w:rsidRPr="008C000A">
        <w:rPr>
          <w:rFonts w:asciiTheme="minorHAnsi" w:hAnsiTheme="minorHAnsi"/>
          <w:b/>
        </w:rPr>
        <w:t xml:space="preserve">Salary </w:t>
      </w:r>
    </w:p>
    <w:p w14:paraId="383C9F64" w14:textId="77777777" w:rsidR="008C000A" w:rsidRDefault="008C000A" w:rsidP="00A714CE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45F2122C" w14:textId="311A0C38" w:rsidR="00AD341F" w:rsidRDefault="00160A9A" w:rsidP="00AD341F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655539">
        <w:rPr>
          <w:rFonts w:asciiTheme="minorHAnsi" w:hAnsiTheme="minorHAnsi"/>
          <w:sz w:val="22"/>
          <w:szCs w:val="22"/>
        </w:rPr>
        <w:t>f</w:t>
      </w:r>
      <w:r w:rsidR="00655539" w:rsidRPr="00A714CE">
        <w:rPr>
          <w:rFonts w:asciiTheme="minorHAnsi" w:hAnsiTheme="minorHAnsi"/>
          <w:sz w:val="22"/>
          <w:szCs w:val="22"/>
        </w:rPr>
        <w:t>our-point</w:t>
      </w:r>
      <w:r w:rsidR="00F62383" w:rsidRPr="00A714CE">
        <w:rPr>
          <w:rFonts w:asciiTheme="minorHAnsi" w:hAnsiTheme="minorHAnsi"/>
          <w:sz w:val="22"/>
          <w:szCs w:val="22"/>
        </w:rPr>
        <w:t xml:space="preserve"> salary </w:t>
      </w:r>
      <w:r w:rsidR="00A714CE">
        <w:rPr>
          <w:rFonts w:asciiTheme="minorHAnsi" w:hAnsiTheme="minorHAnsi"/>
          <w:sz w:val="22"/>
          <w:szCs w:val="22"/>
        </w:rPr>
        <w:t xml:space="preserve">scale applies for </w:t>
      </w:r>
      <w:r w:rsidR="008C000A">
        <w:rPr>
          <w:rFonts w:asciiTheme="minorHAnsi" w:hAnsiTheme="minorHAnsi"/>
          <w:sz w:val="22"/>
          <w:szCs w:val="22"/>
        </w:rPr>
        <w:t xml:space="preserve">this </w:t>
      </w:r>
      <w:r w:rsidR="00A714CE">
        <w:rPr>
          <w:rFonts w:asciiTheme="minorHAnsi" w:hAnsiTheme="minorHAnsi"/>
          <w:sz w:val="22"/>
          <w:szCs w:val="22"/>
        </w:rPr>
        <w:t xml:space="preserve">post </w:t>
      </w:r>
      <w:r w:rsidR="00C3418C">
        <w:rPr>
          <w:rFonts w:asciiTheme="minorHAnsi" w:hAnsiTheme="minorHAnsi"/>
          <w:sz w:val="22"/>
          <w:szCs w:val="22"/>
        </w:rPr>
        <w:t>in line with agreed DEAS</w:t>
      </w:r>
      <w:r w:rsidR="00F62383" w:rsidRPr="00A714CE">
        <w:rPr>
          <w:rFonts w:asciiTheme="minorHAnsi" w:hAnsiTheme="minorHAnsi"/>
          <w:sz w:val="22"/>
          <w:szCs w:val="22"/>
        </w:rPr>
        <w:t>P guidelines, new entrant</w:t>
      </w:r>
      <w:r w:rsidR="008C000A">
        <w:rPr>
          <w:rFonts w:asciiTheme="minorHAnsi" w:hAnsiTheme="minorHAnsi"/>
          <w:sz w:val="22"/>
          <w:szCs w:val="22"/>
        </w:rPr>
        <w:t>s will</w:t>
      </w:r>
      <w:r w:rsidR="00F62383" w:rsidRPr="00A714CE">
        <w:rPr>
          <w:rFonts w:asciiTheme="minorHAnsi" w:hAnsiTheme="minorHAnsi"/>
          <w:sz w:val="22"/>
          <w:szCs w:val="22"/>
        </w:rPr>
        <w:t xml:space="preserve"> </w:t>
      </w:r>
      <w:r w:rsidR="00A714CE">
        <w:rPr>
          <w:rFonts w:asciiTheme="minorHAnsi" w:hAnsiTheme="minorHAnsi"/>
          <w:sz w:val="22"/>
          <w:szCs w:val="22"/>
        </w:rPr>
        <w:t>start</w:t>
      </w:r>
      <w:r w:rsidR="00F62383" w:rsidRPr="00A714CE">
        <w:rPr>
          <w:rFonts w:asciiTheme="minorHAnsi" w:hAnsiTheme="minorHAnsi"/>
          <w:sz w:val="22"/>
          <w:szCs w:val="22"/>
        </w:rPr>
        <w:t xml:space="preserve"> at </w:t>
      </w:r>
      <w:r w:rsidR="00655539">
        <w:rPr>
          <w:rFonts w:asciiTheme="minorHAnsi" w:hAnsiTheme="minorHAnsi"/>
          <w:sz w:val="22"/>
          <w:szCs w:val="22"/>
        </w:rPr>
        <w:t xml:space="preserve">Point 1 </w:t>
      </w:r>
      <w:r w:rsidR="00F62383" w:rsidRPr="00A714CE">
        <w:rPr>
          <w:rFonts w:asciiTheme="minorHAnsi" w:hAnsiTheme="minorHAnsi"/>
          <w:sz w:val="22"/>
          <w:szCs w:val="22"/>
        </w:rPr>
        <w:t>€33,374.84 P</w:t>
      </w:r>
      <w:r w:rsidR="00847A67">
        <w:rPr>
          <w:rFonts w:asciiTheme="minorHAnsi" w:hAnsiTheme="minorHAnsi"/>
          <w:sz w:val="22"/>
          <w:szCs w:val="22"/>
        </w:rPr>
        <w:t>/</w:t>
      </w:r>
      <w:r w:rsidR="00F62383" w:rsidRPr="00A714CE">
        <w:rPr>
          <w:rFonts w:asciiTheme="minorHAnsi" w:hAnsiTheme="minorHAnsi"/>
          <w:sz w:val="22"/>
          <w:szCs w:val="22"/>
        </w:rPr>
        <w:t xml:space="preserve">A, </w:t>
      </w:r>
      <w:r w:rsidR="00A714CE">
        <w:rPr>
          <w:rFonts w:asciiTheme="minorHAnsi" w:hAnsiTheme="minorHAnsi"/>
          <w:sz w:val="22"/>
          <w:szCs w:val="22"/>
        </w:rPr>
        <w:t xml:space="preserve">rising </w:t>
      </w:r>
      <w:r w:rsidR="00F62383" w:rsidRPr="00A714CE">
        <w:rPr>
          <w:rFonts w:asciiTheme="minorHAnsi" w:hAnsiTheme="minorHAnsi"/>
          <w:sz w:val="22"/>
          <w:szCs w:val="22"/>
        </w:rPr>
        <w:t>to a maximum of €40,309 P</w:t>
      </w:r>
      <w:r w:rsidR="00A714CE">
        <w:rPr>
          <w:rFonts w:asciiTheme="minorHAnsi" w:hAnsiTheme="minorHAnsi"/>
          <w:sz w:val="22"/>
          <w:szCs w:val="22"/>
        </w:rPr>
        <w:t>/</w:t>
      </w:r>
      <w:r w:rsidR="00F62383" w:rsidRPr="00A714CE">
        <w:rPr>
          <w:rFonts w:asciiTheme="minorHAnsi" w:hAnsiTheme="minorHAnsi"/>
          <w:sz w:val="22"/>
          <w:szCs w:val="22"/>
        </w:rPr>
        <w:t xml:space="preserve">A. </w:t>
      </w:r>
    </w:p>
    <w:p w14:paraId="39E0C71A" w14:textId="77777777" w:rsidR="00AD341F" w:rsidRDefault="00AD341F" w:rsidP="00AD341F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p w14:paraId="01CCCEE7" w14:textId="7B6FC0A7" w:rsidR="00AD341F" w:rsidRDefault="00AD341F" w:rsidP="00AD341F">
      <w:pPr>
        <w:spacing w:line="300" w:lineRule="atLeast"/>
        <w:ind w:left="-473" w:right="-340"/>
        <w:rPr>
          <w:rFonts w:asciiTheme="minorHAnsi" w:hAnsiTheme="minorHAnsi"/>
          <w:b/>
          <w:bCs/>
          <w:sz w:val="22"/>
          <w:szCs w:val="22"/>
        </w:rPr>
      </w:pPr>
      <w:r w:rsidRPr="00AD341F">
        <w:rPr>
          <w:rFonts w:asciiTheme="minorHAnsi" w:hAnsiTheme="minorHAnsi"/>
          <w:b/>
          <w:bCs/>
          <w:sz w:val="22"/>
          <w:szCs w:val="22"/>
        </w:rPr>
        <w:t>Application Process</w:t>
      </w:r>
    </w:p>
    <w:p w14:paraId="0C732684" w14:textId="77777777" w:rsidR="00AD341F" w:rsidRPr="00AD341F" w:rsidRDefault="00AD341F" w:rsidP="00AD341F">
      <w:pPr>
        <w:spacing w:line="300" w:lineRule="atLeast"/>
        <w:ind w:left="-473" w:right="-340"/>
        <w:rPr>
          <w:rFonts w:asciiTheme="minorHAnsi" w:hAnsiTheme="minorHAnsi"/>
          <w:b/>
          <w:bCs/>
          <w:sz w:val="22"/>
          <w:szCs w:val="22"/>
        </w:rPr>
      </w:pPr>
    </w:p>
    <w:p w14:paraId="336DCEC4" w14:textId="0ACA3105" w:rsidR="00AD341F" w:rsidRPr="00AD341F" w:rsidRDefault="00AD341F" w:rsidP="00AD341F">
      <w:pPr>
        <w:spacing w:line="300" w:lineRule="atLeast"/>
        <w:ind w:left="-473" w:right="-340"/>
        <w:rPr>
          <w:rFonts w:asciiTheme="minorHAnsi" w:hAnsiTheme="minorHAnsi" w:cstheme="minorHAnsi"/>
          <w:sz w:val="22"/>
          <w:szCs w:val="22"/>
        </w:rPr>
      </w:pP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t>Applicants should pay particular attention to the essential and desirable criteria in the job description, your suitability and why you are the best candidate for this post in question</w:t>
      </w:r>
    </w:p>
    <w:p w14:paraId="35F96868" w14:textId="633BDE40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lastRenderedPageBreak/>
        <w:t>.</w:t>
      </w:r>
    </w:p>
    <w:p w14:paraId="3C2735D3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14"/>
          <w:szCs w:val="14"/>
          <w:lang w:val="en-IE"/>
        </w:rPr>
      </w:pPr>
    </w:p>
    <w:p w14:paraId="6654F125" w14:textId="77777777" w:rsid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p w14:paraId="0ACCB589" w14:textId="77777777" w:rsid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p w14:paraId="4748A38A" w14:textId="33508E9F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lang w:val="en-IE"/>
        </w:rPr>
      </w:pP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Please send three copies of your up-to-date detailed CV (no more than 2 pages) and cover letter accompanied with completed confidential form marked:  </w:t>
      </w:r>
      <w:r w:rsidR="005F1059" w:rsidRPr="005F1059">
        <w:rPr>
          <w:rFonts w:asciiTheme="minorHAnsi" w:eastAsia="Calibri" w:hAnsiTheme="minorHAnsi" w:cstheme="minorHAnsi"/>
          <w:b/>
          <w:bCs/>
          <w:lang w:val="en-IE"/>
        </w:rPr>
        <w:t>Community Employment (CE) Supervisor</w:t>
      </w:r>
      <w:r w:rsidRPr="00AD341F">
        <w:rPr>
          <w:rFonts w:asciiTheme="minorHAnsi" w:eastAsia="Calibri" w:hAnsiTheme="minorHAnsi" w:cstheme="minorHAnsi"/>
          <w:b/>
          <w:bCs/>
          <w:u w:val="single"/>
          <w:lang w:val="en-IE"/>
        </w:rPr>
        <w:t xml:space="preserve"> Ref: 8</w:t>
      </w:r>
      <w:r w:rsidR="005F1059" w:rsidRPr="005F1059">
        <w:rPr>
          <w:rFonts w:asciiTheme="minorHAnsi" w:eastAsia="Calibri" w:hAnsiTheme="minorHAnsi" w:cstheme="minorHAnsi"/>
          <w:b/>
          <w:bCs/>
          <w:u w:val="single"/>
          <w:lang w:val="en-IE"/>
        </w:rPr>
        <w:t>9</w:t>
      </w:r>
      <w:r w:rsidRPr="00AD341F">
        <w:rPr>
          <w:rFonts w:asciiTheme="minorHAnsi" w:eastAsia="Calibri" w:hAnsiTheme="minorHAnsi" w:cstheme="minorHAnsi"/>
          <w:b/>
          <w:bCs/>
          <w:u w:val="single"/>
          <w:lang w:val="en-IE"/>
        </w:rPr>
        <w:t>/</w:t>
      </w:r>
      <w:proofErr w:type="gramStart"/>
      <w:r w:rsidRPr="00AD341F">
        <w:rPr>
          <w:rFonts w:asciiTheme="minorHAnsi" w:eastAsia="Calibri" w:hAnsiTheme="minorHAnsi" w:cstheme="minorHAnsi"/>
          <w:b/>
          <w:bCs/>
          <w:u w:val="single"/>
          <w:lang w:val="en-IE"/>
        </w:rPr>
        <w:t>2023</w:t>
      </w:r>
      <w:r w:rsidRPr="00AD341F">
        <w:rPr>
          <w:rFonts w:asciiTheme="minorHAnsi" w:eastAsia="Calibri" w:hAnsiTheme="minorHAnsi" w:cstheme="minorHAnsi"/>
          <w:b/>
          <w:bCs/>
          <w:lang w:val="en-IE"/>
        </w:rPr>
        <w:t xml:space="preserve">  </w:t>
      </w:r>
      <w:r w:rsidRPr="00AD341F">
        <w:rPr>
          <w:rFonts w:asciiTheme="minorHAnsi" w:eastAsia="Calibri" w:hAnsiTheme="minorHAnsi" w:cstheme="minorHAnsi"/>
          <w:lang w:val="en-IE"/>
        </w:rPr>
        <w:t>to</w:t>
      </w:r>
      <w:proofErr w:type="gramEnd"/>
      <w:r w:rsidRPr="00AD341F">
        <w:rPr>
          <w:rFonts w:asciiTheme="minorHAnsi" w:eastAsia="Calibri" w:hAnsiTheme="minorHAnsi" w:cstheme="minorHAnsi"/>
          <w:lang w:val="en-IE"/>
        </w:rPr>
        <w:t>:</w:t>
      </w:r>
    </w:p>
    <w:p w14:paraId="48B6AE56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"/>
          <w:szCs w:val="2"/>
          <w:lang w:val="en-IE"/>
        </w:rPr>
      </w:pPr>
    </w:p>
    <w:p w14:paraId="234B04D7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lang w:val="en-IE"/>
        </w:rPr>
      </w:pPr>
      <w:r w:rsidRPr="00AD341F">
        <w:rPr>
          <w:rFonts w:asciiTheme="minorHAnsi" w:eastAsia="Calibri" w:hAnsiTheme="minorHAnsi" w:cstheme="minorHAnsi"/>
          <w:b/>
          <w:bCs/>
          <w:lang w:val="en-IE"/>
        </w:rPr>
        <w:t>Administration &amp; Operations Department</w:t>
      </w:r>
    </w:p>
    <w:p w14:paraId="10057FA7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lang w:val="en-IE"/>
        </w:rPr>
      </w:pPr>
      <w:r w:rsidRPr="00AD341F">
        <w:rPr>
          <w:rFonts w:asciiTheme="minorHAnsi" w:eastAsia="Calibri" w:hAnsiTheme="minorHAnsi" w:cstheme="minorHAnsi"/>
          <w:b/>
          <w:bCs/>
          <w:lang w:val="en-IE"/>
        </w:rPr>
        <w:t>South Dublin County Partnership</w:t>
      </w:r>
    </w:p>
    <w:p w14:paraId="3DFEF173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lang w:val="en-IE"/>
        </w:rPr>
      </w:pPr>
      <w:r w:rsidRPr="00AD341F">
        <w:rPr>
          <w:rFonts w:asciiTheme="minorHAnsi" w:eastAsia="Calibri" w:hAnsiTheme="minorHAnsi" w:cstheme="minorHAnsi"/>
          <w:b/>
          <w:bCs/>
          <w:lang w:val="en-IE"/>
        </w:rPr>
        <w:t>Unit D1</w:t>
      </w:r>
    </w:p>
    <w:p w14:paraId="7881A310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lang w:val="en-IE"/>
        </w:rPr>
      </w:pPr>
      <w:proofErr w:type="spellStart"/>
      <w:r w:rsidRPr="00AD341F">
        <w:rPr>
          <w:rFonts w:asciiTheme="minorHAnsi" w:eastAsia="Calibri" w:hAnsiTheme="minorHAnsi" w:cstheme="minorHAnsi"/>
          <w:b/>
          <w:bCs/>
          <w:lang w:val="en-IE"/>
        </w:rPr>
        <w:t>Nangor</w:t>
      </w:r>
      <w:proofErr w:type="spellEnd"/>
      <w:r w:rsidRPr="00AD341F">
        <w:rPr>
          <w:rFonts w:asciiTheme="minorHAnsi" w:eastAsia="Calibri" w:hAnsiTheme="minorHAnsi" w:cstheme="minorHAnsi"/>
          <w:b/>
          <w:bCs/>
          <w:lang w:val="en-IE"/>
        </w:rPr>
        <w:t xml:space="preserve"> Road Business Park</w:t>
      </w:r>
    </w:p>
    <w:p w14:paraId="2059984C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lang w:val="en-IE"/>
        </w:rPr>
      </w:pPr>
      <w:proofErr w:type="spellStart"/>
      <w:r w:rsidRPr="00AD341F">
        <w:rPr>
          <w:rFonts w:asciiTheme="minorHAnsi" w:eastAsia="Calibri" w:hAnsiTheme="minorHAnsi" w:cstheme="minorHAnsi"/>
          <w:b/>
          <w:bCs/>
          <w:lang w:val="en-IE"/>
        </w:rPr>
        <w:t>Nangor</w:t>
      </w:r>
      <w:proofErr w:type="spellEnd"/>
      <w:r w:rsidRPr="00AD341F">
        <w:rPr>
          <w:rFonts w:asciiTheme="minorHAnsi" w:eastAsia="Calibri" w:hAnsiTheme="minorHAnsi" w:cstheme="minorHAnsi"/>
          <w:b/>
          <w:bCs/>
          <w:lang w:val="en-IE"/>
        </w:rPr>
        <w:t xml:space="preserve"> Road</w:t>
      </w:r>
    </w:p>
    <w:p w14:paraId="28345C46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lang w:val="en-IE"/>
        </w:rPr>
      </w:pPr>
      <w:r w:rsidRPr="00AD341F">
        <w:rPr>
          <w:rFonts w:asciiTheme="minorHAnsi" w:eastAsia="Calibri" w:hAnsiTheme="minorHAnsi" w:cstheme="minorHAnsi"/>
          <w:b/>
          <w:bCs/>
          <w:lang w:val="en-IE"/>
        </w:rPr>
        <w:t>Dublin 12</w:t>
      </w:r>
    </w:p>
    <w:p w14:paraId="7BC4B9E6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16"/>
          <w:szCs w:val="16"/>
          <w:lang w:val="en-IE"/>
        </w:rPr>
      </w:pPr>
    </w:p>
    <w:p w14:paraId="451CAFE7" w14:textId="0184EE30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IE"/>
        </w:rPr>
      </w:pPr>
      <w:r w:rsidRPr="00AD341F">
        <w:rPr>
          <w:rFonts w:asciiTheme="minorHAnsi" w:eastAsia="Calibri" w:hAnsiTheme="minorHAnsi" w:cstheme="minorHAnsi"/>
          <w:b/>
          <w:bCs/>
          <w:sz w:val="22"/>
          <w:szCs w:val="22"/>
          <w:lang w:val="en-IE"/>
        </w:rPr>
        <w:t>OR</w:t>
      </w: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t> alternatively email your application t</w:t>
      </w:r>
      <w:r w:rsidR="00AC61A5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o </w:t>
      </w:r>
      <w:hyperlink r:id="rId10" w:history="1">
        <w:r w:rsidR="00AC61A5" w:rsidRPr="00AC61A5">
          <w:rPr>
            <w:rFonts w:ascii="Calibri" w:eastAsia="Calibri" w:hAnsi="Calibri" w:cs="Calibri"/>
            <w:b/>
            <w:bCs/>
            <w:color w:val="0000FF"/>
            <w:u w:val="single"/>
            <w:lang w:eastAsia="en-IE"/>
          </w:rPr>
          <w:t>jobs@sdcpartnership.ie</w:t>
        </w:r>
      </w:hyperlink>
      <w:r w:rsidR="00AC61A5" w:rsidRPr="00AC61A5">
        <w:rPr>
          <w:rFonts w:ascii="Calibri" w:eastAsia="Calibri" w:hAnsi="Calibri" w:cs="Calibri"/>
          <w:b/>
          <w:bCs/>
          <w:lang w:eastAsia="en-IE"/>
        </w:rPr>
        <w:t xml:space="preserve">  </w:t>
      </w:r>
      <w:r w:rsidR="00AC61A5" w:rsidRPr="00AC61A5">
        <w:rPr>
          <w:rFonts w:ascii="Calibri" w:eastAsia="Calibri" w:hAnsi="Calibri" w:cs="Calibri"/>
          <w:lang w:eastAsia="en-IE"/>
        </w:rPr>
        <w:t> – subject box to be marked</w:t>
      </w: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t> </w:t>
      </w:r>
      <w:r w:rsidR="00AC61A5" w:rsidRPr="005F1059">
        <w:rPr>
          <w:rFonts w:asciiTheme="minorHAnsi" w:eastAsia="Calibri" w:hAnsiTheme="minorHAnsi" w:cstheme="minorHAnsi"/>
          <w:b/>
          <w:bCs/>
          <w:lang w:val="en-IE"/>
        </w:rPr>
        <w:t>Community Employment (CE) Supervisor</w:t>
      </w:r>
      <w:r w:rsidR="00AC61A5" w:rsidRPr="00AD341F">
        <w:rPr>
          <w:rFonts w:asciiTheme="minorHAnsi" w:eastAsia="Calibri" w:hAnsiTheme="minorHAnsi" w:cstheme="minorHAnsi"/>
          <w:b/>
          <w:bCs/>
          <w:u w:val="single"/>
          <w:lang w:val="en-IE"/>
        </w:rPr>
        <w:t xml:space="preserve"> Ref: 8</w:t>
      </w:r>
      <w:r w:rsidR="00AC61A5" w:rsidRPr="005F1059">
        <w:rPr>
          <w:rFonts w:asciiTheme="minorHAnsi" w:eastAsia="Calibri" w:hAnsiTheme="minorHAnsi" w:cstheme="minorHAnsi"/>
          <w:b/>
          <w:bCs/>
          <w:u w:val="single"/>
          <w:lang w:val="en-IE"/>
        </w:rPr>
        <w:t>9</w:t>
      </w:r>
      <w:r w:rsidR="00AC61A5" w:rsidRPr="00AD341F">
        <w:rPr>
          <w:rFonts w:asciiTheme="minorHAnsi" w:eastAsia="Calibri" w:hAnsiTheme="minorHAnsi" w:cstheme="minorHAnsi"/>
          <w:b/>
          <w:bCs/>
          <w:u w:val="single"/>
          <w:lang w:val="en-IE"/>
        </w:rPr>
        <w:t>/2023</w:t>
      </w:r>
    </w:p>
    <w:p w14:paraId="78951ACA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b/>
          <w:bCs/>
          <w:sz w:val="14"/>
          <w:szCs w:val="14"/>
          <w:lang w:val="en-IE"/>
        </w:rPr>
      </w:pPr>
    </w:p>
    <w:p w14:paraId="0B31AA7A" w14:textId="4242FF20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t xml:space="preserve">Closing date for receipt of applications is </w:t>
      </w:r>
      <w:r w:rsidR="001C79D6">
        <w:rPr>
          <w:rFonts w:asciiTheme="minorHAnsi" w:eastAsia="Calibri" w:hAnsiTheme="minorHAnsi" w:cstheme="minorHAnsi"/>
          <w:b/>
          <w:bCs/>
          <w:sz w:val="22"/>
          <w:szCs w:val="22"/>
          <w:lang w:val="en-IE"/>
        </w:rPr>
        <w:t>30</w:t>
      </w:r>
      <w:r w:rsidR="00D037AE" w:rsidRPr="00D037AE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val="en-IE"/>
        </w:rPr>
        <w:t>rd</w:t>
      </w:r>
      <w:r w:rsidR="00D037AE">
        <w:rPr>
          <w:rFonts w:asciiTheme="minorHAnsi" w:eastAsia="Calibri" w:hAnsiTheme="minorHAnsi" w:cstheme="minorHAnsi"/>
          <w:b/>
          <w:bCs/>
          <w:sz w:val="22"/>
          <w:szCs w:val="22"/>
          <w:lang w:val="en-IE"/>
        </w:rPr>
        <w:t xml:space="preserve"> </w:t>
      </w:r>
      <w:r w:rsidRPr="00AD341F">
        <w:rPr>
          <w:rFonts w:asciiTheme="minorHAnsi" w:eastAsia="Calibri" w:hAnsiTheme="minorHAnsi" w:cstheme="minorHAnsi"/>
          <w:b/>
          <w:bCs/>
          <w:sz w:val="22"/>
          <w:szCs w:val="22"/>
          <w:lang w:val="en-IE"/>
        </w:rPr>
        <w:t>May 2023</w:t>
      </w:r>
    </w:p>
    <w:p w14:paraId="0B65BDCD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</w:p>
    <w:p w14:paraId="592F0CC8" w14:textId="77777777" w:rsidR="00AD341F" w:rsidRPr="00AD341F" w:rsidRDefault="00AD341F" w:rsidP="00AD341F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IE"/>
        </w:rPr>
      </w:pPr>
      <w:r w:rsidRPr="00AD341F">
        <w:rPr>
          <w:rFonts w:asciiTheme="minorHAnsi" w:eastAsia="Calibri" w:hAnsiTheme="minorHAnsi" w:cstheme="minorHAnsi"/>
          <w:sz w:val="22"/>
          <w:szCs w:val="22"/>
          <w:lang w:val="en-IE"/>
        </w:rPr>
        <w:t>Note no late applications will be accepted.</w:t>
      </w:r>
    </w:p>
    <w:p w14:paraId="6A8E86C8" w14:textId="77777777" w:rsidR="00AD341F" w:rsidRPr="00792A86" w:rsidRDefault="00AD341F" w:rsidP="00792A86">
      <w:pPr>
        <w:spacing w:line="300" w:lineRule="atLeast"/>
        <w:ind w:left="-473" w:right="-340"/>
        <w:rPr>
          <w:rFonts w:asciiTheme="minorHAnsi" w:hAnsiTheme="minorHAnsi"/>
          <w:sz w:val="22"/>
          <w:szCs w:val="22"/>
        </w:rPr>
      </w:pPr>
    </w:p>
    <w:sectPr w:rsidR="00AD341F" w:rsidRPr="00792A86" w:rsidSect="00420D45">
      <w:headerReference w:type="default" r:id="rId11"/>
      <w:footerReference w:type="default" r:id="rId12"/>
      <w:pgSz w:w="11906" w:h="16838"/>
      <w:pgMar w:top="1440" w:right="1800" w:bottom="1440" w:left="180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657E" w14:textId="77777777" w:rsidR="00686B2E" w:rsidRDefault="00686B2E" w:rsidP="00CA6094">
      <w:r>
        <w:separator/>
      </w:r>
    </w:p>
  </w:endnote>
  <w:endnote w:type="continuationSeparator" w:id="0">
    <w:p w14:paraId="6BB67BD1" w14:textId="77777777" w:rsidR="00686B2E" w:rsidRDefault="00686B2E" w:rsidP="00CA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6597"/>
      <w:docPartObj>
        <w:docPartGallery w:val="Page Numbers (Bottom of Page)"/>
        <w:docPartUnique/>
      </w:docPartObj>
    </w:sdtPr>
    <w:sdtEndPr/>
    <w:sdtContent>
      <w:p w14:paraId="30E3663B" w14:textId="77777777" w:rsidR="00D50866" w:rsidRDefault="00686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tbl>
    <w:tblPr>
      <w:tblStyle w:val="TableGrid"/>
      <w:tblW w:w="10739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7"/>
      <w:gridCol w:w="6592"/>
    </w:tblGrid>
    <w:tr w:rsidR="002D5E48" w:rsidRPr="005A0CC1" w14:paraId="40DB23B0" w14:textId="77777777" w:rsidTr="002D5E48">
      <w:trPr>
        <w:trHeight w:val="1484"/>
      </w:trPr>
      <w:tc>
        <w:tcPr>
          <w:tcW w:w="4147" w:type="dxa"/>
        </w:tcPr>
        <w:p w14:paraId="1ED5B36D" w14:textId="77777777" w:rsidR="002D5E48" w:rsidRDefault="002D5E48"/>
      </w:tc>
      <w:tc>
        <w:tcPr>
          <w:tcW w:w="6592" w:type="dxa"/>
          <w:shd w:val="clear" w:color="auto" w:fill="auto"/>
        </w:tcPr>
        <w:p w14:paraId="07512A90" w14:textId="77777777" w:rsidR="002D5E48" w:rsidRDefault="002D5E48" w:rsidP="002D5E48"/>
        <w:p w14:paraId="4FDA9CDB" w14:textId="77777777" w:rsidR="002D5E48" w:rsidRDefault="002D5E48" w:rsidP="002D5E48"/>
        <w:p w14:paraId="10C06B25" w14:textId="77777777" w:rsidR="002D5E48" w:rsidRPr="002D5E48" w:rsidRDefault="002D5E48" w:rsidP="002D5E48">
          <w:pPr>
            <w:ind w:firstLine="720"/>
          </w:pPr>
        </w:p>
      </w:tc>
    </w:tr>
  </w:tbl>
  <w:p w14:paraId="31F4E816" w14:textId="77777777" w:rsidR="00D50866" w:rsidRDefault="00D5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4E97" w14:textId="77777777" w:rsidR="00686B2E" w:rsidRDefault="00686B2E" w:rsidP="00CA6094">
      <w:r>
        <w:separator/>
      </w:r>
    </w:p>
  </w:footnote>
  <w:footnote w:type="continuationSeparator" w:id="0">
    <w:p w14:paraId="73875BEE" w14:textId="77777777" w:rsidR="00686B2E" w:rsidRDefault="00686B2E" w:rsidP="00CA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52D7" w14:textId="6B5E4CA5" w:rsidR="00420D45" w:rsidRDefault="0087243A" w:rsidP="00420D45">
    <w:pPr>
      <w:pStyle w:val="Header"/>
      <w:tabs>
        <w:tab w:val="clear" w:pos="4513"/>
        <w:tab w:val="clear" w:pos="9026"/>
        <w:tab w:val="left" w:pos="3180"/>
      </w:tabs>
    </w:pPr>
    <w:r>
      <w:rPr>
        <w:noProof/>
      </w:rPr>
      <w:drawing>
        <wp:inline distT="0" distB="0" distL="0" distR="0" wp14:anchorId="15A14D3B" wp14:editId="18D77A43">
          <wp:extent cx="2039112" cy="755904"/>
          <wp:effectExtent l="0" t="0" r="0" b="6350"/>
          <wp:docPr id="2" name="Picture 2" descr="A picture containing text, font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CP logo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0D45">
      <w:tab/>
    </w:r>
    <w:r w:rsidR="002D5E48">
      <w:tab/>
    </w:r>
    <w:r w:rsidRPr="002D5E48">
      <w:rPr>
        <w:noProof/>
        <w:lang w:val="en-IE" w:eastAsia="en-IE"/>
      </w:rPr>
      <w:drawing>
        <wp:inline distT="0" distB="0" distL="0" distR="0" wp14:anchorId="1BAF3F85" wp14:editId="2D24823F">
          <wp:extent cx="2047875" cy="666750"/>
          <wp:effectExtent l="19050" t="0" r="9525" b="0"/>
          <wp:docPr id="1" name="Picture 1" descr="cid:image005.jpg@01D340EB.260B6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340EB.260B66D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E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26"/>
    <w:multiLevelType w:val="hybridMultilevel"/>
    <w:tmpl w:val="6D364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46F"/>
    <w:multiLevelType w:val="hybridMultilevel"/>
    <w:tmpl w:val="58841FAC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0B63"/>
    <w:multiLevelType w:val="hybridMultilevel"/>
    <w:tmpl w:val="297A8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7CC"/>
    <w:multiLevelType w:val="hybridMultilevel"/>
    <w:tmpl w:val="609E1D2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C1BB2"/>
    <w:multiLevelType w:val="hybridMultilevel"/>
    <w:tmpl w:val="6DB413C2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0F8"/>
    <w:multiLevelType w:val="hybridMultilevel"/>
    <w:tmpl w:val="F4E8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B99"/>
    <w:multiLevelType w:val="hybridMultilevel"/>
    <w:tmpl w:val="02C6DF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EA9"/>
    <w:multiLevelType w:val="hybridMultilevel"/>
    <w:tmpl w:val="D3BA33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4C6B29"/>
    <w:multiLevelType w:val="hybridMultilevel"/>
    <w:tmpl w:val="896A3894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1B46"/>
    <w:multiLevelType w:val="hybridMultilevel"/>
    <w:tmpl w:val="0D5CEE7E"/>
    <w:lvl w:ilvl="0" w:tplc="74C62B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7BA7"/>
    <w:multiLevelType w:val="hybridMultilevel"/>
    <w:tmpl w:val="364EB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D3"/>
    <w:rsid w:val="00007267"/>
    <w:rsid w:val="000073B1"/>
    <w:rsid w:val="00011C57"/>
    <w:rsid w:val="0001363F"/>
    <w:rsid w:val="00016CF6"/>
    <w:rsid w:val="000248CC"/>
    <w:rsid w:val="00025B8E"/>
    <w:rsid w:val="0003147C"/>
    <w:rsid w:val="00033D43"/>
    <w:rsid w:val="00033FAB"/>
    <w:rsid w:val="000366C5"/>
    <w:rsid w:val="00040032"/>
    <w:rsid w:val="00046946"/>
    <w:rsid w:val="00046C43"/>
    <w:rsid w:val="000526AE"/>
    <w:rsid w:val="000539B5"/>
    <w:rsid w:val="00053BF0"/>
    <w:rsid w:val="00055ED3"/>
    <w:rsid w:val="00057B6D"/>
    <w:rsid w:val="00060B1B"/>
    <w:rsid w:val="00061095"/>
    <w:rsid w:val="000621BD"/>
    <w:rsid w:val="00064F65"/>
    <w:rsid w:val="00070B21"/>
    <w:rsid w:val="0007250B"/>
    <w:rsid w:val="000727F9"/>
    <w:rsid w:val="000730F9"/>
    <w:rsid w:val="000741C3"/>
    <w:rsid w:val="00081B25"/>
    <w:rsid w:val="00082112"/>
    <w:rsid w:val="000833F3"/>
    <w:rsid w:val="00091772"/>
    <w:rsid w:val="00092697"/>
    <w:rsid w:val="000964FB"/>
    <w:rsid w:val="000972BB"/>
    <w:rsid w:val="000A0F12"/>
    <w:rsid w:val="000B0737"/>
    <w:rsid w:val="000B5464"/>
    <w:rsid w:val="000B6E16"/>
    <w:rsid w:val="000B7897"/>
    <w:rsid w:val="000C1F3F"/>
    <w:rsid w:val="000D3FF7"/>
    <w:rsid w:val="000D5361"/>
    <w:rsid w:val="000D7BF3"/>
    <w:rsid w:val="000E0B3B"/>
    <w:rsid w:val="000E2BDE"/>
    <w:rsid w:val="000E44D4"/>
    <w:rsid w:val="000E72DC"/>
    <w:rsid w:val="000E7DCB"/>
    <w:rsid w:val="00106876"/>
    <w:rsid w:val="0011083F"/>
    <w:rsid w:val="00110EBE"/>
    <w:rsid w:val="001136BA"/>
    <w:rsid w:val="00113920"/>
    <w:rsid w:val="0012308A"/>
    <w:rsid w:val="001302F5"/>
    <w:rsid w:val="001340F6"/>
    <w:rsid w:val="00134129"/>
    <w:rsid w:val="00147EE0"/>
    <w:rsid w:val="00152E5C"/>
    <w:rsid w:val="00160A9A"/>
    <w:rsid w:val="00160C7D"/>
    <w:rsid w:val="00161653"/>
    <w:rsid w:val="001803EC"/>
    <w:rsid w:val="00182A57"/>
    <w:rsid w:val="00184FF9"/>
    <w:rsid w:val="00187DDB"/>
    <w:rsid w:val="001B2F18"/>
    <w:rsid w:val="001B6BDF"/>
    <w:rsid w:val="001C0428"/>
    <w:rsid w:val="001C66BC"/>
    <w:rsid w:val="001C69FF"/>
    <w:rsid w:val="001C79D6"/>
    <w:rsid w:val="001D205C"/>
    <w:rsid w:val="001E13F7"/>
    <w:rsid w:val="001F5114"/>
    <w:rsid w:val="00205051"/>
    <w:rsid w:val="002073F6"/>
    <w:rsid w:val="0020791B"/>
    <w:rsid w:val="00210131"/>
    <w:rsid w:val="00213833"/>
    <w:rsid w:val="00216AE8"/>
    <w:rsid w:val="00223265"/>
    <w:rsid w:val="00224A4A"/>
    <w:rsid w:val="00224C23"/>
    <w:rsid w:val="0022712A"/>
    <w:rsid w:val="00243403"/>
    <w:rsid w:val="00245B70"/>
    <w:rsid w:val="00251BB7"/>
    <w:rsid w:val="002540F6"/>
    <w:rsid w:val="00254D2D"/>
    <w:rsid w:val="00254D89"/>
    <w:rsid w:val="00262D09"/>
    <w:rsid w:val="00265BCC"/>
    <w:rsid w:val="00271350"/>
    <w:rsid w:val="002732F1"/>
    <w:rsid w:val="00273B74"/>
    <w:rsid w:val="00273FF6"/>
    <w:rsid w:val="00274A5B"/>
    <w:rsid w:val="0027604C"/>
    <w:rsid w:val="002769D8"/>
    <w:rsid w:val="002830B1"/>
    <w:rsid w:val="00286158"/>
    <w:rsid w:val="00287101"/>
    <w:rsid w:val="002906F5"/>
    <w:rsid w:val="00291540"/>
    <w:rsid w:val="00292414"/>
    <w:rsid w:val="002927A9"/>
    <w:rsid w:val="00297D14"/>
    <w:rsid w:val="002A3AEC"/>
    <w:rsid w:val="002A54C8"/>
    <w:rsid w:val="002B1F60"/>
    <w:rsid w:val="002B5DC5"/>
    <w:rsid w:val="002B730C"/>
    <w:rsid w:val="002C027A"/>
    <w:rsid w:val="002C7C1F"/>
    <w:rsid w:val="002D305A"/>
    <w:rsid w:val="002D5E48"/>
    <w:rsid w:val="002E2C5B"/>
    <w:rsid w:val="002E5F3D"/>
    <w:rsid w:val="002F2A09"/>
    <w:rsid w:val="002F2F9D"/>
    <w:rsid w:val="002F4C2C"/>
    <w:rsid w:val="0030146E"/>
    <w:rsid w:val="00302D7E"/>
    <w:rsid w:val="0030320A"/>
    <w:rsid w:val="0030457D"/>
    <w:rsid w:val="003046E8"/>
    <w:rsid w:val="00312DC1"/>
    <w:rsid w:val="00313822"/>
    <w:rsid w:val="00321AF4"/>
    <w:rsid w:val="00323DB3"/>
    <w:rsid w:val="00324B5F"/>
    <w:rsid w:val="0032610D"/>
    <w:rsid w:val="0032718E"/>
    <w:rsid w:val="0033678A"/>
    <w:rsid w:val="003530A9"/>
    <w:rsid w:val="003554FA"/>
    <w:rsid w:val="00370B12"/>
    <w:rsid w:val="0038427C"/>
    <w:rsid w:val="00384B93"/>
    <w:rsid w:val="00384E3B"/>
    <w:rsid w:val="003A0544"/>
    <w:rsid w:val="003B3A3E"/>
    <w:rsid w:val="003B5373"/>
    <w:rsid w:val="003B71FF"/>
    <w:rsid w:val="003C219E"/>
    <w:rsid w:val="003C4449"/>
    <w:rsid w:val="003D29EA"/>
    <w:rsid w:val="003D31E8"/>
    <w:rsid w:val="003E70E1"/>
    <w:rsid w:val="00400041"/>
    <w:rsid w:val="00402017"/>
    <w:rsid w:val="00403647"/>
    <w:rsid w:val="004166A1"/>
    <w:rsid w:val="00420029"/>
    <w:rsid w:val="00420D45"/>
    <w:rsid w:val="004214A6"/>
    <w:rsid w:val="00426292"/>
    <w:rsid w:val="0043024A"/>
    <w:rsid w:val="00440BC8"/>
    <w:rsid w:val="0044121C"/>
    <w:rsid w:val="00443910"/>
    <w:rsid w:val="004453BA"/>
    <w:rsid w:val="00451B05"/>
    <w:rsid w:val="00454673"/>
    <w:rsid w:val="00454D29"/>
    <w:rsid w:val="00457A78"/>
    <w:rsid w:val="00464389"/>
    <w:rsid w:val="00470ADA"/>
    <w:rsid w:val="0047631A"/>
    <w:rsid w:val="004828FE"/>
    <w:rsid w:val="00485382"/>
    <w:rsid w:val="00485CF6"/>
    <w:rsid w:val="00490D1E"/>
    <w:rsid w:val="004925A4"/>
    <w:rsid w:val="004959BF"/>
    <w:rsid w:val="00495BA4"/>
    <w:rsid w:val="004A4622"/>
    <w:rsid w:val="004A5514"/>
    <w:rsid w:val="004A68C3"/>
    <w:rsid w:val="004B2336"/>
    <w:rsid w:val="004B3F29"/>
    <w:rsid w:val="004B500B"/>
    <w:rsid w:val="004B7463"/>
    <w:rsid w:val="004D4858"/>
    <w:rsid w:val="004D58A7"/>
    <w:rsid w:val="004D74F2"/>
    <w:rsid w:val="004E21A5"/>
    <w:rsid w:val="004F0BE9"/>
    <w:rsid w:val="004F1288"/>
    <w:rsid w:val="004F4272"/>
    <w:rsid w:val="00503C7A"/>
    <w:rsid w:val="00503F0A"/>
    <w:rsid w:val="0052588A"/>
    <w:rsid w:val="00527DCB"/>
    <w:rsid w:val="00530704"/>
    <w:rsid w:val="00542D2A"/>
    <w:rsid w:val="00543906"/>
    <w:rsid w:val="00545B2A"/>
    <w:rsid w:val="00546BF7"/>
    <w:rsid w:val="005517F2"/>
    <w:rsid w:val="00567994"/>
    <w:rsid w:val="00570605"/>
    <w:rsid w:val="00570775"/>
    <w:rsid w:val="0057557F"/>
    <w:rsid w:val="0058080B"/>
    <w:rsid w:val="005838E2"/>
    <w:rsid w:val="00583F4F"/>
    <w:rsid w:val="00586468"/>
    <w:rsid w:val="0058756E"/>
    <w:rsid w:val="00594A8E"/>
    <w:rsid w:val="00594F70"/>
    <w:rsid w:val="005A0736"/>
    <w:rsid w:val="005A7AC2"/>
    <w:rsid w:val="005B01FB"/>
    <w:rsid w:val="005B08E3"/>
    <w:rsid w:val="005B2375"/>
    <w:rsid w:val="005B2EF3"/>
    <w:rsid w:val="005C0564"/>
    <w:rsid w:val="005C3C2E"/>
    <w:rsid w:val="005D4BF6"/>
    <w:rsid w:val="005E22C7"/>
    <w:rsid w:val="005E398B"/>
    <w:rsid w:val="005E5B97"/>
    <w:rsid w:val="005F07B5"/>
    <w:rsid w:val="005F1059"/>
    <w:rsid w:val="005F12CD"/>
    <w:rsid w:val="005F5609"/>
    <w:rsid w:val="00602FC0"/>
    <w:rsid w:val="00603427"/>
    <w:rsid w:val="00607A65"/>
    <w:rsid w:val="00614B47"/>
    <w:rsid w:val="006218AB"/>
    <w:rsid w:val="00625F06"/>
    <w:rsid w:val="006310B3"/>
    <w:rsid w:val="0063208D"/>
    <w:rsid w:val="00635A09"/>
    <w:rsid w:val="00637A4E"/>
    <w:rsid w:val="006434D6"/>
    <w:rsid w:val="0064528C"/>
    <w:rsid w:val="00650340"/>
    <w:rsid w:val="00654858"/>
    <w:rsid w:val="00654FD4"/>
    <w:rsid w:val="00655451"/>
    <w:rsid w:val="00655539"/>
    <w:rsid w:val="006606A4"/>
    <w:rsid w:val="00666121"/>
    <w:rsid w:val="00666F18"/>
    <w:rsid w:val="00667544"/>
    <w:rsid w:val="00670C9B"/>
    <w:rsid w:val="00681725"/>
    <w:rsid w:val="00686B2E"/>
    <w:rsid w:val="00686FC3"/>
    <w:rsid w:val="00687DE6"/>
    <w:rsid w:val="0069654F"/>
    <w:rsid w:val="006A0DE9"/>
    <w:rsid w:val="006A6116"/>
    <w:rsid w:val="006B0847"/>
    <w:rsid w:val="006B58AE"/>
    <w:rsid w:val="006B71C8"/>
    <w:rsid w:val="006B79F8"/>
    <w:rsid w:val="006C017A"/>
    <w:rsid w:val="006C081A"/>
    <w:rsid w:val="006C3157"/>
    <w:rsid w:val="006C5797"/>
    <w:rsid w:val="006C5AEE"/>
    <w:rsid w:val="006C6F4E"/>
    <w:rsid w:val="006C77A8"/>
    <w:rsid w:val="006D7F1D"/>
    <w:rsid w:val="006E1786"/>
    <w:rsid w:val="006E3B9D"/>
    <w:rsid w:val="006F2EC6"/>
    <w:rsid w:val="006F3F1E"/>
    <w:rsid w:val="006F4FD5"/>
    <w:rsid w:val="006F663D"/>
    <w:rsid w:val="00706756"/>
    <w:rsid w:val="00710606"/>
    <w:rsid w:val="00710BB8"/>
    <w:rsid w:val="00713C30"/>
    <w:rsid w:val="007143C2"/>
    <w:rsid w:val="00714C72"/>
    <w:rsid w:val="007150D4"/>
    <w:rsid w:val="00717758"/>
    <w:rsid w:val="007200C1"/>
    <w:rsid w:val="00723E96"/>
    <w:rsid w:val="00724E8B"/>
    <w:rsid w:val="00733BE3"/>
    <w:rsid w:val="0074697A"/>
    <w:rsid w:val="007503BC"/>
    <w:rsid w:val="00752A78"/>
    <w:rsid w:val="00763F44"/>
    <w:rsid w:val="00766732"/>
    <w:rsid w:val="00770AAC"/>
    <w:rsid w:val="00771069"/>
    <w:rsid w:val="00775BE1"/>
    <w:rsid w:val="00780067"/>
    <w:rsid w:val="00780E41"/>
    <w:rsid w:val="00782FF0"/>
    <w:rsid w:val="00787859"/>
    <w:rsid w:val="00792A86"/>
    <w:rsid w:val="00794365"/>
    <w:rsid w:val="007961CB"/>
    <w:rsid w:val="007973ED"/>
    <w:rsid w:val="00797F73"/>
    <w:rsid w:val="007A35A6"/>
    <w:rsid w:val="007A6CEC"/>
    <w:rsid w:val="007A6DFC"/>
    <w:rsid w:val="007B137D"/>
    <w:rsid w:val="007B24C4"/>
    <w:rsid w:val="007B5289"/>
    <w:rsid w:val="007C05FF"/>
    <w:rsid w:val="007C4381"/>
    <w:rsid w:val="007C67A9"/>
    <w:rsid w:val="007D1A9C"/>
    <w:rsid w:val="007D361E"/>
    <w:rsid w:val="007D37B0"/>
    <w:rsid w:val="007D6BF2"/>
    <w:rsid w:val="007E30D6"/>
    <w:rsid w:val="007F3E75"/>
    <w:rsid w:val="007F4D70"/>
    <w:rsid w:val="007F6272"/>
    <w:rsid w:val="007F644F"/>
    <w:rsid w:val="007F7B1F"/>
    <w:rsid w:val="00801E98"/>
    <w:rsid w:val="00802A1F"/>
    <w:rsid w:val="00803A6E"/>
    <w:rsid w:val="00810106"/>
    <w:rsid w:val="008121C1"/>
    <w:rsid w:val="008144AF"/>
    <w:rsid w:val="00814D3B"/>
    <w:rsid w:val="00817EEA"/>
    <w:rsid w:val="008220B1"/>
    <w:rsid w:val="00824C27"/>
    <w:rsid w:val="008313EB"/>
    <w:rsid w:val="00837109"/>
    <w:rsid w:val="0084386C"/>
    <w:rsid w:val="00847A67"/>
    <w:rsid w:val="00850BD6"/>
    <w:rsid w:val="00856823"/>
    <w:rsid w:val="00857147"/>
    <w:rsid w:val="0087243A"/>
    <w:rsid w:val="00872C6D"/>
    <w:rsid w:val="00873571"/>
    <w:rsid w:val="00875204"/>
    <w:rsid w:val="00877745"/>
    <w:rsid w:val="0088187E"/>
    <w:rsid w:val="008867DD"/>
    <w:rsid w:val="008872DC"/>
    <w:rsid w:val="00887D75"/>
    <w:rsid w:val="008928CE"/>
    <w:rsid w:val="0089492F"/>
    <w:rsid w:val="00897C5F"/>
    <w:rsid w:val="008A17A5"/>
    <w:rsid w:val="008A2832"/>
    <w:rsid w:val="008A48ED"/>
    <w:rsid w:val="008A4911"/>
    <w:rsid w:val="008B2B28"/>
    <w:rsid w:val="008B5780"/>
    <w:rsid w:val="008C000A"/>
    <w:rsid w:val="008D4E12"/>
    <w:rsid w:val="008D67E1"/>
    <w:rsid w:val="008D6B8A"/>
    <w:rsid w:val="008E0A10"/>
    <w:rsid w:val="008E42F8"/>
    <w:rsid w:val="008F011C"/>
    <w:rsid w:val="008F0C1A"/>
    <w:rsid w:val="008F1EF0"/>
    <w:rsid w:val="008F2388"/>
    <w:rsid w:val="008F3182"/>
    <w:rsid w:val="008F5ACA"/>
    <w:rsid w:val="00902362"/>
    <w:rsid w:val="00902B9B"/>
    <w:rsid w:val="0090740D"/>
    <w:rsid w:val="00914619"/>
    <w:rsid w:val="00915873"/>
    <w:rsid w:val="00916431"/>
    <w:rsid w:val="00916DFB"/>
    <w:rsid w:val="00917AA7"/>
    <w:rsid w:val="00920C41"/>
    <w:rsid w:val="009222FD"/>
    <w:rsid w:val="00926BA5"/>
    <w:rsid w:val="0093355F"/>
    <w:rsid w:val="00936092"/>
    <w:rsid w:val="0093767F"/>
    <w:rsid w:val="00941EAF"/>
    <w:rsid w:val="00946238"/>
    <w:rsid w:val="009528CE"/>
    <w:rsid w:val="009529B7"/>
    <w:rsid w:val="00954FE6"/>
    <w:rsid w:val="009568E4"/>
    <w:rsid w:val="009623F6"/>
    <w:rsid w:val="0096354B"/>
    <w:rsid w:val="00965FB1"/>
    <w:rsid w:val="009726FC"/>
    <w:rsid w:val="00973671"/>
    <w:rsid w:val="00973BA7"/>
    <w:rsid w:val="00976DE8"/>
    <w:rsid w:val="00977908"/>
    <w:rsid w:val="00980FC4"/>
    <w:rsid w:val="0098183D"/>
    <w:rsid w:val="0098539B"/>
    <w:rsid w:val="0098565F"/>
    <w:rsid w:val="00987F84"/>
    <w:rsid w:val="00990ABD"/>
    <w:rsid w:val="00995D4F"/>
    <w:rsid w:val="0099610A"/>
    <w:rsid w:val="009A1D01"/>
    <w:rsid w:val="009A4E78"/>
    <w:rsid w:val="009A72A9"/>
    <w:rsid w:val="009A7E7F"/>
    <w:rsid w:val="009B0EE5"/>
    <w:rsid w:val="009B2521"/>
    <w:rsid w:val="009B2B10"/>
    <w:rsid w:val="009B2B37"/>
    <w:rsid w:val="009B5793"/>
    <w:rsid w:val="009C2A1E"/>
    <w:rsid w:val="009C5792"/>
    <w:rsid w:val="009D3F75"/>
    <w:rsid w:val="009D5E65"/>
    <w:rsid w:val="009D60F1"/>
    <w:rsid w:val="009D6670"/>
    <w:rsid w:val="009E0432"/>
    <w:rsid w:val="009E1F11"/>
    <w:rsid w:val="009E2723"/>
    <w:rsid w:val="009E2ED9"/>
    <w:rsid w:val="009E72D7"/>
    <w:rsid w:val="009F59EA"/>
    <w:rsid w:val="00A02705"/>
    <w:rsid w:val="00A03A5C"/>
    <w:rsid w:val="00A10CFB"/>
    <w:rsid w:val="00A21F92"/>
    <w:rsid w:val="00A2699A"/>
    <w:rsid w:val="00A328EE"/>
    <w:rsid w:val="00A36173"/>
    <w:rsid w:val="00A41505"/>
    <w:rsid w:val="00A43C92"/>
    <w:rsid w:val="00A4436D"/>
    <w:rsid w:val="00A51564"/>
    <w:rsid w:val="00A55655"/>
    <w:rsid w:val="00A55840"/>
    <w:rsid w:val="00A61747"/>
    <w:rsid w:val="00A714CE"/>
    <w:rsid w:val="00A71DAD"/>
    <w:rsid w:val="00A7255A"/>
    <w:rsid w:val="00A73FF7"/>
    <w:rsid w:val="00A7462F"/>
    <w:rsid w:val="00A77CAC"/>
    <w:rsid w:val="00A77EED"/>
    <w:rsid w:val="00A83D71"/>
    <w:rsid w:val="00A84923"/>
    <w:rsid w:val="00AA4046"/>
    <w:rsid w:val="00AA5A46"/>
    <w:rsid w:val="00AC61A5"/>
    <w:rsid w:val="00AD341F"/>
    <w:rsid w:val="00AD59CB"/>
    <w:rsid w:val="00AE21BB"/>
    <w:rsid w:val="00AE5130"/>
    <w:rsid w:val="00AE6147"/>
    <w:rsid w:val="00AE7772"/>
    <w:rsid w:val="00AF23A1"/>
    <w:rsid w:val="00AF5E38"/>
    <w:rsid w:val="00AF6B25"/>
    <w:rsid w:val="00B0268F"/>
    <w:rsid w:val="00B0694D"/>
    <w:rsid w:val="00B07E3F"/>
    <w:rsid w:val="00B10B05"/>
    <w:rsid w:val="00B1343F"/>
    <w:rsid w:val="00B14457"/>
    <w:rsid w:val="00B21A09"/>
    <w:rsid w:val="00B30188"/>
    <w:rsid w:val="00B30B5F"/>
    <w:rsid w:val="00B31171"/>
    <w:rsid w:val="00B3224B"/>
    <w:rsid w:val="00B34607"/>
    <w:rsid w:val="00B355C5"/>
    <w:rsid w:val="00B43938"/>
    <w:rsid w:val="00B45372"/>
    <w:rsid w:val="00B47CF3"/>
    <w:rsid w:val="00B510A3"/>
    <w:rsid w:val="00B57D60"/>
    <w:rsid w:val="00B61FBD"/>
    <w:rsid w:val="00B666C9"/>
    <w:rsid w:val="00B674A4"/>
    <w:rsid w:val="00B71465"/>
    <w:rsid w:val="00B743B4"/>
    <w:rsid w:val="00B746B3"/>
    <w:rsid w:val="00B80E30"/>
    <w:rsid w:val="00B90B60"/>
    <w:rsid w:val="00B93422"/>
    <w:rsid w:val="00BA1BA3"/>
    <w:rsid w:val="00BA2A90"/>
    <w:rsid w:val="00BA39F2"/>
    <w:rsid w:val="00BA6220"/>
    <w:rsid w:val="00BB0A95"/>
    <w:rsid w:val="00BB47DF"/>
    <w:rsid w:val="00BB737B"/>
    <w:rsid w:val="00BC0DF0"/>
    <w:rsid w:val="00BC7F5D"/>
    <w:rsid w:val="00BD057E"/>
    <w:rsid w:val="00BD3165"/>
    <w:rsid w:val="00BE0D7E"/>
    <w:rsid w:val="00BF5614"/>
    <w:rsid w:val="00BF65CB"/>
    <w:rsid w:val="00C255A8"/>
    <w:rsid w:val="00C27321"/>
    <w:rsid w:val="00C32FD5"/>
    <w:rsid w:val="00C3418C"/>
    <w:rsid w:val="00C36F76"/>
    <w:rsid w:val="00C40911"/>
    <w:rsid w:val="00C40E0F"/>
    <w:rsid w:val="00C53E6E"/>
    <w:rsid w:val="00C55D79"/>
    <w:rsid w:val="00C6146A"/>
    <w:rsid w:val="00C64DB9"/>
    <w:rsid w:val="00C67246"/>
    <w:rsid w:val="00C7155A"/>
    <w:rsid w:val="00C71CFF"/>
    <w:rsid w:val="00C71D89"/>
    <w:rsid w:val="00C724F8"/>
    <w:rsid w:val="00C902A6"/>
    <w:rsid w:val="00C93D0F"/>
    <w:rsid w:val="00CA2AE2"/>
    <w:rsid w:val="00CA6094"/>
    <w:rsid w:val="00CB5951"/>
    <w:rsid w:val="00CB66E0"/>
    <w:rsid w:val="00CC1192"/>
    <w:rsid w:val="00CC3581"/>
    <w:rsid w:val="00CC375E"/>
    <w:rsid w:val="00CC6D6B"/>
    <w:rsid w:val="00CD3948"/>
    <w:rsid w:val="00CD7F2B"/>
    <w:rsid w:val="00CE0FDD"/>
    <w:rsid w:val="00CF07C7"/>
    <w:rsid w:val="00CF6854"/>
    <w:rsid w:val="00CF7608"/>
    <w:rsid w:val="00D02881"/>
    <w:rsid w:val="00D037AE"/>
    <w:rsid w:val="00D06FD9"/>
    <w:rsid w:val="00D11CF3"/>
    <w:rsid w:val="00D14648"/>
    <w:rsid w:val="00D20571"/>
    <w:rsid w:val="00D36F1E"/>
    <w:rsid w:val="00D37A6D"/>
    <w:rsid w:val="00D4113E"/>
    <w:rsid w:val="00D45B34"/>
    <w:rsid w:val="00D50866"/>
    <w:rsid w:val="00D52FF5"/>
    <w:rsid w:val="00D60E0B"/>
    <w:rsid w:val="00D60EF0"/>
    <w:rsid w:val="00D7593C"/>
    <w:rsid w:val="00D82C7D"/>
    <w:rsid w:val="00D87B87"/>
    <w:rsid w:val="00DA7524"/>
    <w:rsid w:val="00DC1E7C"/>
    <w:rsid w:val="00DC5B39"/>
    <w:rsid w:val="00DD10C4"/>
    <w:rsid w:val="00DD204E"/>
    <w:rsid w:val="00DD51E6"/>
    <w:rsid w:val="00DD7080"/>
    <w:rsid w:val="00DE0A04"/>
    <w:rsid w:val="00DE594A"/>
    <w:rsid w:val="00DE6283"/>
    <w:rsid w:val="00DE7341"/>
    <w:rsid w:val="00E01AB3"/>
    <w:rsid w:val="00E04095"/>
    <w:rsid w:val="00E05AB4"/>
    <w:rsid w:val="00E06349"/>
    <w:rsid w:val="00E06E14"/>
    <w:rsid w:val="00E07465"/>
    <w:rsid w:val="00E079D2"/>
    <w:rsid w:val="00E17E1E"/>
    <w:rsid w:val="00E276B1"/>
    <w:rsid w:val="00E27FE3"/>
    <w:rsid w:val="00E3460C"/>
    <w:rsid w:val="00E36318"/>
    <w:rsid w:val="00E37074"/>
    <w:rsid w:val="00E46228"/>
    <w:rsid w:val="00E46CE8"/>
    <w:rsid w:val="00E555AC"/>
    <w:rsid w:val="00E57C8E"/>
    <w:rsid w:val="00E61649"/>
    <w:rsid w:val="00E678B6"/>
    <w:rsid w:val="00E700E4"/>
    <w:rsid w:val="00E7190A"/>
    <w:rsid w:val="00E77C85"/>
    <w:rsid w:val="00E81DEB"/>
    <w:rsid w:val="00E8516E"/>
    <w:rsid w:val="00E86D06"/>
    <w:rsid w:val="00E920F1"/>
    <w:rsid w:val="00E95C61"/>
    <w:rsid w:val="00EA6C97"/>
    <w:rsid w:val="00EB0FDB"/>
    <w:rsid w:val="00EB10B3"/>
    <w:rsid w:val="00EC2EFF"/>
    <w:rsid w:val="00EC5717"/>
    <w:rsid w:val="00EC6CEC"/>
    <w:rsid w:val="00ED354A"/>
    <w:rsid w:val="00ED4971"/>
    <w:rsid w:val="00ED7757"/>
    <w:rsid w:val="00EE19AA"/>
    <w:rsid w:val="00EE447F"/>
    <w:rsid w:val="00EE7B11"/>
    <w:rsid w:val="00EF2423"/>
    <w:rsid w:val="00EF27B2"/>
    <w:rsid w:val="00EF2857"/>
    <w:rsid w:val="00EF4E63"/>
    <w:rsid w:val="00EF7F27"/>
    <w:rsid w:val="00F04718"/>
    <w:rsid w:val="00F05AB2"/>
    <w:rsid w:val="00F10D7E"/>
    <w:rsid w:val="00F176FB"/>
    <w:rsid w:val="00F17773"/>
    <w:rsid w:val="00F20C9B"/>
    <w:rsid w:val="00F22D77"/>
    <w:rsid w:val="00F335F7"/>
    <w:rsid w:val="00F3663A"/>
    <w:rsid w:val="00F4019A"/>
    <w:rsid w:val="00F40453"/>
    <w:rsid w:val="00F42EB7"/>
    <w:rsid w:val="00F4542E"/>
    <w:rsid w:val="00F575A5"/>
    <w:rsid w:val="00F577E0"/>
    <w:rsid w:val="00F62383"/>
    <w:rsid w:val="00F64B02"/>
    <w:rsid w:val="00F67889"/>
    <w:rsid w:val="00F678C3"/>
    <w:rsid w:val="00F73023"/>
    <w:rsid w:val="00F73127"/>
    <w:rsid w:val="00F73DE6"/>
    <w:rsid w:val="00F75555"/>
    <w:rsid w:val="00F77512"/>
    <w:rsid w:val="00F77D41"/>
    <w:rsid w:val="00F836D4"/>
    <w:rsid w:val="00F926A1"/>
    <w:rsid w:val="00F93723"/>
    <w:rsid w:val="00FA19D3"/>
    <w:rsid w:val="00FB0AE6"/>
    <w:rsid w:val="00FC31FE"/>
    <w:rsid w:val="00FC5E27"/>
    <w:rsid w:val="00FD158D"/>
    <w:rsid w:val="00FD2BBA"/>
    <w:rsid w:val="00FD4808"/>
    <w:rsid w:val="00FD7143"/>
    <w:rsid w:val="00FD7DFD"/>
    <w:rsid w:val="00FE009D"/>
    <w:rsid w:val="00FE1DD8"/>
    <w:rsid w:val="00FE4C46"/>
    <w:rsid w:val="00FF1F79"/>
    <w:rsid w:val="00FF26F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A1494E"/>
  <w15:docId w15:val="{C4C93048-606E-4359-BBE2-AD5D42D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9D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9D3"/>
    <w:pPr>
      <w:jc w:val="center"/>
    </w:pPr>
    <w:rPr>
      <w:u w:val="single"/>
      <w:lang w:val="cy-GB"/>
    </w:rPr>
  </w:style>
  <w:style w:type="paragraph" w:styleId="BodyText">
    <w:name w:val="Body Text"/>
    <w:basedOn w:val="Normal"/>
    <w:rsid w:val="00FA19D3"/>
    <w:pPr>
      <w:spacing w:line="360" w:lineRule="auto"/>
    </w:pPr>
    <w:rPr>
      <w:bCs/>
      <w:iCs/>
      <w:color w:val="000000"/>
    </w:rPr>
  </w:style>
  <w:style w:type="paragraph" w:styleId="NormalWeb">
    <w:name w:val="Normal (Web)"/>
    <w:basedOn w:val="Normal"/>
    <w:uiPriority w:val="99"/>
    <w:rsid w:val="00FA19D3"/>
    <w:rPr>
      <w:lang w:val="en-US"/>
    </w:rPr>
  </w:style>
  <w:style w:type="character" w:styleId="Hyperlink">
    <w:name w:val="Hyperlink"/>
    <w:basedOn w:val="DefaultParagraphFont"/>
    <w:rsid w:val="00E6164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A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0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6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9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A60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E7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50866"/>
    <w:rPr>
      <w:b/>
      <w:bCs/>
    </w:rPr>
  </w:style>
  <w:style w:type="paragraph" w:styleId="BalloonText">
    <w:name w:val="Balloon Text"/>
    <w:basedOn w:val="Normal"/>
    <w:link w:val="BalloonTextChar"/>
    <w:rsid w:val="0042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D4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20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340EB.260B6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29B2F-647F-4543-A392-34285A80970E}"/>
</file>

<file path=customXml/itemProps2.xml><?xml version="1.0" encoding="utf-8"?>
<ds:datastoreItem xmlns:ds="http://schemas.openxmlformats.org/officeDocument/2006/customXml" ds:itemID="{4BE09A68-FE75-4670-9C31-EE9B25100BA0}">
  <ds:schemaRefs>
    <ds:schemaRef ds:uri="http://schemas.microsoft.com/office/2006/metadata/properties"/>
    <ds:schemaRef ds:uri="http://schemas.microsoft.com/office/infopath/2007/PartnerControls"/>
    <ds:schemaRef ds:uri="7f7aa058-1540-402b-b9c1-c863f1318004"/>
    <ds:schemaRef ds:uri="4b8ab60f-8194-4bec-a85c-cf21090382cb"/>
  </ds:schemaRefs>
</ds:datastoreItem>
</file>

<file path=customXml/itemProps3.xml><?xml version="1.0" encoding="utf-8"?>
<ds:datastoreItem xmlns:ds="http://schemas.openxmlformats.org/officeDocument/2006/customXml" ds:itemID="{5599F5CA-DB70-412B-898E-2178B8AF9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Employment Supervisor</vt:lpstr>
    </vt:vector>
  </TitlesOfParts>
  <Company>rockbrook</Company>
  <LinksUpToDate>false</LinksUpToDate>
  <CharactersWithSpaces>6887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mailto:sduffin@onefamily.ie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Employment Supervisor</dc:title>
  <dc:creator>Mark</dc:creator>
  <cp:lastModifiedBy>Conall Greaney</cp:lastModifiedBy>
  <cp:revision>2</cp:revision>
  <cp:lastPrinted>2019-06-12T09:20:00Z</cp:lastPrinted>
  <dcterms:created xsi:type="dcterms:W3CDTF">2023-05-25T14:35:00Z</dcterms:created>
  <dcterms:modified xsi:type="dcterms:W3CDTF">2023-05-25T14:35:00Z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MediaServiceImageTags">
    <vt:lpwstr/>
  </property>
</Properties>
</file>