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2782" w14:textId="77777777" w:rsidR="0084181B" w:rsidRDefault="00F54C0E" w:rsidP="00256802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B8456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08059041" w14:textId="1AB0D275" w:rsidR="00F54C0E" w:rsidRPr="00592602" w:rsidRDefault="00F54C0E" w:rsidP="00332CA3">
      <w:pPr>
        <w:spacing w:after="0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592602">
        <w:rPr>
          <w:rFonts w:ascii="Times New Roman" w:hAnsi="Times New Roman" w:cs="Times New Roman"/>
          <w:b/>
          <w:sz w:val="28"/>
          <w:szCs w:val="28"/>
        </w:rPr>
        <w:t>South Dublin County Partnership</w:t>
      </w:r>
    </w:p>
    <w:p w14:paraId="1A9FBB19" w14:textId="77777777" w:rsidR="00A9016E" w:rsidRPr="00592602" w:rsidRDefault="00A9016E" w:rsidP="00332CA3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14:paraId="5683DB05" w14:textId="6AD320B9" w:rsidR="00A634D0" w:rsidRDefault="00332CA3" w:rsidP="00332CA3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Frontline </w:t>
      </w:r>
      <w:r w:rsidR="00F54C0E" w:rsidRPr="00592602">
        <w:rPr>
          <w:rFonts w:ascii="Times New Roman" w:hAnsi="Times New Roman" w:cs="Times New Roman"/>
          <w:b/>
          <w:sz w:val="28"/>
          <w:szCs w:val="28"/>
        </w:rPr>
        <w:t>Community Development Worker</w:t>
      </w:r>
    </w:p>
    <w:p w14:paraId="1ECAFF9B" w14:textId="77777777" w:rsidR="0084181B" w:rsidRPr="00B8456D" w:rsidRDefault="0084181B" w:rsidP="005926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BCAFBA" w14:textId="7CD700E9" w:rsidR="00352BFA" w:rsidRDefault="00352BFA" w:rsidP="00256802">
      <w:pPr>
        <w:spacing w:after="0" w:line="240" w:lineRule="auto"/>
        <w:rPr>
          <w:rFonts w:cstheme="minorHAnsi"/>
          <w:sz w:val="24"/>
          <w:szCs w:val="24"/>
        </w:rPr>
      </w:pPr>
      <w:r w:rsidRPr="00B8456D">
        <w:rPr>
          <w:rFonts w:cstheme="minorHAnsi"/>
          <w:sz w:val="24"/>
          <w:szCs w:val="24"/>
        </w:rPr>
        <w:t xml:space="preserve">South Dublin County Partnership </w:t>
      </w:r>
      <w:r w:rsidR="005B4B5C" w:rsidRPr="00B8456D">
        <w:rPr>
          <w:rFonts w:cstheme="minorHAnsi"/>
          <w:sz w:val="24"/>
          <w:szCs w:val="24"/>
        </w:rPr>
        <w:t>works with people who experience poverty and social exclusion</w:t>
      </w:r>
      <w:r w:rsidR="00C27980">
        <w:rPr>
          <w:rFonts w:cstheme="minorHAnsi"/>
          <w:sz w:val="24"/>
          <w:szCs w:val="24"/>
        </w:rPr>
        <w:t xml:space="preserve">. SDCP </w:t>
      </w:r>
      <w:r w:rsidR="005B4B5C" w:rsidRPr="00B8456D">
        <w:rPr>
          <w:rFonts w:cstheme="minorHAnsi"/>
          <w:sz w:val="24"/>
          <w:szCs w:val="24"/>
        </w:rPr>
        <w:t xml:space="preserve">promotes social cohesion, active citizenship and labour market participation with a focus on the most disadvantaged neighbourhoods in the area. </w:t>
      </w:r>
      <w:r w:rsidR="00592602" w:rsidRPr="003A2005">
        <w:rPr>
          <w:rFonts w:cstheme="minorHAnsi"/>
          <w:b/>
          <w:bCs/>
          <w:color w:val="000000" w:themeColor="text1"/>
          <w:lang w:val="en-US" w:eastAsia="en-IE"/>
        </w:rPr>
        <w:t>South Dublin County Partnership is an equal opportunities employer and welcomes applicants from a diversity of backgrounds</w:t>
      </w:r>
      <w:r w:rsidR="00FB28D6" w:rsidRPr="003A2005">
        <w:rPr>
          <w:rFonts w:cstheme="minorHAnsi"/>
          <w:b/>
          <w:bCs/>
          <w:color w:val="000000" w:themeColor="text1"/>
          <w:lang w:val="en-US" w:eastAsia="en-IE"/>
        </w:rPr>
        <w:t xml:space="preserve">. </w:t>
      </w:r>
    </w:p>
    <w:p w14:paraId="1DAE6B48" w14:textId="77777777" w:rsidR="00BD7F10" w:rsidRPr="00B8456D" w:rsidRDefault="00BD7F10" w:rsidP="00BD7F10">
      <w:pPr>
        <w:spacing w:after="0" w:line="240" w:lineRule="auto"/>
        <w:rPr>
          <w:rFonts w:cstheme="minorHAnsi"/>
          <w:sz w:val="24"/>
          <w:szCs w:val="24"/>
        </w:rPr>
      </w:pPr>
    </w:p>
    <w:p w14:paraId="4756749C" w14:textId="6E8395D3" w:rsidR="00352BFA" w:rsidRDefault="005B4B5C" w:rsidP="00BD7F10">
      <w:pPr>
        <w:spacing w:after="0" w:line="240" w:lineRule="auto"/>
        <w:rPr>
          <w:rFonts w:cstheme="minorHAnsi"/>
          <w:sz w:val="24"/>
          <w:szCs w:val="24"/>
        </w:rPr>
      </w:pPr>
      <w:r w:rsidRPr="00B8456D">
        <w:rPr>
          <w:rFonts w:cstheme="minorHAnsi"/>
          <w:sz w:val="24"/>
          <w:szCs w:val="24"/>
        </w:rPr>
        <w:t xml:space="preserve">We offer a range of integrated activities in Community </w:t>
      </w:r>
      <w:r w:rsidR="005B2BA5" w:rsidRPr="00B8456D">
        <w:rPr>
          <w:rFonts w:cstheme="minorHAnsi"/>
          <w:sz w:val="24"/>
          <w:szCs w:val="24"/>
        </w:rPr>
        <w:t>Development,</w:t>
      </w:r>
      <w:r w:rsidRPr="00B8456D">
        <w:rPr>
          <w:rFonts w:cstheme="minorHAnsi"/>
          <w:sz w:val="24"/>
          <w:szCs w:val="24"/>
        </w:rPr>
        <w:t xml:space="preserve"> Lifelong Learning, </w:t>
      </w:r>
      <w:r w:rsidR="005B2BA5">
        <w:rPr>
          <w:rFonts w:cstheme="minorHAnsi"/>
          <w:sz w:val="24"/>
          <w:szCs w:val="24"/>
        </w:rPr>
        <w:t xml:space="preserve">Enterprise and Employment </w:t>
      </w:r>
      <w:r w:rsidR="00C27980">
        <w:rPr>
          <w:rFonts w:cstheme="minorHAnsi"/>
          <w:sz w:val="24"/>
          <w:szCs w:val="24"/>
        </w:rPr>
        <w:t xml:space="preserve">Family and </w:t>
      </w:r>
      <w:r w:rsidRPr="00B8456D">
        <w:rPr>
          <w:rFonts w:cstheme="minorHAnsi"/>
          <w:sz w:val="24"/>
          <w:szCs w:val="24"/>
        </w:rPr>
        <w:t>Early Childhood and Health and Wellbeing.</w:t>
      </w:r>
      <w:r w:rsidR="00352BFA" w:rsidRPr="00B8456D">
        <w:rPr>
          <w:rFonts w:cstheme="minorHAnsi"/>
          <w:sz w:val="24"/>
          <w:szCs w:val="24"/>
        </w:rPr>
        <w:t xml:space="preserve"> </w:t>
      </w:r>
    </w:p>
    <w:p w14:paraId="5AC45B23" w14:textId="77777777" w:rsidR="005B2BA5" w:rsidRPr="00B8456D" w:rsidRDefault="005B2BA5" w:rsidP="00BD7F10">
      <w:pPr>
        <w:spacing w:after="0" w:line="240" w:lineRule="auto"/>
        <w:rPr>
          <w:rFonts w:cstheme="minorHAnsi"/>
          <w:sz w:val="24"/>
          <w:szCs w:val="24"/>
        </w:rPr>
      </w:pPr>
    </w:p>
    <w:p w14:paraId="39E93F15" w14:textId="38807B44" w:rsidR="005B4B5C" w:rsidRPr="00B8456D" w:rsidRDefault="00352BFA" w:rsidP="00BD7F10">
      <w:pPr>
        <w:spacing w:line="240" w:lineRule="auto"/>
        <w:rPr>
          <w:rFonts w:cstheme="minorHAnsi"/>
          <w:sz w:val="24"/>
          <w:szCs w:val="24"/>
        </w:rPr>
      </w:pPr>
      <w:r w:rsidRPr="00B8456D">
        <w:rPr>
          <w:rFonts w:cstheme="minorHAnsi"/>
          <w:sz w:val="24"/>
          <w:szCs w:val="24"/>
        </w:rPr>
        <w:t>The work of the Community Development Team is designed to support collective community engagement and the development of sustainable communities</w:t>
      </w:r>
      <w:r w:rsidR="00C27980">
        <w:rPr>
          <w:rFonts w:cstheme="minorHAnsi"/>
          <w:sz w:val="24"/>
          <w:szCs w:val="24"/>
        </w:rPr>
        <w:t xml:space="preserve">. </w:t>
      </w:r>
      <w:r w:rsidR="00A731FD">
        <w:rPr>
          <w:rFonts w:cstheme="minorHAnsi"/>
          <w:sz w:val="24"/>
          <w:szCs w:val="24"/>
        </w:rPr>
        <w:t>The CD</w:t>
      </w:r>
      <w:r w:rsidR="00A731FD" w:rsidRPr="000468E1">
        <w:rPr>
          <w:rFonts w:cstheme="minorHAnsi"/>
          <w:sz w:val="24"/>
          <w:szCs w:val="24"/>
        </w:rPr>
        <w:t xml:space="preserve"> </w:t>
      </w:r>
      <w:r w:rsidR="00AB39EF" w:rsidRPr="000468E1">
        <w:rPr>
          <w:rFonts w:cstheme="minorHAnsi"/>
          <w:sz w:val="24"/>
          <w:szCs w:val="24"/>
        </w:rPr>
        <w:t>Team provides</w:t>
      </w:r>
      <w:r w:rsidRPr="000468E1">
        <w:rPr>
          <w:rFonts w:cstheme="minorHAnsi"/>
          <w:sz w:val="24"/>
          <w:szCs w:val="24"/>
        </w:rPr>
        <w:t xml:space="preserve"> </w:t>
      </w:r>
      <w:r w:rsidRPr="00B8456D">
        <w:rPr>
          <w:rFonts w:cstheme="minorHAnsi"/>
          <w:sz w:val="24"/>
          <w:szCs w:val="24"/>
        </w:rPr>
        <w:t xml:space="preserve">direct supports to local communities </w:t>
      </w:r>
      <w:r w:rsidR="00A731FD">
        <w:rPr>
          <w:rFonts w:cstheme="minorHAnsi"/>
          <w:sz w:val="24"/>
          <w:szCs w:val="24"/>
        </w:rPr>
        <w:t>build</w:t>
      </w:r>
      <w:r w:rsidR="00C27980">
        <w:rPr>
          <w:rFonts w:cstheme="minorHAnsi"/>
          <w:sz w:val="24"/>
          <w:szCs w:val="24"/>
        </w:rPr>
        <w:t xml:space="preserve"> and </w:t>
      </w:r>
      <w:r w:rsidRPr="00B8456D">
        <w:rPr>
          <w:rFonts w:cstheme="minorHAnsi"/>
          <w:sz w:val="24"/>
          <w:szCs w:val="24"/>
        </w:rPr>
        <w:t>develop the capacity of local</w:t>
      </w:r>
      <w:r w:rsidR="00F37D7C">
        <w:rPr>
          <w:rFonts w:cstheme="minorHAnsi"/>
          <w:sz w:val="24"/>
          <w:szCs w:val="24"/>
        </w:rPr>
        <w:t xml:space="preserve"> Community</w:t>
      </w:r>
      <w:r w:rsidRPr="00B8456D">
        <w:rPr>
          <w:rFonts w:cstheme="minorHAnsi"/>
          <w:sz w:val="24"/>
          <w:szCs w:val="24"/>
        </w:rPr>
        <w:t xml:space="preserve"> groups</w:t>
      </w:r>
      <w:r w:rsidR="005B2BA5">
        <w:rPr>
          <w:rFonts w:cstheme="minorHAnsi"/>
          <w:sz w:val="24"/>
          <w:szCs w:val="24"/>
        </w:rPr>
        <w:t>.</w:t>
      </w:r>
      <w:r w:rsidRPr="00B8456D">
        <w:rPr>
          <w:rFonts w:cstheme="minorHAnsi"/>
          <w:sz w:val="24"/>
          <w:szCs w:val="24"/>
        </w:rPr>
        <w:t xml:space="preserve"> </w:t>
      </w:r>
    </w:p>
    <w:p w14:paraId="4425DBA6" w14:textId="77DCABE7" w:rsidR="004F7164" w:rsidRPr="0084181B" w:rsidRDefault="005B2BA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SDCP are </w:t>
      </w:r>
      <w:r w:rsidR="00352BFA" w:rsidRPr="00BD7F10">
        <w:rPr>
          <w:rFonts w:cstheme="minorHAnsi"/>
          <w:b/>
          <w:color w:val="000000"/>
          <w:sz w:val="24"/>
          <w:szCs w:val="24"/>
          <w:shd w:val="clear" w:color="auto" w:fill="FFFFFF"/>
        </w:rPr>
        <w:t>inviting applications for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;</w:t>
      </w:r>
      <w:r w:rsidR="00352BFA" w:rsidRPr="00BD7F10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332CA3">
        <w:rPr>
          <w:rFonts w:cstheme="minorHAnsi"/>
          <w:sz w:val="24"/>
          <w:szCs w:val="24"/>
        </w:rPr>
        <w:t>a</w:t>
      </w:r>
      <w:r w:rsidR="00352BFA" w:rsidRPr="00B8456D">
        <w:rPr>
          <w:rFonts w:cstheme="minorHAnsi"/>
          <w:sz w:val="24"/>
          <w:szCs w:val="24"/>
        </w:rPr>
        <w:t xml:space="preserve"> full-time </w:t>
      </w:r>
      <w:r w:rsidR="003F702B">
        <w:rPr>
          <w:rFonts w:cstheme="minorHAnsi"/>
          <w:sz w:val="24"/>
          <w:szCs w:val="24"/>
        </w:rPr>
        <w:t xml:space="preserve">Frontline </w:t>
      </w:r>
      <w:r w:rsidR="00352BFA" w:rsidRPr="00B8456D">
        <w:rPr>
          <w:rFonts w:cstheme="minorHAnsi"/>
          <w:sz w:val="24"/>
          <w:szCs w:val="24"/>
        </w:rPr>
        <w:t xml:space="preserve">Community Development </w:t>
      </w:r>
      <w:r w:rsidR="00F37D7C">
        <w:rPr>
          <w:rFonts w:cstheme="minorHAnsi"/>
          <w:sz w:val="24"/>
          <w:szCs w:val="24"/>
        </w:rPr>
        <w:t>W</w:t>
      </w:r>
      <w:r w:rsidR="00352BFA" w:rsidRPr="00B8456D">
        <w:rPr>
          <w:rFonts w:cstheme="minorHAnsi"/>
          <w:sz w:val="24"/>
          <w:szCs w:val="24"/>
        </w:rPr>
        <w:t xml:space="preserve">orker </w:t>
      </w:r>
      <w:r w:rsidR="00352BFA" w:rsidRPr="00B8456D">
        <w:rPr>
          <w:rFonts w:cstheme="minorHAnsi"/>
          <w:color w:val="000000"/>
          <w:sz w:val="24"/>
          <w:szCs w:val="24"/>
          <w:shd w:val="clear" w:color="auto" w:fill="FFFFFF"/>
        </w:rPr>
        <w:t>who ha</w:t>
      </w:r>
      <w:r w:rsidR="00F37D7C">
        <w:rPr>
          <w:rFonts w:cstheme="minorHAnsi"/>
          <w:color w:val="000000"/>
          <w:sz w:val="24"/>
          <w:szCs w:val="24"/>
          <w:shd w:val="clear" w:color="auto" w:fill="FFFFFF"/>
        </w:rPr>
        <w:t xml:space="preserve">s </w:t>
      </w:r>
      <w:r w:rsidR="00352BFA" w:rsidRPr="00B8456D">
        <w:rPr>
          <w:rFonts w:cstheme="minorHAnsi"/>
          <w:color w:val="000000"/>
          <w:sz w:val="24"/>
          <w:szCs w:val="24"/>
          <w:shd w:val="clear" w:color="auto" w:fill="FFFFFF"/>
        </w:rPr>
        <w:t xml:space="preserve">the capacity to engage with </w:t>
      </w:r>
      <w:r w:rsidR="00F37D7C">
        <w:rPr>
          <w:rFonts w:cstheme="minorHAnsi"/>
          <w:color w:val="000000"/>
          <w:sz w:val="24"/>
          <w:szCs w:val="24"/>
          <w:shd w:val="clear" w:color="auto" w:fill="FFFFFF"/>
        </w:rPr>
        <w:t>communities</w:t>
      </w:r>
      <w:r w:rsidR="00352BFA" w:rsidRPr="00B8456D">
        <w:rPr>
          <w:rFonts w:cstheme="minorHAnsi"/>
          <w:color w:val="000000"/>
          <w:sz w:val="24"/>
          <w:szCs w:val="24"/>
          <w:shd w:val="clear" w:color="auto" w:fill="FFFFFF"/>
        </w:rPr>
        <w:t xml:space="preserve"> who are experiencing poverty and social exclusion</w:t>
      </w:r>
      <w:r w:rsidR="00AE2BF2" w:rsidRPr="00B8456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7B685308" w14:textId="77777777" w:rsidR="009A4770" w:rsidRPr="00B8456D" w:rsidRDefault="009A4770" w:rsidP="00256802">
      <w:pPr>
        <w:spacing w:after="0"/>
        <w:rPr>
          <w:rFonts w:cstheme="minorHAnsi"/>
          <w:b/>
          <w:sz w:val="24"/>
          <w:szCs w:val="24"/>
        </w:rPr>
      </w:pPr>
      <w:r w:rsidRPr="00B8456D">
        <w:rPr>
          <w:rFonts w:cstheme="minorHAnsi"/>
          <w:b/>
          <w:sz w:val="24"/>
          <w:szCs w:val="24"/>
        </w:rPr>
        <w:t xml:space="preserve">Position Summary </w:t>
      </w:r>
    </w:p>
    <w:p w14:paraId="6C46510A" w14:textId="7CC8726B" w:rsidR="00352BFA" w:rsidRDefault="00BD7F10" w:rsidP="0025680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9A4770" w:rsidRPr="00B8456D">
        <w:rPr>
          <w:rFonts w:cstheme="minorHAnsi"/>
          <w:sz w:val="24"/>
          <w:szCs w:val="24"/>
        </w:rPr>
        <w:t>he successful ca</w:t>
      </w:r>
      <w:r w:rsidR="00AE2BF2" w:rsidRPr="00B8456D">
        <w:rPr>
          <w:rFonts w:cstheme="minorHAnsi"/>
          <w:sz w:val="24"/>
          <w:szCs w:val="24"/>
        </w:rPr>
        <w:t>ndidate will work as part of a dynamic</w:t>
      </w:r>
      <w:r w:rsidR="009A4770" w:rsidRPr="00B8456D">
        <w:rPr>
          <w:rFonts w:cstheme="minorHAnsi"/>
          <w:sz w:val="24"/>
          <w:szCs w:val="24"/>
        </w:rPr>
        <w:t xml:space="preserve"> </w:t>
      </w:r>
      <w:r w:rsidR="00691AE2">
        <w:rPr>
          <w:rFonts w:cstheme="minorHAnsi"/>
          <w:sz w:val="24"/>
          <w:szCs w:val="24"/>
        </w:rPr>
        <w:t>C</w:t>
      </w:r>
      <w:r w:rsidR="009A4770" w:rsidRPr="00B8456D">
        <w:rPr>
          <w:rFonts w:cstheme="minorHAnsi"/>
          <w:sz w:val="24"/>
          <w:szCs w:val="24"/>
        </w:rPr>
        <w:t xml:space="preserve">ommunity </w:t>
      </w:r>
      <w:r w:rsidR="00691AE2">
        <w:rPr>
          <w:rFonts w:cstheme="minorHAnsi"/>
          <w:sz w:val="24"/>
          <w:szCs w:val="24"/>
        </w:rPr>
        <w:t>D</w:t>
      </w:r>
      <w:r w:rsidR="009A4770" w:rsidRPr="00B8456D">
        <w:rPr>
          <w:rFonts w:cstheme="minorHAnsi"/>
          <w:sz w:val="24"/>
          <w:szCs w:val="24"/>
        </w:rPr>
        <w:t>evelopme</w:t>
      </w:r>
      <w:r w:rsidR="00352BFA" w:rsidRPr="00B8456D">
        <w:rPr>
          <w:rFonts w:cstheme="minorHAnsi"/>
          <w:sz w:val="24"/>
          <w:szCs w:val="24"/>
        </w:rPr>
        <w:t xml:space="preserve">nt </w:t>
      </w:r>
      <w:r w:rsidR="00691AE2">
        <w:rPr>
          <w:rFonts w:cstheme="minorHAnsi"/>
          <w:sz w:val="24"/>
          <w:szCs w:val="24"/>
        </w:rPr>
        <w:t>T</w:t>
      </w:r>
      <w:r w:rsidR="00352BFA" w:rsidRPr="00B8456D">
        <w:rPr>
          <w:rFonts w:cstheme="minorHAnsi"/>
          <w:sz w:val="24"/>
          <w:szCs w:val="24"/>
        </w:rPr>
        <w:t>eam</w:t>
      </w:r>
      <w:r w:rsidR="00013679" w:rsidRPr="00B8456D">
        <w:rPr>
          <w:rFonts w:cstheme="minorHAnsi"/>
          <w:sz w:val="24"/>
          <w:szCs w:val="24"/>
        </w:rPr>
        <w:t xml:space="preserve">. </w:t>
      </w:r>
    </w:p>
    <w:p w14:paraId="30DA7972" w14:textId="77777777" w:rsidR="00691AE2" w:rsidRPr="00B8456D" w:rsidRDefault="00691AE2" w:rsidP="00256802">
      <w:pPr>
        <w:spacing w:after="0" w:line="240" w:lineRule="auto"/>
        <w:rPr>
          <w:rFonts w:cstheme="minorHAnsi"/>
          <w:sz w:val="24"/>
          <w:szCs w:val="24"/>
        </w:rPr>
      </w:pPr>
    </w:p>
    <w:p w14:paraId="609FE5A4" w14:textId="77777777" w:rsidR="007C1AFA" w:rsidRPr="00B8456D" w:rsidRDefault="00013679" w:rsidP="00256802">
      <w:pPr>
        <w:spacing w:after="0" w:line="240" w:lineRule="auto"/>
        <w:rPr>
          <w:rFonts w:cstheme="minorHAnsi"/>
          <w:sz w:val="24"/>
          <w:szCs w:val="24"/>
        </w:rPr>
      </w:pPr>
      <w:r w:rsidRPr="00B8456D">
        <w:rPr>
          <w:rFonts w:cstheme="minorHAnsi"/>
          <w:sz w:val="24"/>
          <w:szCs w:val="24"/>
        </w:rPr>
        <w:t>The aim of the role is to</w:t>
      </w:r>
      <w:r w:rsidR="00210D0A" w:rsidRPr="00B8456D">
        <w:rPr>
          <w:rFonts w:cstheme="minorHAnsi"/>
          <w:sz w:val="24"/>
          <w:szCs w:val="24"/>
        </w:rPr>
        <w:t>:</w:t>
      </w:r>
      <w:r w:rsidRPr="00B8456D">
        <w:rPr>
          <w:rFonts w:cstheme="minorHAnsi"/>
          <w:sz w:val="24"/>
          <w:szCs w:val="24"/>
        </w:rPr>
        <w:t xml:space="preserve"> </w:t>
      </w:r>
    </w:p>
    <w:p w14:paraId="10E93DC9" w14:textId="77777777" w:rsidR="00FA0B01" w:rsidRPr="000468E1" w:rsidRDefault="003265E8" w:rsidP="00FA0B0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468E1">
        <w:rPr>
          <w:rFonts w:cstheme="minorHAnsi"/>
          <w:sz w:val="24"/>
          <w:szCs w:val="24"/>
        </w:rPr>
        <w:t xml:space="preserve">Provide supports to community groups/organisations and individuals to enable them to identify their needs, develop projects and initiatives, achieve their strategic aims, attain resources </w:t>
      </w:r>
      <w:r w:rsidRPr="00B8456D">
        <w:rPr>
          <w:rFonts w:cstheme="minorHAnsi"/>
          <w:sz w:val="24"/>
          <w:szCs w:val="24"/>
        </w:rPr>
        <w:t xml:space="preserve">and </w:t>
      </w:r>
      <w:r w:rsidRPr="000468E1">
        <w:rPr>
          <w:rFonts w:cstheme="minorHAnsi"/>
          <w:sz w:val="24"/>
          <w:szCs w:val="24"/>
        </w:rPr>
        <w:t>influence policy</w:t>
      </w:r>
      <w:r w:rsidR="00FA0B01" w:rsidRPr="000468E1">
        <w:rPr>
          <w:rFonts w:cstheme="minorHAnsi"/>
          <w:sz w:val="24"/>
          <w:szCs w:val="24"/>
        </w:rPr>
        <w:t xml:space="preserve"> </w:t>
      </w:r>
    </w:p>
    <w:p w14:paraId="330FCFA9" w14:textId="6FAD881F" w:rsidR="00FA0B01" w:rsidRPr="000468E1" w:rsidRDefault="00FA0B01" w:rsidP="00FA0B0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468E1">
        <w:rPr>
          <w:rFonts w:cstheme="minorHAnsi"/>
          <w:sz w:val="24"/>
          <w:szCs w:val="24"/>
        </w:rPr>
        <w:t>Engage and support community groups to actively participate in local / regional / national structures and fora and represent issues facing disadvantaged and marginalized communities</w:t>
      </w:r>
    </w:p>
    <w:p w14:paraId="4C84A944" w14:textId="4FF4A6D9" w:rsidR="003265E8" w:rsidRPr="000468E1" w:rsidRDefault="00912F1B" w:rsidP="003265E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0468E1">
        <w:rPr>
          <w:rFonts w:cstheme="minorHAnsi"/>
          <w:sz w:val="24"/>
          <w:szCs w:val="24"/>
        </w:rPr>
        <w:t>Build awareness among local community groups and organizations of the structural roots of inequality, exclusion and discrimination</w:t>
      </w:r>
      <w:r w:rsidR="003265E8" w:rsidRPr="000468E1">
        <w:rPr>
          <w:rFonts w:cstheme="minorHAnsi"/>
          <w:sz w:val="24"/>
          <w:szCs w:val="24"/>
        </w:rPr>
        <w:t xml:space="preserve"> </w:t>
      </w:r>
    </w:p>
    <w:p w14:paraId="2D860A96" w14:textId="62505ACE" w:rsidR="008C0308" w:rsidRDefault="007C1AFA" w:rsidP="006D101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8C0308">
        <w:rPr>
          <w:rFonts w:cstheme="minorHAnsi"/>
          <w:sz w:val="24"/>
          <w:szCs w:val="24"/>
        </w:rPr>
        <w:t>Support the establishment and development of local community groups whose aim is to empower communities to play a greater role in addressing social inclusion and equality issues</w:t>
      </w:r>
    </w:p>
    <w:p w14:paraId="3FB86D86" w14:textId="32BCD92C" w:rsidR="008C0308" w:rsidRPr="000468E1" w:rsidRDefault="008C0308" w:rsidP="006D101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 Community Groups to raise public awareness on issues relevant to their community.</w:t>
      </w:r>
    </w:p>
    <w:p w14:paraId="11E44075" w14:textId="786EC7EA" w:rsidR="00DB742D" w:rsidRPr="000468E1" w:rsidRDefault="00DB742D" w:rsidP="006D101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0468E1">
        <w:rPr>
          <w:rFonts w:cstheme="minorHAnsi"/>
          <w:sz w:val="24"/>
          <w:szCs w:val="24"/>
        </w:rPr>
        <w:t xml:space="preserve">Build links </w:t>
      </w:r>
      <w:r w:rsidR="00912F1B" w:rsidRPr="000468E1">
        <w:rPr>
          <w:rFonts w:cstheme="minorHAnsi"/>
          <w:sz w:val="24"/>
          <w:szCs w:val="24"/>
        </w:rPr>
        <w:t xml:space="preserve">and form relationships </w:t>
      </w:r>
      <w:r w:rsidRPr="000468E1">
        <w:rPr>
          <w:rFonts w:cstheme="minorHAnsi"/>
          <w:sz w:val="24"/>
          <w:szCs w:val="24"/>
        </w:rPr>
        <w:t xml:space="preserve">with </w:t>
      </w:r>
      <w:r w:rsidR="00912F1B" w:rsidRPr="000468E1">
        <w:rPr>
          <w:rFonts w:cstheme="minorHAnsi"/>
          <w:sz w:val="24"/>
          <w:szCs w:val="24"/>
        </w:rPr>
        <w:t xml:space="preserve">existing </w:t>
      </w:r>
      <w:r w:rsidRPr="000468E1">
        <w:rPr>
          <w:rFonts w:cstheme="minorHAnsi"/>
          <w:sz w:val="24"/>
          <w:szCs w:val="24"/>
        </w:rPr>
        <w:t>Community Groups and agencies</w:t>
      </w:r>
      <w:r w:rsidR="00912F1B" w:rsidRPr="000468E1">
        <w:rPr>
          <w:rFonts w:cstheme="minorHAnsi"/>
          <w:sz w:val="24"/>
          <w:szCs w:val="24"/>
        </w:rPr>
        <w:t xml:space="preserve"> / service providers</w:t>
      </w:r>
    </w:p>
    <w:p w14:paraId="764D765E" w14:textId="6EB5F410" w:rsidR="008C0308" w:rsidRPr="000468E1" w:rsidRDefault="008C0308" w:rsidP="006D101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0468E1">
        <w:rPr>
          <w:rFonts w:cstheme="minorHAnsi"/>
          <w:sz w:val="24"/>
          <w:szCs w:val="24"/>
        </w:rPr>
        <w:t xml:space="preserve">Liaise with </w:t>
      </w:r>
      <w:r w:rsidR="00912F1B" w:rsidRPr="000468E1">
        <w:rPr>
          <w:rFonts w:cstheme="minorHAnsi"/>
          <w:sz w:val="24"/>
          <w:szCs w:val="24"/>
        </w:rPr>
        <w:t xml:space="preserve">and support </w:t>
      </w:r>
      <w:r w:rsidRPr="000468E1">
        <w:rPr>
          <w:rFonts w:cstheme="minorHAnsi"/>
          <w:sz w:val="24"/>
          <w:szCs w:val="24"/>
        </w:rPr>
        <w:t>groups</w:t>
      </w:r>
      <w:r w:rsidR="00DB742D" w:rsidRPr="000468E1">
        <w:rPr>
          <w:rFonts w:cstheme="minorHAnsi"/>
          <w:sz w:val="24"/>
          <w:szCs w:val="24"/>
        </w:rPr>
        <w:t xml:space="preserve"> to set up new services</w:t>
      </w:r>
    </w:p>
    <w:p w14:paraId="4B75BEB3" w14:textId="4642642B" w:rsidR="008C0308" w:rsidRDefault="008C0308" w:rsidP="006D101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Plan, attend and coordinate meetings and events</w:t>
      </w:r>
    </w:p>
    <w:p w14:paraId="35FBB1DA" w14:textId="7C099770" w:rsidR="008C0308" w:rsidRDefault="008C0308" w:rsidP="006D101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Oversee the management of a limited budget.</w:t>
      </w:r>
    </w:p>
    <w:p w14:paraId="429811B8" w14:textId="1D4CDA7A" w:rsidR="008C0308" w:rsidRPr="008C0308" w:rsidRDefault="008C0308" w:rsidP="00B238E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8C0308">
        <w:rPr>
          <w:rFonts w:cstheme="minorHAnsi"/>
          <w:sz w:val="24"/>
          <w:szCs w:val="24"/>
        </w:rPr>
        <w:t>Carry out general administrative duties</w:t>
      </w:r>
    </w:p>
    <w:p w14:paraId="77F00FED" w14:textId="59A41E11" w:rsidR="009C5CDB" w:rsidRDefault="009C5CDB" w:rsidP="009C5CDB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B8456D">
        <w:rPr>
          <w:rFonts w:cstheme="minorHAnsi"/>
          <w:sz w:val="24"/>
          <w:szCs w:val="24"/>
        </w:rPr>
        <w:t xml:space="preserve">Be actively involved in the development, implementation, </w:t>
      </w:r>
      <w:r w:rsidR="00DB742D" w:rsidRPr="00B8456D">
        <w:rPr>
          <w:rFonts w:cstheme="minorHAnsi"/>
          <w:sz w:val="24"/>
          <w:szCs w:val="24"/>
        </w:rPr>
        <w:t>documentation,</w:t>
      </w:r>
      <w:r w:rsidR="00504F7B">
        <w:rPr>
          <w:rFonts w:cstheme="minorHAnsi"/>
          <w:sz w:val="24"/>
          <w:szCs w:val="24"/>
        </w:rPr>
        <w:t xml:space="preserve"> </w:t>
      </w:r>
      <w:r w:rsidRPr="00B8456D">
        <w:rPr>
          <w:rFonts w:cstheme="minorHAnsi"/>
          <w:sz w:val="24"/>
          <w:szCs w:val="24"/>
        </w:rPr>
        <w:t>and evaluation of key element</w:t>
      </w:r>
      <w:r w:rsidR="00F37D7C">
        <w:rPr>
          <w:rFonts w:cstheme="minorHAnsi"/>
          <w:sz w:val="24"/>
          <w:szCs w:val="24"/>
        </w:rPr>
        <w:t>s</w:t>
      </w:r>
      <w:r w:rsidRPr="00B8456D">
        <w:rPr>
          <w:rFonts w:cstheme="minorHAnsi"/>
          <w:sz w:val="24"/>
          <w:szCs w:val="24"/>
        </w:rPr>
        <w:t xml:space="preserve"> of the SDCP Community Development Programme</w:t>
      </w:r>
    </w:p>
    <w:p w14:paraId="4F9FF341" w14:textId="2E403A9F" w:rsidR="00FE41CF" w:rsidRPr="00B8456D" w:rsidRDefault="00FE41CF">
      <w:pPr>
        <w:rPr>
          <w:rFonts w:cstheme="minorHAnsi"/>
          <w:b/>
          <w:sz w:val="24"/>
          <w:szCs w:val="24"/>
        </w:rPr>
      </w:pPr>
      <w:r w:rsidRPr="00B8456D">
        <w:rPr>
          <w:rFonts w:cstheme="minorHAnsi"/>
          <w:b/>
          <w:sz w:val="24"/>
          <w:szCs w:val="24"/>
        </w:rPr>
        <w:lastRenderedPageBreak/>
        <w:t xml:space="preserve">Person Specification </w:t>
      </w:r>
    </w:p>
    <w:p w14:paraId="4643DDB4" w14:textId="77777777" w:rsidR="00FE41CF" w:rsidRPr="00B8456D" w:rsidRDefault="00FE41CF">
      <w:pPr>
        <w:rPr>
          <w:rFonts w:cstheme="minorHAnsi"/>
          <w:b/>
          <w:sz w:val="24"/>
          <w:szCs w:val="24"/>
          <w:u w:val="single"/>
        </w:rPr>
      </w:pPr>
      <w:r w:rsidRPr="00B8456D">
        <w:rPr>
          <w:rFonts w:cstheme="minorHAnsi"/>
          <w:b/>
          <w:sz w:val="24"/>
          <w:szCs w:val="24"/>
          <w:u w:val="single"/>
        </w:rPr>
        <w:t xml:space="preserve">Qualifications and Experience </w:t>
      </w:r>
    </w:p>
    <w:p w14:paraId="349D1B1B" w14:textId="77777777" w:rsidR="00FE41CF" w:rsidRDefault="00FE41CF">
      <w:pPr>
        <w:rPr>
          <w:rFonts w:cstheme="minorHAnsi"/>
          <w:sz w:val="24"/>
          <w:szCs w:val="24"/>
        </w:rPr>
      </w:pPr>
      <w:r w:rsidRPr="00B8456D">
        <w:rPr>
          <w:rFonts w:cstheme="minorHAnsi"/>
          <w:sz w:val="24"/>
          <w:szCs w:val="24"/>
        </w:rPr>
        <w:t>T</w:t>
      </w:r>
      <w:r w:rsidR="009A4770" w:rsidRPr="00B8456D">
        <w:rPr>
          <w:rFonts w:cstheme="minorHAnsi"/>
          <w:sz w:val="24"/>
          <w:szCs w:val="24"/>
        </w:rPr>
        <w:t>he successful individual will hold a t</w:t>
      </w:r>
      <w:r w:rsidRPr="00B8456D">
        <w:rPr>
          <w:rFonts w:cstheme="minorHAnsi"/>
          <w:sz w:val="24"/>
          <w:szCs w:val="24"/>
        </w:rPr>
        <w:t xml:space="preserve">hird level qualification in Community Development or a related discipline with a minimum of 3 </w:t>
      </w:r>
      <w:r w:rsidR="00E75528" w:rsidRPr="00B8456D">
        <w:rPr>
          <w:rFonts w:cstheme="minorHAnsi"/>
          <w:sz w:val="24"/>
          <w:szCs w:val="24"/>
        </w:rPr>
        <w:t>years’ experience</w:t>
      </w:r>
      <w:r w:rsidRPr="00B8456D">
        <w:rPr>
          <w:rFonts w:cstheme="minorHAnsi"/>
          <w:sz w:val="24"/>
          <w:szCs w:val="24"/>
        </w:rPr>
        <w:t xml:space="preserve"> working in the community development sector in a similar role.</w:t>
      </w:r>
    </w:p>
    <w:p w14:paraId="72752DB5" w14:textId="7E28D93F" w:rsidR="00256802" w:rsidRDefault="00493DB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The successful candidate will have a full understanding of child </w:t>
      </w:r>
      <w:r w:rsidR="004F7164">
        <w:rPr>
          <w:rFonts w:cstheme="minorHAnsi"/>
          <w:sz w:val="24"/>
          <w:szCs w:val="24"/>
        </w:rPr>
        <w:t xml:space="preserve">/ vulnerable persons </w:t>
      </w:r>
      <w:r>
        <w:rPr>
          <w:rFonts w:cstheme="minorHAnsi"/>
          <w:sz w:val="24"/>
          <w:szCs w:val="24"/>
        </w:rPr>
        <w:t>protection regulations</w:t>
      </w:r>
      <w:r w:rsidR="004F7164">
        <w:rPr>
          <w:rFonts w:cstheme="minorHAnsi"/>
          <w:sz w:val="24"/>
          <w:szCs w:val="24"/>
        </w:rPr>
        <w:t>.</w:t>
      </w:r>
    </w:p>
    <w:p w14:paraId="14677955" w14:textId="77777777" w:rsidR="00FE41CF" w:rsidRPr="00B8456D" w:rsidRDefault="00FE41CF">
      <w:pPr>
        <w:rPr>
          <w:rFonts w:cstheme="minorHAnsi"/>
          <w:b/>
          <w:sz w:val="24"/>
          <w:szCs w:val="24"/>
          <w:u w:val="single"/>
        </w:rPr>
      </w:pPr>
      <w:r w:rsidRPr="00B8456D">
        <w:rPr>
          <w:rFonts w:cstheme="minorHAnsi"/>
          <w:b/>
          <w:sz w:val="24"/>
          <w:szCs w:val="24"/>
          <w:u w:val="single"/>
        </w:rPr>
        <w:t>Essential Knowledge and Skills</w:t>
      </w:r>
    </w:p>
    <w:p w14:paraId="60A68007" w14:textId="77777777" w:rsidR="003265E8" w:rsidRDefault="003265E8" w:rsidP="0031060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least three years’ experience of working in a frontline community development position in a severely disadvantaged area</w:t>
      </w:r>
    </w:p>
    <w:p w14:paraId="6E8A77B0" w14:textId="77777777" w:rsidR="003265E8" w:rsidRDefault="003265E8" w:rsidP="0031060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clear understanding of the issues facing disadvantaged </w:t>
      </w:r>
      <w:r w:rsidR="00493DB1">
        <w:rPr>
          <w:rFonts w:cstheme="minorHAnsi"/>
          <w:sz w:val="24"/>
          <w:szCs w:val="24"/>
        </w:rPr>
        <w:t>communities</w:t>
      </w:r>
      <w:r>
        <w:rPr>
          <w:rFonts w:cstheme="minorHAnsi"/>
          <w:sz w:val="24"/>
          <w:szCs w:val="24"/>
        </w:rPr>
        <w:t xml:space="preserve"> including, </w:t>
      </w:r>
      <w:r w:rsidR="00493DB1">
        <w:rPr>
          <w:rFonts w:cstheme="minorHAnsi"/>
          <w:sz w:val="24"/>
          <w:szCs w:val="24"/>
        </w:rPr>
        <w:t xml:space="preserve">drug abuse, poor educational attainment, unemployment, intimidation and poverty </w:t>
      </w:r>
    </w:p>
    <w:p w14:paraId="511E9166" w14:textId="77777777" w:rsidR="00FE41CF" w:rsidRDefault="00FE41CF" w:rsidP="0031060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265E8">
        <w:rPr>
          <w:rFonts w:cstheme="minorHAnsi"/>
          <w:sz w:val="24"/>
          <w:szCs w:val="24"/>
        </w:rPr>
        <w:t>Experience in the design and delivery of outcome-driven</w:t>
      </w:r>
      <w:r w:rsidR="003265E8">
        <w:rPr>
          <w:rFonts w:cstheme="minorHAnsi"/>
          <w:sz w:val="24"/>
          <w:szCs w:val="24"/>
        </w:rPr>
        <w:t>,</w:t>
      </w:r>
      <w:r w:rsidRPr="003265E8">
        <w:rPr>
          <w:rFonts w:cstheme="minorHAnsi"/>
          <w:sz w:val="24"/>
          <w:szCs w:val="24"/>
        </w:rPr>
        <w:t xml:space="preserve"> targeted community projects</w:t>
      </w:r>
      <w:r w:rsidR="00C25E16" w:rsidRPr="003265E8">
        <w:rPr>
          <w:rFonts w:cstheme="minorHAnsi"/>
          <w:sz w:val="24"/>
          <w:szCs w:val="24"/>
        </w:rPr>
        <w:t xml:space="preserve"> and programmes, coupled with the ability to achieve targets and meet set deadlines</w:t>
      </w:r>
    </w:p>
    <w:p w14:paraId="1CBCD6A4" w14:textId="77777777" w:rsidR="0077627E" w:rsidRPr="003265E8" w:rsidRDefault="0077627E" w:rsidP="0031060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proven track record of successful working with disadvantaged communities </w:t>
      </w:r>
    </w:p>
    <w:p w14:paraId="13830A3A" w14:textId="77777777" w:rsidR="009A4770" w:rsidRDefault="009A4770" w:rsidP="00C25E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8456D">
        <w:rPr>
          <w:rFonts w:cstheme="minorHAnsi"/>
          <w:sz w:val="24"/>
          <w:szCs w:val="24"/>
        </w:rPr>
        <w:t>Ability to assist community organisation</w:t>
      </w:r>
      <w:r w:rsidR="00E75528">
        <w:rPr>
          <w:rFonts w:cstheme="minorHAnsi"/>
          <w:sz w:val="24"/>
          <w:szCs w:val="24"/>
        </w:rPr>
        <w:t>s</w:t>
      </w:r>
      <w:r w:rsidRPr="00B8456D">
        <w:rPr>
          <w:rFonts w:cstheme="minorHAnsi"/>
          <w:sz w:val="24"/>
          <w:szCs w:val="24"/>
        </w:rPr>
        <w:t xml:space="preserve"> to access </w:t>
      </w:r>
      <w:r w:rsidR="003265E8">
        <w:rPr>
          <w:rFonts w:cstheme="minorHAnsi"/>
          <w:sz w:val="24"/>
          <w:szCs w:val="24"/>
        </w:rPr>
        <w:t>supports for their plans</w:t>
      </w:r>
    </w:p>
    <w:p w14:paraId="252C12D6" w14:textId="065C300F" w:rsidR="00E75528" w:rsidRPr="00CE3424" w:rsidRDefault="00E75528" w:rsidP="00C25E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E3424">
        <w:rPr>
          <w:rFonts w:cstheme="minorHAnsi"/>
          <w:sz w:val="24"/>
          <w:szCs w:val="24"/>
        </w:rPr>
        <w:t>The successful candidate will display empathy and leadership skills</w:t>
      </w:r>
      <w:r w:rsidR="00AB39EF" w:rsidRPr="00CE3424">
        <w:rPr>
          <w:rFonts w:cstheme="minorHAnsi"/>
          <w:sz w:val="24"/>
          <w:szCs w:val="24"/>
        </w:rPr>
        <w:t xml:space="preserve"> – this is repeated below</w:t>
      </w:r>
    </w:p>
    <w:p w14:paraId="26DB6553" w14:textId="77777777" w:rsidR="009A4770" w:rsidRPr="00B8456D" w:rsidRDefault="003265E8" w:rsidP="009A47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Excellent </w:t>
      </w:r>
      <w:r w:rsidR="009A4770" w:rsidRPr="00B8456D">
        <w:rPr>
          <w:rFonts w:cstheme="minorHAnsi"/>
          <w:sz w:val="24"/>
          <w:szCs w:val="24"/>
        </w:rPr>
        <w:t xml:space="preserve">administrative and IT skills </w:t>
      </w:r>
    </w:p>
    <w:p w14:paraId="49CAE2DD" w14:textId="77777777" w:rsidR="00BD7F10" w:rsidRPr="003265E8" w:rsidRDefault="007C1AFA" w:rsidP="006A089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265E8">
        <w:rPr>
          <w:rFonts w:cstheme="minorHAnsi"/>
          <w:sz w:val="24"/>
          <w:szCs w:val="24"/>
        </w:rPr>
        <w:t>Understanding, knowledge and experience of the range of social inclusion supports and services available</w:t>
      </w:r>
      <w:r w:rsidR="003265E8" w:rsidRPr="003265E8">
        <w:rPr>
          <w:rFonts w:cstheme="minorHAnsi"/>
          <w:sz w:val="24"/>
          <w:szCs w:val="24"/>
        </w:rPr>
        <w:t xml:space="preserve"> </w:t>
      </w:r>
    </w:p>
    <w:p w14:paraId="076E1D98" w14:textId="204BDC7C" w:rsidR="003265E8" w:rsidRDefault="00C25E16" w:rsidP="003265E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8456D">
        <w:rPr>
          <w:rFonts w:cstheme="minorHAnsi"/>
          <w:sz w:val="24"/>
          <w:szCs w:val="24"/>
        </w:rPr>
        <w:t>Excellent</w:t>
      </w:r>
      <w:r w:rsidR="00FE41CF" w:rsidRPr="00B8456D">
        <w:rPr>
          <w:rFonts w:cstheme="minorHAnsi"/>
          <w:sz w:val="24"/>
          <w:szCs w:val="24"/>
        </w:rPr>
        <w:t xml:space="preserve"> communications skills both written and oral</w:t>
      </w:r>
      <w:r w:rsidR="003265E8">
        <w:rPr>
          <w:rFonts w:cstheme="minorHAnsi"/>
          <w:sz w:val="24"/>
          <w:szCs w:val="24"/>
        </w:rPr>
        <w:t>, e</w:t>
      </w:r>
      <w:r w:rsidR="003265E8" w:rsidRPr="00B8456D">
        <w:rPr>
          <w:rFonts w:cstheme="minorHAnsi"/>
          <w:sz w:val="24"/>
          <w:szCs w:val="24"/>
        </w:rPr>
        <w:t>xcellent facilitation skills</w:t>
      </w:r>
    </w:p>
    <w:p w14:paraId="19563606" w14:textId="0EBBDFA1" w:rsidR="002E7DB0" w:rsidRPr="00B8456D" w:rsidRDefault="002E7DB0" w:rsidP="003265E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Good </w:t>
      </w:r>
      <w:r w:rsidR="00691AE2">
        <w:rPr>
          <w:rFonts w:cstheme="minorHAnsi"/>
          <w:sz w:val="24"/>
          <w:szCs w:val="24"/>
        </w:rPr>
        <w:t>leadership, motivational</w:t>
      </w:r>
      <w:r>
        <w:rPr>
          <w:rFonts w:cstheme="minorHAnsi"/>
          <w:sz w:val="24"/>
          <w:szCs w:val="24"/>
        </w:rPr>
        <w:t xml:space="preserve"> and organisational</w:t>
      </w:r>
      <w:r w:rsidR="00C478EF">
        <w:rPr>
          <w:rFonts w:cstheme="minorHAnsi"/>
          <w:sz w:val="24"/>
          <w:szCs w:val="24"/>
        </w:rPr>
        <w:t xml:space="preserve"> and networking skills</w:t>
      </w:r>
    </w:p>
    <w:p w14:paraId="2671F383" w14:textId="56AF30F6" w:rsidR="00C25E16" w:rsidRPr="00B8456D" w:rsidRDefault="00C25E16" w:rsidP="00C25E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8456D">
        <w:rPr>
          <w:rFonts w:cstheme="minorHAnsi"/>
          <w:sz w:val="24"/>
          <w:szCs w:val="24"/>
        </w:rPr>
        <w:t>Ability to work on own initiative</w:t>
      </w:r>
      <w:r w:rsidR="00691AE2">
        <w:rPr>
          <w:rFonts w:cstheme="minorHAnsi"/>
          <w:sz w:val="24"/>
          <w:szCs w:val="24"/>
        </w:rPr>
        <w:t xml:space="preserve"> </w:t>
      </w:r>
      <w:r w:rsidRPr="00B8456D">
        <w:rPr>
          <w:rFonts w:cstheme="minorHAnsi"/>
          <w:sz w:val="24"/>
          <w:szCs w:val="24"/>
        </w:rPr>
        <w:t>as part of a team</w:t>
      </w:r>
      <w:r w:rsidR="00352BFA" w:rsidRPr="00B8456D">
        <w:rPr>
          <w:rFonts w:cstheme="minorHAnsi"/>
          <w:sz w:val="24"/>
          <w:szCs w:val="24"/>
        </w:rPr>
        <w:t xml:space="preserve"> and in partnership with other agencies and services</w:t>
      </w:r>
    </w:p>
    <w:p w14:paraId="7C97B144" w14:textId="77777777" w:rsidR="007B50A4" w:rsidRDefault="00352BFA" w:rsidP="00C9642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265E8">
        <w:rPr>
          <w:rFonts w:cstheme="minorHAnsi"/>
          <w:color w:val="000000"/>
          <w:sz w:val="24"/>
          <w:szCs w:val="24"/>
          <w:shd w:val="clear" w:color="auto" w:fill="FFFFFF"/>
        </w:rPr>
        <w:t xml:space="preserve">Adherence to the highest standards of professionalism, and capacity to adhere to the policies and procedures of the organisation </w:t>
      </w:r>
    </w:p>
    <w:p w14:paraId="6278853F" w14:textId="77777777" w:rsidR="00C25E16" w:rsidRPr="00B8456D" w:rsidRDefault="00C25E16" w:rsidP="00C25E16">
      <w:pPr>
        <w:rPr>
          <w:rFonts w:cstheme="minorHAnsi"/>
          <w:b/>
          <w:sz w:val="24"/>
          <w:szCs w:val="24"/>
        </w:rPr>
      </w:pPr>
      <w:r w:rsidRPr="00B8456D">
        <w:rPr>
          <w:rFonts w:cstheme="minorHAnsi"/>
          <w:b/>
          <w:sz w:val="24"/>
          <w:szCs w:val="24"/>
        </w:rPr>
        <w:t xml:space="preserve">Desirable </w:t>
      </w:r>
    </w:p>
    <w:p w14:paraId="449CB25B" w14:textId="77777777" w:rsidR="00C25E16" w:rsidRPr="00B8456D" w:rsidRDefault="00C25E16" w:rsidP="00C25E1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456D">
        <w:rPr>
          <w:rFonts w:cstheme="minorHAnsi"/>
          <w:sz w:val="24"/>
          <w:szCs w:val="24"/>
        </w:rPr>
        <w:t>Understanding and experience of dealing with funding agencies</w:t>
      </w:r>
    </w:p>
    <w:p w14:paraId="4A73192F" w14:textId="77777777" w:rsidR="0077627E" w:rsidRDefault="007C1AFA" w:rsidP="007C1AF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456D">
        <w:rPr>
          <w:rFonts w:cstheme="minorHAnsi"/>
          <w:sz w:val="24"/>
          <w:szCs w:val="24"/>
        </w:rPr>
        <w:t xml:space="preserve">A working knowledge of community health initiatives would be an advantage </w:t>
      </w:r>
    </w:p>
    <w:p w14:paraId="3C9A0EE5" w14:textId="77777777" w:rsidR="0077627E" w:rsidRPr="0077627E" w:rsidRDefault="0077627E" w:rsidP="0050183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7627E">
        <w:rPr>
          <w:rFonts w:cstheme="minorHAnsi"/>
          <w:sz w:val="24"/>
          <w:szCs w:val="24"/>
        </w:rPr>
        <w:t>Good working knowledge of CRM/Iris would be an advantage</w:t>
      </w:r>
    </w:p>
    <w:p w14:paraId="3CD558FD" w14:textId="1B84761E" w:rsidR="004F7164" w:rsidRPr="00504F7B" w:rsidRDefault="0077627E" w:rsidP="005A3348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04F7B">
        <w:rPr>
          <w:rFonts w:cstheme="minorHAnsi"/>
          <w:sz w:val="24"/>
          <w:szCs w:val="24"/>
        </w:rPr>
        <w:t>Knowledge and understanding of governance procedures for community organisations</w:t>
      </w:r>
    </w:p>
    <w:p w14:paraId="5FC3A605" w14:textId="77777777" w:rsidR="00C25E16" w:rsidRPr="00B8456D" w:rsidRDefault="004F7164" w:rsidP="00C25E1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</w:t>
      </w:r>
      <w:r w:rsidR="00C25E16" w:rsidRPr="00B8456D">
        <w:rPr>
          <w:rFonts w:cstheme="minorHAnsi"/>
          <w:b/>
          <w:sz w:val="24"/>
          <w:szCs w:val="24"/>
        </w:rPr>
        <w:t>ther Essential Requirements for the Job</w:t>
      </w:r>
    </w:p>
    <w:p w14:paraId="6FC4EBEC" w14:textId="77777777" w:rsidR="00013679" w:rsidRPr="00B8456D" w:rsidRDefault="00C25E16" w:rsidP="00C25E1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8456D">
        <w:rPr>
          <w:rFonts w:cstheme="minorHAnsi"/>
          <w:sz w:val="24"/>
          <w:szCs w:val="24"/>
        </w:rPr>
        <w:t xml:space="preserve">Garda Vetting </w:t>
      </w:r>
    </w:p>
    <w:p w14:paraId="709BC254" w14:textId="77777777" w:rsidR="00C25E16" w:rsidRPr="00B8456D" w:rsidRDefault="00C25E16" w:rsidP="00C25E1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8456D">
        <w:rPr>
          <w:rFonts w:cstheme="minorHAnsi"/>
          <w:sz w:val="24"/>
          <w:szCs w:val="24"/>
        </w:rPr>
        <w:t>Availability to work unsocial hours</w:t>
      </w:r>
    </w:p>
    <w:p w14:paraId="227B0BA0" w14:textId="77777777" w:rsidR="005B4B5C" w:rsidRDefault="00C25E16" w:rsidP="00B845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8456D">
        <w:rPr>
          <w:rFonts w:cstheme="minorHAnsi"/>
          <w:sz w:val="24"/>
          <w:szCs w:val="24"/>
        </w:rPr>
        <w:t>Full cl</w:t>
      </w:r>
      <w:r w:rsidR="004F7164">
        <w:rPr>
          <w:rFonts w:cstheme="minorHAnsi"/>
          <w:sz w:val="24"/>
          <w:szCs w:val="24"/>
        </w:rPr>
        <w:t>ean drivers licence and access t</w:t>
      </w:r>
      <w:r w:rsidRPr="00B8456D">
        <w:rPr>
          <w:rFonts w:cstheme="minorHAnsi"/>
          <w:sz w:val="24"/>
          <w:szCs w:val="24"/>
        </w:rPr>
        <w:t xml:space="preserve">o a car </w:t>
      </w:r>
    </w:p>
    <w:p w14:paraId="6579BD62" w14:textId="77777777" w:rsidR="004F7164" w:rsidRPr="00B8456D" w:rsidRDefault="004F7164" w:rsidP="00B845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 flexible regarding hours of work and location of their work base. </w:t>
      </w:r>
    </w:p>
    <w:p w14:paraId="071C25E3" w14:textId="77777777" w:rsidR="004F7164" w:rsidRDefault="004F7164" w:rsidP="00F54C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B77B23" w14:textId="77777777" w:rsidR="00632669" w:rsidRPr="00C41763" w:rsidRDefault="00632669" w:rsidP="00632669">
      <w:pPr>
        <w:rPr>
          <w:rFonts w:eastAsia="Calibri" w:cstheme="minorHAnsi"/>
          <w:b/>
          <w:bCs/>
          <w:u w:val="single"/>
          <w:shd w:val="clear" w:color="auto" w:fill="FFFFFF"/>
        </w:rPr>
      </w:pPr>
      <w:r w:rsidRPr="00C41763">
        <w:rPr>
          <w:rFonts w:eastAsia="Calibri" w:cstheme="minorHAnsi"/>
          <w:b/>
          <w:bCs/>
          <w:u w:val="single"/>
          <w:shd w:val="clear" w:color="auto" w:fill="FFFFFF"/>
        </w:rPr>
        <w:t>APPLICATION PROCESS</w:t>
      </w:r>
    </w:p>
    <w:p w14:paraId="7AFBC8C0" w14:textId="77777777" w:rsidR="00632669" w:rsidRPr="00C41763" w:rsidRDefault="00632669" w:rsidP="00632669">
      <w:pPr>
        <w:rPr>
          <w:rFonts w:eastAsia="Calibri" w:cstheme="minorHAnsi"/>
          <w:b/>
          <w:bCs/>
          <w:shd w:val="clear" w:color="auto" w:fill="FFFFFF"/>
        </w:rPr>
      </w:pPr>
      <w:r w:rsidRPr="00C41763">
        <w:rPr>
          <w:rFonts w:eastAsia="Calibri" w:cstheme="minorHAnsi"/>
          <w:b/>
          <w:bCs/>
          <w:shd w:val="clear" w:color="auto" w:fill="FFFFFF"/>
        </w:rPr>
        <w:t>Postal Applications:</w:t>
      </w:r>
    </w:p>
    <w:p w14:paraId="28516231" w14:textId="77777777" w:rsidR="00632669" w:rsidRPr="00D05332" w:rsidRDefault="00632669" w:rsidP="00632669">
      <w:p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D05332">
        <w:rPr>
          <w:rFonts w:cstheme="minorHAnsi"/>
          <w:sz w:val="24"/>
          <w:szCs w:val="24"/>
        </w:rPr>
        <w:t>Applicants should pay particular attention to the essential and desirable criteria in the job</w:t>
      </w:r>
    </w:p>
    <w:p w14:paraId="47D3D45C" w14:textId="68507DC1" w:rsidR="00632669" w:rsidRPr="00D05332" w:rsidRDefault="00632669" w:rsidP="00632669">
      <w:p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D05332">
        <w:rPr>
          <w:rFonts w:cstheme="minorHAnsi"/>
          <w:sz w:val="24"/>
          <w:szCs w:val="24"/>
        </w:rPr>
        <w:t>description, your suitability and why you are the best candidate for this post in question. Please send three copies of your up-to-date detailed CV (no more than 2 pages) and cover</w:t>
      </w:r>
      <w:r w:rsidR="00FB28D6" w:rsidRPr="00D05332">
        <w:rPr>
          <w:rFonts w:cstheme="minorHAnsi"/>
          <w:sz w:val="24"/>
          <w:szCs w:val="24"/>
        </w:rPr>
        <w:t xml:space="preserve"> </w:t>
      </w:r>
      <w:r w:rsidRPr="00D05332">
        <w:rPr>
          <w:rFonts w:cstheme="minorHAnsi"/>
          <w:sz w:val="24"/>
          <w:szCs w:val="24"/>
        </w:rPr>
        <w:t>letter accompanied with completed confidential</w:t>
      </w:r>
      <w:r w:rsidR="003F702B">
        <w:rPr>
          <w:rFonts w:cstheme="minorHAnsi"/>
          <w:sz w:val="24"/>
          <w:szCs w:val="24"/>
        </w:rPr>
        <w:t xml:space="preserve"> application</w:t>
      </w:r>
      <w:r w:rsidRPr="00D05332">
        <w:rPr>
          <w:rFonts w:cstheme="minorHAnsi"/>
          <w:sz w:val="24"/>
          <w:szCs w:val="24"/>
        </w:rPr>
        <w:t xml:space="preserve"> form marked </w:t>
      </w:r>
      <w:r w:rsidR="00332CA3" w:rsidRPr="003F702B">
        <w:rPr>
          <w:rFonts w:cstheme="minorHAnsi"/>
          <w:b/>
          <w:bCs/>
          <w:sz w:val="24"/>
          <w:szCs w:val="24"/>
        </w:rPr>
        <w:t xml:space="preserve">Frontline </w:t>
      </w:r>
      <w:r w:rsidRPr="003F702B">
        <w:rPr>
          <w:rFonts w:cstheme="minorHAnsi"/>
          <w:b/>
          <w:bCs/>
          <w:sz w:val="24"/>
          <w:szCs w:val="24"/>
        </w:rPr>
        <w:t xml:space="preserve">Community Development Worker Post Job Ref. </w:t>
      </w:r>
      <w:r w:rsidR="00332CA3" w:rsidRPr="003F702B">
        <w:rPr>
          <w:rFonts w:cstheme="minorHAnsi"/>
          <w:b/>
          <w:bCs/>
          <w:sz w:val="24"/>
          <w:szCs w:val="24"/>
        </w:rPr>
        <w:t>56</w:t>
      </w:r>
      <w:r w:rsidRPr="003F702B">
        <w:rPr>
          <w:rFonts w:cstheme="minorHAnsi"/>
          <w:b/>
          <w:bCs/>
          <w:sz w:val="24"/>
          <w:szCs w:val="24"/>
        </w:rPr>
        <w:t>/202</w:t>
      </w:r>
      <w:r w:rsidR="00332CA3" w:rsidRPr="003F702B">
        <w:rPr>
          <w:rFonts w:cstheme="minorHAnsi"/>
          <w:b/>
          <w:bCs/>
          <w:sz w:val="24"/>
          <w:szCs w:val="24"/>
        </w:rPr>
        <w:t>2</w:t>
      </w:r>
      <w:r w:rsidRPr="00D05332">
        <w:rPr>
          <w:rFonts w:cstheme="minorHAnsi"/>
          <w:sz w:val="24"/>
          <w:szCs w:val="24"/>
        </w:rPr>
        <w:t xml:space="preserve"> and should be addressed to: </w:t>
      </w:r>
    </w:p>
    <w:p w14:paraId="2486A551" w14:textId="77777777" w:rsidR="00632669" w:rsidRPr="00D05332" w:rsidRDefault="00632669" w:rsidP="00632669">
      <w:pPr>
        <w:spacing w:after="0"/>
        <w:rPr>
          <w:rFonts w:cstheme="minorHAnsi"/>
          <w:sz w:val="24"/>
          <w:szCs w:val="24"/>
        </w:rPr>
      </w:pPr>
    </w:p>
    <w:p w14:paraId="5C80CA5F" w14:textId="77777777" w:rsidR="00632669" w:rsidRPr="00D05332" w:rsidRDefault="00632669" w:rsidP="00632669">
      <w:pPr>
        <w:spacing w:after="0"/>
        <w:rPr>
          <w:rFonts w:cstheme="minorHAnsi"/>
          <w:sz w:val="24"/>
          <w:szCs w:val="24"/>
        </w:rPr>
      </w:pPr>
      <w:r w:rsidRPr="00D05332">
        <w:rPr>
          <w:rFonts w:cstheme="minorHAnsi"/>
          <w:sz w:val="24"/>
          <w:szCs w:val="24"/>
        </w:rPr>
        <w:t xml:space="preserve">Administration &amp; Operations Department, </w:t>
      </w:r>
    </w:p>
    <w:p w14:paraId="53E09652" w14:textId="77777777" w:rsidR="00632669" w:rsidRPr="00D05332" w:rsidRDefault="00632669" w:rsidP="00632669">
      <w:pPr>
        <w:spacing w:after="0"/>
        <w:rPr>
          <w:rFonts w:cstheme="minorHAnsi"/>
          <w:sz w:val="24"/>
          <w:szCs w:val="24"/>
        </w:rPr>
      </w:pPr>
      <w:r w:rsidRPr="00D05332">
        <w:rPr>
          <w:rFonts w:cstheme="minorHAnsi"/>
          <w:sz w:val="24"/>
          <w:szCs w:val="24"/>
        </w:rPr>
        <w:t xml:space="preserve">South Dublin County Partnership, </w:t>
      </w:r>
    </w:p>
    <w:p w14:paraId="69F3B2A2" w14:textId="77777777" w:rsidR="00632669" w:rsidRPr="00D05332" w:rsidRDefault="00632669" w:rsidP="00632669">
      <w:pPr>
        <w:spacing w:after="0"/>
        <w:rPr>
          <w:rFonts w:cstheme="minorHAnsi"/>
          <w:sz w:val="24"/>
          <w:szCs w:val="24"/>
        </w:rPr>
      </w:pPr>
      <w:r w:rsidRPr="00D05332">
        <w:rPr>
          <w:rFonts w:cstheme="minorHAnsi"/>
          <w:sz w:val="24"/>
          <w:szCs w:val="24"/>
        </w:rPr>
        <w:t xml:space="preserve">Unit D1, </w:t>
      </w:r>
    </w:p>
    <w:p w14:paraId="4518F1CE" w14:textId="77777777" w:rsidR="00632669" w:rsidRPr="00D05332" w:rsidRDefault="00632669" w:rsidP="00632669">
      <w:pPr>
        <w:spacing w:after="0"/>
        <w:rPr>
          <w:rFonts w:cstheme="minorHAnsi"/>
          <w:sz w:val="24"/>
          <w:szCs w:val="24"/>
        </w:rPr>
      </w:pPr>
      <w:proofErr w:type="spellStart"/>
      <w:r w:rsidRPr="00D05332">
        <w:rPr>
          <w:rFonts w:cstheme="minorHAnsi"/>
          <w:sz w:val="24"/>
          <w:szCs w:val="24"/>
        </w:rPr>
        <w:t>Nangor</w:t>
      </w:r>
      <w:proofErr w:type="spellEnd"/>
      <w:r w:rsidRPr="00D05332">
        <w:rPr>
          <w:rFonts w:cstheme="minorHAnsi"/>
          <w:sz w:val="24"/>
          <w:szCs w:val="24"/>
        </w:rPr>
        <w:t xml:space="preserve"> Road Business Park, </w:t>
      </w:r>
    </w:p>
    <w:p w14:paraId="69013676" w14:textId="77777777" w:rsidR="00632669" w:rsidRPr="00D05332" w:rsidRDefault="00632669" w:rsidP="00632669">
      <w:pPr>
        <w:spacing w:after="0"/>
        <w:rPr>
          <w:rFonts w:cstheme="minorHAnsi"/>
          <w:sz w:val="24"/>
          <w:szCs w:val="24"/>
        </w:rPr>
      </w:pPr>
      <w:proofErr w:type="spellStart"/>
      <w:r w:rsidRPr="00D05332">
        <w:rPr>
          <w:rFonts w:cstheme="minorHAnsi"/>
          <w:sz w:val="24"/>
          <w:szCs w:val="24"/>
        </w:rPr>
        <w:t>Nangor</w:t>
      </w:r>
      <w:proofErr w:type="spellEnd"/>
      <w:r w:rsidRPr="00D05332">
        <w:rPr>
          <w:rFonts w:cstheme="minorHAnsi"/>
          <w:sz w:val="24"/>
          <w:szCs w:val="24"/>
        </w:rPr>
        <w:t xml:space="preserve"> Road, </w:t>
      </w:r>
    </w:p>
    <w:p w14:paraId="6E9349C5" w14:textId="2761AFDA" w:rsidR="00632669" w:rsidRPr="00D05332" w:rsidRDefault="00632669" w:rsidP="00632669">
      <w:pPr>
        <w:spacing w:after="0"/>
        <w:rPr>
          <w:rFonts w:cstheme="minorHAnsi"/>
          <w:sz w:val="24"/>
          <w:szCs w:val="24"/>
        </w:rPr>
      </w:pPr>
      <w:r w:rsidRPr="00D05332">
        <w:rPr>
          <w:rFonts w:cstheme="minorHAnsi"/>
          <w:sz w:val="24"/>
          <w:szCs w:val="24"/>
        </w:rPr>
        <w:t xml:space="preserve">Dublin 12. </w:t>
      </w:r>
    </w:p>
    <w:p w14:paraId="238202E7" w14:textId="77777777" w:rsidR="00632669" w:rsidRPr="00D05332" w:rsidRDefault="00632669" w:rsidP="00632669">
      <w:pPr>
        <w:spacing w:after="0" w:line="240" w:lineRule="auto"/>
        <w:rPr>
          <w:rFonts w:cstheme="minorHAnsi"/>
          <w:sz w:val="24"/>
          <w:szCs w:val="24"/>
        </w:rPr>
      </w:pPr>
    </w:p>
    <w:p w14:paraId="7C09D2A2" w14:textId="6B69F8EB" w:rsidR="00632669" w:rsidRPr="003F702B" w:rsidRDefault="00632669" w:rsidP="00632669">
      <w:pPr>
        <w:spacing w:after="360" w:line="240" w:lineRule="auto"/>
        <w:rPr>
          <w:rFonts w:cstheme="minorHAnsi"/>
          <w:b/>
          <w:bCs/>
          <w:sz w:val="24"/>
          <w:szCs w:val="24"/>
        </w:rPr>
      </w:pPr>
      <w:r w:rsidRPr="003F702B">
        <w:rPr>
          <w:rFonts w:cstheme="minorHAnsi"/>
          <w:b/>
          <w:bCs/>
          <w:sz w:val="24"/>
          <w:szCs w:val="24"/>
        </w:rPr>
        <w:t>O</w:t>
      </w:r>
      <w:r w:rsidR="003F702B">
        <w:rPr>
          <w:rFonts w:cstheme="minorHAnsi"/>
          <w:b/>
          <w:bCs/>
          <w:sz w:val="24"/>
          <w:szCs w:val="24"/>
        </w:rPr>
        <w:t xml:space="preserve">R </w:t>
      </w:r>
      <w:r w:rsidRPr="00D05332">
        <w:rPr>
          <w:rFonts w:cstheme="minorHAnsi"/>
          <w:sz w:val="24"/>
          <w:szCs w:val="24"/>
        </w:rPr>
        <w:t>alternatively email your application to</w:t>
      </w:r>
      <w:r w:rsidR="00332CA3">
        <w:rPr>
          <w:rFonts w:cstheme="minorHAnsi"/>
          <w:sz w:val="24"/>
          <w:szCs w:val="24"/>
        </w:rPr>
        <w:t xml:space="preserve"> </w:t>
      </w:r>
      <w:hyperlink r:id="rId7" w:history="1">
        <w:r w:rsidR="00332CA3" w:rsidRPr="003062C4">
          <w:rPr>
            <w:rStyle w:val="Hyperlink"/>
            <w:rFonts w:cstheme="minorHAnsi"/>
            <w:sz w:val="24"/>
            <w:szCs w:val="24"/>
          </w:rPr>
          <w:t>jobs@sdcpartnership.ie</w:t>
        </w:r>
      </w:hyperlink>
      <w:r w:rsidRPr="00D05332">
        <w:rPr>
          <w:rFonts w:cstheme="minorHAnsi"/>
          <w:sz w:val="24"/>
          <w:szCs w:val="24"/>
        </w:rPr>
        <w:t xml:space="preserve">  – subject box to be marked                   </w:t>
      </w:r>
      <w:r w:rsidR="00332CA3" w:rsidRPr="003F702B">
        <w:rPr>
          <w:rFonts w:cstheme="minorHAnsi"/>
          <w:b/>
          <w:bCs/>
          <w:sz w:val="24"/>
          <w:szCs w:val="24"/>
        </w:rPr>
        <w:t>Fron</w:t>
      </w:r>
      <w:r w:rsidR="003F702B" w:rsidRPr="003F702B">
        <w:rPr>
          <w:rFonts w:cstheme="minorHAnsi"/>
          <w:b/>
          <w:bCs/>
          <w:sz w:val="24"/>
          <w:szCs w:val="24"/>
        </w:rPr>
        <w:t>t</w:t>
      </w:r>
      <w:r w:rsidR="00332CA3" w:rsidRPr="003F702B">
        <w:rPr>
          <w:rFonts w:cstheme="minorHAnsi"/>
          <w:b/>
          <w:bCs/>
          <w:sz w:val="24"/>
          <w:szCs w:val="24"/>
        </w:rPr>
        <w:t>line</w:t>
      </w:r>
      <w:r w:rsidR="00332CA3">
        <w:rPr>
          <w:rFonts w:cstheme="minorHAnsi"/>
          <w:sz w:val="24"/>
          <w:szCs w:val="24"/>
        </w:rPr>
        <w:t xml:space="preserve"> </w:t>
      </w:r>
      <w:r w:rsidRPr="00332CA3">
        <w:rPr>
          <w:rFonts w:cstheme="minorHAnsi"/>
          <w:b/>
          <w:bCs/>
          <w:sz w:val="24"/>
          <w:szCs w:val="24"/>
        </w:rPr>
        <w:t xml:space="preserve">Community Development Worker Post Job Ref. </w:t>
      </w:r>
      <w:r w:rsidR="00332CA3" w:rsidRPr="00332CA3">
        <w:rPr>
          <w:rFonts w:cstheme="minorHAnsi"/>
          <w:b/>
          <w:bCs/>
          <w:sz w:val="24"/>
          <w:szCs w:val="24"/>
        </w:rPr>
        <w:t>56</w:t>
      </w:r>
      <w:r w:rsidRPr="00332CA3">
        <w:rPr>
          <w:rFonts w:cstheme="minorHAnsi"/>
          <w:b/>
          <w:bCs/>
          <w:sz w:val="24"/>
          <w:szCs w:val="24"/>
        </w:rPr>
        <w:t>/202</w:t>
      </w:r>
      <w:r w:rsidR="00332CA3" w:rsidRPr="00332CA3">
        <w:rPr>
          <w:rFonts w:cstheme="minorHAnsi"/>
          <w:b/>
          <w:bCs/>
          <w:sz w:val="24"/>
          <w:szCs w:val="24"/>
        </w:rPr>
        <w:t>2</w:t>
      </w:r>
    </w:p>
    <w:p w14:paraId="3EC047F0" w14:textId="51BEE9BA" w:rsidR="00632669" w:rsidRPr="00D05332" w:rsidRDefault="00632669" w:rsidP="00632669">
      <w:pPr>
        <w:spacing w:after="360" w:line="240" w:lineRule="auto"/>
        <w:rPr>
          <w:rFonts w:cstheme="minorHAnsi"/>
          <w:sz w:val="24"/>
          <w:szCs w:val="24"/>
        </w:rPr>
      </w:pPr>
      <w:r w:rsidRPr="00D05332">
        <w:rPr>
          <w:rFonts w:cstheme="minorHAnsi"/>
          <w:sz w:val="24"/>
          <w:szCs w:val="24"/>
        </w:rPr>
        <w:t xml:space="preserve">Closing date for receipt of applications: </w:t>
      </w:r>
      <w:r w:rsidR="00042E19">
        <w:rPr>
          <w:rFonts w:cstheme="minorHAnsi"/>
          <w:b/>
          <w:bCs/>
          <w:sz w:val="24"/>
          <w:szCs w:val="24"/>
        </w:rPr>
        <w:t>19</w:t>
      </w:r>
      <w:r w:rsidR="00042E19">
        <w:rPr>
          <w:rFonts w:cstheme="minorHAnsi"/>
          <w:b/>
          <w:bCs/>
          <w:sz w:val="24"/>
          <w:szCs w:val="24"/>
          <w:vertAlign w:val="superscript"/>
        </w:rPr>
        <w:t xml:space="preserve">th </w:t>
      </w:r>
      <w:r w:rsidR="00042E19">
        <w:rPr>
          <w:rFonts w:cstheme="minorHAnsi"/>
          <w:b/>
          <w:bCs/>
          <w:sz w:val="24"/>
          <w:szCs w:val="24"/>
        </w:rPr>
        <w:t>August</w:t>
      </w:r>
      <w:r w:rsidR="00332CA3" w:rsidRPr="00332CA3">
        <w:rPr>
          <w:rFonts w:cstheme="minorHAnsi"/>
          <w:b/>
          <w:bCs/>
          <w:sz w:val="24"/>
          <w:szCs w:val="24"/>
        </w:rPr>
        <w:t xml:space="preserve"> </w:t>
      </w:r>
      <w:r w:rsidRPr="00332CA3">
        <w:rPr>
          <w:rFonts w:cstheme="minorHAnsi"/>
          <w:b/>
          <w:bCs/>
          <w:sz w:val="24"/>
          <w:szCs w:val="24"/>
        </w:rPr>
        <w:t>202</w:t>
      </w:r>
      <w:r w:rsidR="00060669" w:rsidRPr="00332CA3">
        <w:rPr>
          <w:rFonts w:cstheme="minorHAnsi"/>
          <w:b/>
          <w:bCs/>
          <w:sz w:val="24"/>
          <w:szCs w:val="24"/>
        </w:rPr>
        <w:t>2</w:t>
      </w:r>
      <w:r w:rsidRPr="00332CA3">
        <w:rPr>
          <w:rFonts w:cstheme="minorHAnsi"/>
          <w:b/>
          <w:bCs/>
          <w:sz w:val="24"/>
          <w:szCs w:val="24"/>
        </w:rPr>
        <w:t xml:space="preserve"> at 12.00 noon</w:t>
      </w:r>
    </w:p>
    <w:p w14:paraId="6EDED6F1" w14:textId="1A6C52E1" w:rsidR="00632669" w:rsidRDefault="00632669" w:rsidP="00632669">
      <w:pPr>
        <w:spacing w:after="0" w:line="300" w:lineRule="atLeast"/>
        <w:rPr>
          <w:rFonts w:cstheme="minorHAnsi"/>
          <w:sz w:val="24"/>
          <w:szCs w:val="24"/>
        </w:rPr>
      </w:pPr>
      <w:r w:rsidRPr="00D05332">
        <w:rPr>
          <w:rFonts w:cstheme="minorHAnsi"/>
          <w:sz w:val="24"/>
          <w:szCs w:val="24"/>
        </w:rPr>
        <w:t xml:space="preserve">Late applications cannot be considered. Short listing of candidates will apply. </w:t>
      </w:r>
    </w:p>
    <w:p w14:paraId="48B43C8F" w14:textId="458403FA" w:rsidR="002559C3" w:rsidRDefault="002559C3" w:rsidP="00632669">
      <w:pPr>
        <w:spacing w:after="0" w:line="300" w:lineRule="atLeast"/>
        <w:rPr>
          <w:rFonts w:cstheme="minorHAnsi"/>
          <w:sz w:val="24"/>
          <w:szCs w:val="24"/>
        </w:rPr>
      </w:pPr>
    </w:p>
    <w:p w14:paraId="74997957" w14:textId="77777777" w:rsidR="002559C3" w:rsidRPr="00D05332" w:rsidRDefault="002559C3" w:rsidP="00632669">
      <w:pPr>
        <w:spacing w:after="0" w:line="300" w:lineRule="atLeast"/>
        <w:rPr>
          <w:rFonts w:cstheme="minorHAnsi"/>
          <w:sz w:val="24"/>
          <w:szCs w:val="24"/>
        </w:rPr>
      </w:pPr>
    </w:p>
    <w:p w14:paraId="77BF1D56" w14:textId="77777777" w:rsidR="002559C3" w:rsidRPr="002559C3" w:rsidRDefault="002559C3" w:rsidP="002559C3">
      <w:pPr>
        <w:suppressAutoHyphens/>
        <w:autoSpaceDN w:val="0"/>
        <w:rPr>
          <w:rFonts w:ascii="Cambria" w:eastAsia="Calibri" w:hAnsi="Cambria" w:cs="Times New Roman"/>
          <w:lang w:val="en-GB"/>
        </w:rPr>
      </w:pPr>
      <w:r w:rsidRPr="002559C3">
        <w:rPr>
          <w:rFonts w:ascii="Cambria" w:eastAsia="Calibri" w:hAnsi="Cambria" w:cs="Times New Roman"/>
          <w:b/>
          <w:bCs/>
          <w:lang w:val="en-GB" w:eastAsia="en-IE"/>
        </w:rPr>
        <w:t>South Dublin County Partnership is an Equal Opportunities Employer.</w:t>
      </w:r>
    </w:p>
    <w:p w14:paraId="0D1A8FF9" w14:textId="7DBC1947" w:rsidR="00632669" w:rsidRPr="00D05332" w:rsidRDefault="00632669" w:rsidP="00592602">
      <w:pPr>
        <w:rPr>
          <w:rFonts w:cstheme="minorHAnsi"/>
          <w:sz w:val="24"/>
          <w:szCs w:val="24"/>
        </w:rPr>
      </w:pPr>
    </w:p>
    <w:p w14:paraId="3422A909" w14:textId="77777777" w:rsidR="00632669" w:rsidRDefault="00632669" w:rsidP="00592602">
      <w:pPr>
        <w:rPr>
          <w:rFonts w:eastAsia="Calibri" w:cstheme="minorHAnsi"/>
          <w:b/>
          <w:bCs/>
          <w:u w:val="single"/>
          <w:shd w:val="clear" w:color="auto" w:fill="FFFFFF"/>
        </w:rPr>
      </w:pPr>
    </w:p>
    <w:p w14:paraId="61100946" w14:textId="77777777" w:rsidR="00632669" w:rsidRDefault="00632669" w:rsidP="00592602">
      <w:pPr>
        <w:rPr>
          <w:rFonts w:eastAsia="Calibri" w:cstheme="minorHAnsi"/>
          <w:b/>
          <w:bCs/>
          <w:u w:val="single"/>
          <w:shd w:val="clear" w:color="auto" w:fill="FFFFFF"/>
        </w:rPr>
      </w:pPr>
    </w:p>
    <w:p w14:paraId="31E4F91F" w14:textId="77777777" w:rsidR="00632669" w:rsidRDefault="00632669" w:rsidP="00592602">
      <w:pPr>
        <w:rPr>
          <w:rFonts w:eastAsia="Calibri" w:cstheme="minorHAnsi"/>
          <w:b/>
          <w:bCs/>
          <w:u w:val="single"/>
          <w:shd w:val="clear" w:color="auto" w:fill="FFFFFF"/>
        </w:rPr>
      </w:pPr>
    </w:p>
    <w:sectPr w:rsidR="00632669" w:rsidSect="00BD7F10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ECAB" w14:textId="77777777" w:rsidR="00606B31" w:rsidRDefault="00606B31" w:rsidP="00F54C0E">
      <w:pPr>
        <w:spacing w:after="0" w:line="240" w:lineRule="auto"/>
      </w:pPr>
      <w:r>
        <w:separator/>
      </w:r>
    </w:p>
  </w:endnote>
  <w:endnote w:type="continuationSeparator" w:id="0">
    <w:p w14:paraId="5382C9B4" w14:textId="77777777" w:rsidR="00606B31" w:rsidRDefault="00606B31" w:rsidP="00F5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17B2" w14:textId="77777777" w:rsidR="00606B31" w:rsidRDefault="00606B31" w:rsidP="00F54C0E">
      <w:pPr>
        <w:spacing w:after="0" w:line="240" w:lineRule="auto"/>
      </w:pPr>
      <w:r>
        <w:separator/>
      </w:r>
    </w:p>
  </w:footnote>
  <w:footnote w:type="continuationSeparator" w:id="0">
    <w:p w14:paraId="75C0343B" w14:textId="77777777" w:rsidR="00606B31" w:rsidRDefault="00606B31" w:rsidP="00F5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ACEB" w14:textId="77777777" w:rsidR="00F54C0E" w:rsidRDefault="00F54C0E">
    <w:pPr>
      <w:pStyle w:val="Header"/>
    </w:pPr>
    <w:r w:rsidRPr="00F54C0E">
      <w:rPr>
        <w:noProof/>
        <w:lang w:eastAsia="en-IE"/>
      </w:rPr>
      <w:drawing>
        <wp:inline distT="0" distB="0" distL="0" distR="0" wp14:anchorId="54D294D2" wp14:editId="2DA42D95">
          <wp:extent cx="1562100" cy="581025"/>
          <wp:effectExtent l="19050" t="0" r="0" b="0"/>
          <wp:docPr id="1" name="Picture 7" descr="SDCP 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DCP logo colour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 w:rsidRPr="00F54C0E">
      <w:rPr>
        <w:noProof/>
        <w:lang w:eastAsia="en-IE"/>
      </w:rPr>
      <w:drawing>
        <wp:inline distT="0" distB="0" distL="0" distR="0" wp14:anchorId="0E75792F" wp14:editId="4BB6C190">
          <wp:extent cx="838200" cy="66675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33635" t="37064" r="51537" b="49417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724"/>
    <w:multiLevelType w:val="hybridMultilevel"/>
    <w:tmpl w:val="C9E61DC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0D20"/>
    <w:multiLevelType w:val="hybridMultilevel"/>
    <w:tmpl w:val="93CC8DC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41C9"/>
    <w:multiLevelType w:val="hybridMultilevel"/>
    <w:tmpl w:val="04E897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3101"/>
    <w:multiLevelType w:val="hybridMultilevel"/>
    <w:tmpl w:val="52F6F9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87074">
    <w:abstractNumId w:val="0"/>
  </w:num>
  <w:num w:numId="2" w16cid:durableId="920020960">
    <w:abstractNumId w:val="3"/>
  </w:num>
  <w:num w:numId="3" w16cid:durableId="1471556435">
    <w:abstractNumId w:val="1"/>
  </w:num>
  <w:num w:numId="4" w16cid:durableId="2144882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5C"/>
    <w:rsid w:val="00002A8D"/>
    <w:rsid w:val="00013679"/>
    <w:rsid w:val="000210F6"/>
    <w:rsid w:val="00042E19"/>
    <w:rsid w:val="000468E1"/>
    <w:rsid w:val="00060669"/>
    <w:rsid w:val="00093623"/>
    <w:rsid w:val="000A3A5F"/>
    <w:rsid w:val="000A69E6"/>
    <w:rsid w:val="000B23DB"/>
    <w:rsid w:val="000E7A66"/>
    <w:rsid w:val="001208B9"/>
    <w:rsid w:val="00126D51"/>
    <w:rsid w:val="00175C50"/>
    <w:rsid w:val="00192D48"/>
    <w:rsid w:val="001D3033"/>
    <w:rsid w:val="00210D0A"/>
    <w:rsid w:val="002559C3"/>
    <w:rsid w:val="00256802"/>
    <w:rsid w:val="00257583"/>
    <w:rsid w:val="002C6D1A"/>
    <w:rsid w:val="002D24CF"/>
    <w:rsid w:val="002E6C74"/>
    <w:rsid w:val="002E7DB0"/>
    <w:rsid w:val="002F5B23"/>
    <w:rsid w:val="003102E1"/>
    <w:rsid w:val="003265E8"/>
    <w:rsid w:val="00332CA3"/>
    <w:rsid w:val="00352BFA"/>
    <w:rsid w:val="003F702B"/>
    <w:rsid w:val="00462900"/>
    <w:rsid w:val="00493DB1"/>
    <w:rsid w:val="004D6CF2"/>
    <w:rsid w:val="004E0C4D"/>
    <w:rsid w:val="004E6006"/>
    <w:rsid w:val="004E60FF"/>
    <w:rsid w:val="004F7164"/>
    <w:rsid w:val="00504F7B"/>
    <w:rsid w:val="005177B1"/>
    <w:rsid w:val="00536230"/>
    <w:rsid w:val="00537971"/>
    <w:rsid w:val="005527FE"/>
    <w:rsid w:val="00566681"/>
    <w:rsid w:val="005824B8"/>
    <w:rsid w:val="00592602"/>
    <w:rsid w:val="005B0156"/>
    <w:rsid w:val="005B2BA5"/>
    <w:rsid w:val="005B4B5C"/>
    <w:rsid w:val="00606B31"/>
    <w:rsid w:val="00632669"/>
    <w:rsid w:val="0067493E"/>
    <w:rsid w:val="0068151A"/>
    <w:rsid w:val="00691AE2"/>
    <w:rsid w:val="006D0773"/>
    <w:rsid w:val="006D5726"/>
    <w:rsid w:val="006F034A"/>
    <w:rsid w:val="0074748F"/>
    <w:rsid w:val="0075433A"/>
    <w:rsid w:val="0077627E"/>
    <w:rsid w:val="007B3467"/>
    <w:rsid w:val="007B50A4"/>
    <w:rsid w:val="007C1AFA"/>
    <w:rsid w:val="007C7055"/>
    <w:rsid w:val="00836709"/>
    <w:rsid w:val="0084181B"/>
    <w:rsid w:val="00852118"/>
    <w:rsid w:val="0087554F"/>
    <w:rsid w:val="008C0308"/>
    <w:rsid w:val="00912F1B"/>
    <w:rsid w:val="00974B2F"/>
    <w:rsid w:val="009859A9"/>
    <w:rsid w:val="009A4770"/>
    <w:rsid w:val="009B21A8"/>
    <w:rsid w:val="009C5CDB"/>
    <w:rsid w:val="009C6F4B"/>
    <w:rsid w:val="00A069CE"/>
    <w:rsid w:val="00A5608A"/>
    <w:rsid w:val="00A634D0"/>
    <w:rsid w:val="00A731FD"/>
    <w:rsid w:val="00A73CFD"/>
    <w:rsid w:val="00A85D1D"/>
    <w:rsid w:val="00A9016E"/>
    <w:rsid w:val="00A97FEF"/>
    <w:rsid w:val="00AB39EF"/>
    <w:rsid w:val="00AE2BF2"/>
    <w:rsid w:val="00B15D8B"/>
    <w:rsid w:val="00B55E3B"/>
    <w:rsid w:val="00B8456D"/>
    <w:rsid w:val="00BD7F10"/>
    <w:rsid w:val="00C00134"/>
    <w:rsid w:val="00C171FB"/>
    <w:rsid w:val="00C25E16"/>
    <w:rsid w:val="00C27980"/>
    <w:rsid w:val="00C4360C"/>
    <w:rsid w:val="00C478EF"/>
    <w:rsid w:val="00C87D91"/>
    <w:rsid w:val="00CB2C13"/>
    <w:rsid w:val="00CB5035"/>
    <w:rsid w:val="00CC6A26"/>
    <w:rsid w:val="00CE0D0A"/>
    <w:rsid w:val="00CE3424"/>
    <w:rsid w:val="00CF3C25"/>
    <w:rsid w:val="00D05332"/>
    <w:rsid w:val="00D836CB"/>
    <w:rsid w:val="00D8719F"/>
    <w:rsid w:val="00DB33E0"/>
    <w:rsid w:val="00DB742D"/>
    <w:rsid w:val="00DC3BB5"/>
    <w:rsid w:val="00E349B2"/>
    <w:rsid w:val="00E50288"/>
    <w:rsid w:val="00E53565"/>
    <w:rsid w:val="00E75528"/>
    <w:rsid w:val="00EA2C8C"/>
    <w:rsid w:val="00F13F96"/>
    <w:rsid w:val="00F37D7C"/>
    <w:rsid w:val="00F54C0E"/>
    <w:rsid w:val="00F96B06"/>
    <w:rsid w:val="00FA0B01"/>
    <w:rsid w:val="00FB28D6"/>
    <w:rsid w:val="00FB2AF9"/>
    <w:rsid w:val="00FD4E15"/>
    <w:rsid w:val="00FE41CF"/>
    <w:rsid w:val="00FF22A7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8F922"/>
  <w15:docId w15:val="{A29A9064-A07F-48C3-A90B-57532016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D1A"/>
  </w:style>
  <w:style w:type="paragraph" w:styleId="Heading3">
    <w:name w:val="heading 3"/>
    <w:basedOn w:val="Normal"/>
    <w:link w:val="Heading3Char"/>
    <w:uiPriority w:val="9"/>
    <w:qFormat/>
    <w:rsid w:val="005B4B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4B5C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Strong">
    <w:name w:val="Strong"/>
    <w:basedOn w:val="DefaultParagraphFont"/>
    <w:uiPriority w:val="22"/>
    <w:qFormat/>
    <w:rsid w:val="005B4B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C25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4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C0E"/>
  </w:style>
  <w:style w:type="paragraph" w:styleId="Footer">
    <w:name w:val="footer"/>
    <w:basedOn w:val="Normal"/>
    <w:link w:val="FooterChar"/>
    <w:uiPriority w:val="99"/>
    <w:semiHidden/>
    <w:unhideWhenUsed/>
    <w:rsid w:val="00F54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C0E"/>
  </w:style>
  <w:style w:type="paragraph" w:styleId="BalloonText">
    <w:name w:val="Balloon Text"/>
    <w:basedOn w:val="Normal"/>
    <w:link w:val="BalloonTextChar"/>
    <w:uiPriority w:val="99"/>
    <w:semiHidden/>
    <w:unhideWhenUsed/>
    <w:rsid w:val="00F5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C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sdcpartnership.i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CFE3DA.2E72B9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6" ma:contentTypeDescription="Create a new document." ma:contentTypeScope="" ma:versionID="4a51f4189988f985610d5cff0cd4dbe8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41d68d9125a5f456d1567c29d4e5800b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61089-6E53-4E94-B452-5F25168A7AF3}"/>
</file>

<file path=customXml/itemProps2.xml><?xml version="1.0" encoding="utf-8"?>
<ds:datastoreItem xmlns:ds="http://schemas.openxmlformats.org/officeDocument/2006/customXml" ds:itemID="{C4959511-30BE-43DB-9E65-F28C12DF4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esmartt</dc:creator>
  <cp:lastModifiedBy>Renata Milewska</cp:lastModifiedBy>
  <cp:revision>4</cp:revision>
  <cp:lastPrinted>2018-03-09T09:34:00Z</cp:lastPrinted>
  <dcterms:created xsi:type="dcterms:W3CDTF">2022-07-07T08:13:00Z</dcterms:created>
  <dcterms:modified xsi:type="dcterms:W3CDTF">2022-07-29T13:47:00Z</dcterms:modified>
</cp:coreProperties>
</file>