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2A" w:rsidRPr="00B3602A" w:rsidRDefault="00B3602A" w:rsidP="00B3602A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3EE12EDA" wp14:editId="5FCF45BF">
            <wp:extent cx="2314575" cy="998220"/>
            <wp:effectExtent l="0" t="0" r="9525" b="0"/>
            <wp:docPr id="2" name="Picture 2" descr="WLD_Logo&amp;Ir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D_Logo&amp;Irish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2A" w:rsidRDefault="00B3602A" w:rsidP="00B3602A"/>
    <w:p w:rsidR="00B3602A" w:rsidRPr="00B3602A" w:rsidRDefault="00B3602A" w:rsidP="00B3602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</w:pPr>
      <w:r w:rsidRPr="00B3602A">
        <w:rPr>
          <w:rFonts w:asciiTheme="minorHAnsi" w:eastAsiaTheme="minorHAnsi" w:hAnsiTheme="minorHAnsi" w:cstheme="minorHAnsi"/>
          <w:b/>
          <w:bCs/>
          <w:sz w:val="24"/>
          <w:szCs w:val="22"/>
          <w:lang w:val="en-IE" w:eastAsia="en-US"/>
        </w:rPr>
        <w:t xml:space="preserve">Wexford Local Development </w:t>
      </w:r>
      <w:r w:rsidR="001356C3">
        <w:rPr>
          <w:rFonts w:asciiTheme="minorHAnsi" w:eastAsiaTheme="minorHAnsi" w:hAnsiTheme="minorHAnsi" w:cstheme="minorHAnsi"/>
          <w:b/>
          <w:bCs/>
          <w:sz w:val="24"/>
          <w:szCs w:val="22"/>
          <w:lang w:val="en-IE" w:eastAsia="en-US"/>
        </w:rPr>
        <w:t>is inviting</w:t>
      </w:r>
      <w:r w:rsidR="00CE4158">
        <w:rPr>
          <w:rFonts w:asciiTheme="minorHAnsi" w:eastAsiaTheme="minorHAnsi" w:hAnsiTheme="minorHAnsi" w:cstheme="minorHAnsi"/>
          <w:b/>
          <w:bCs/>
          <w:sz w:val="24"/>
          <w:szCs w:val="22"/>
          <w:lang w:val="en-IE" w:eastAsia="en-US"/>
        </w:rPr>
        <w:t xml:space="preserve"> applications for a number of </w:t>
      </w:r>
      <w:r w:rsidR="001356C3">
        <w:rPr>
          <w:rFonts w:asciiTheme="minorHAnsi" w:eastAsiaTheme="minorHAnsi" w:hAnsiTheme="minorHAnsi" w:cstheme="minorHAnsi"/>
          <w:b/>
          <w:bCs/>
          <w:sz w:val="24"/>
          <w:szCs w:val="22"/>
          <w:lang w:val="en-IE" w:eastAsia="en-US"/>
        </w:rPr>
        <w:t xml:space="preserve">full-time </w:t>
      </w:r>
      <w:r w:rsidR="00CE4158">
        <w:rPr>
          <w:rFonts w:asciiTheme="minorHAnsi" w:eastAsiaTheme="minorHAnsi" w:hAnsiTheme="minorHAnsi" w:cstheme="minorHAnsi"/>
          <w:b/>
          <w:bCs/>
          <w:sz w:val="24"/>
          <w:szCs w:val="22"/>
          <w:lang w:val="en-IE" w:eastAsia="en-US"/>
        </w:rPr>
        <w:t>positions as:</w:t>
      </w:r>
    </w:p>
    <w:p w:rsidR="00B3602A" w:rsidRPr="00B3602A" w:rsidRDefault="00B3602A" w:rsidP="00B3602A">
      <w:pPr>
        <w:shd w:val="clear" w:color="auto" w:fill="5B9BD5" w:themeFill="accent1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2"/>
          <w:lang w:val="en-IE" w:eastAsia="en-US"/>
        </w:rPr>
      </w:pPr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2"/>
          <w:lang w:val="en-IE" w:eastAsia="en-US"/>
        </w:rPr>
        <w:t>Community Development</w:t>
      </w:r>
      <w:r w:rsidR="001356C3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2"/>
          <w:lang w:val="en-IE" w:eastAsia="en-US"/>
        </w:rPr>
        <w:t xml:space="preserve"> &amp; Outreach</w:t>
      </w:r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2"/>
          <w:lang w:val="en-IE" w:eastAsia="en-US"/>
        </w:rPr>
        <w:t xml:space="preserve"> Project Officer</w:t>
      </w:r>
      <w:r w:rsidR="00CE4158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2"/>
          <w:lang w:val="en-IE" w:eastAsia="en-US"/>
        </w:rPr>
        <w:t xml:space="preserve">s </w:t>
      </w:r>
    </w:p>
    <w:p w:rsidR="001356C3" w:rsidRDefault="001356C3" w:rsidP="00B3602A">
      <w:pPr>
        <w:spacing w:line="244" w:lineRule="auto"/>
        <w:ind w:right="78"/>
        <w:jc w:val="both"/>
        <w:rPr>
          <w:rFonts w:eastAsiaTheme="minorEastAsia"/>
          <w:i/>
          <w:iCs/>
          <w:noProof/>
          <w:color w:val="404040" w:themeColor="text1" w:themeTint="BF"/>
          <w:szCs w:val="20"/>
          <w:lang w:val="en-IE" w:eastAsia="en-IE"/>
        </w:rPr>
      </w:pPr>
    </w:p>
    <w:p w:rsidR="009704E6" w:rsidRDefault="001356C3" w:rsidP="00B3602A">
      <w:pPr>
        <w:spacing w:line="244" w:lineRule="auto"/>
        <w:ind w:right="78"/>
        <w:jc w:val="both"/>
        <w:rPr>
          <w:rFonts w:asciiTheme="minorHAnsi" w:eastAsiaTheme="minorEastAsia" w:hAnsiTheme="minorHAnsi" w:cstheme="minorHAnsi"/>
          <w:noProof/>
          <w:color w:val="404040" w:themeColor="text1" w:themeTint="BF"/>
          <w:sz w:val="22"/>
          <w:szCs w:val="22"/>
        </w:rPr>
      </w:pPr>
      <w:r w:rsidRPr="009704E6">
        <w:rPr>
          <w:rFonts w:asciiTheme="minorHAnsi" w:eastAsiaTheme="minorEastAsia" w:hAnsiTheme="minorHAnsi" w:cstheme="minorHAnsi"/>
          <w:iCs/>
          <w:noProof/>
          <w:color w:val="404040" w:themeColor="text1" w:themeTint="BF"/>
          <w:sz w:val="22"/>
          <w:szCs w:val="22"/>
          <w:lang w:val="en-IE" w:eastAsia="en-IE"/>
        </w:rPr>
        <w:t>Wexford Local Development’s mission is t</w:t>
      </w:r>
      <w:r w:rsidRPr="009704E6">
        <w:rPr>
          <w:rFonts w:asciiTheme="minorHAnsi" w:eastAsiaTheme="minorEastAsia" w:hAnsiTheme="minorHAnsi" w:cstheme="minorHAnsi"/>
          <w:noProof/>
          <w:color w:val="404040" w:themeColor="text1" w:themeTint="BF"/>
          <w:sz w:val="22"/>
          <w:szCs w:val="22"/>
        </w:rPr>
        <w:t xml:space="preserve">o create opportunities that promote equality and improve quality of life for people and communities. </w:t>
      </w:r>
    </w:p>
    <w:p w:rsidR="009704E6" w:rsidRDefault="009704E6" w:rsidP="00B3602A">
      <w:pPr>
        <w:spacing w:line="244" w:lineRule="auto"/>
        <w:ind w:right="78"/>
        <w:jc w:val="both"/>
        <w:rPr>
          <w:rFonts w:asciiTheme="minorHAnsi" w:eastAsiaTheme="minorEastAsia" w:hAnsiTheme="minorHAnsi" w:cstheme="minorHAnsi"/>
          <w:noProof/>
          <w:color w:val="404040" w:themeColor="text1" w:themeTint="BF"/>
          <w:sz w:val="22"/>
          <w:szCs w:val="22"/>
        </w:rPr>
      </w:pPr>
    </w:p>
    <w:p w:rsidR="001356C3" w:rsidRPr="009704E6" w:rsidRDefault="001356C3" w:rsidP="00B3602A">
      <w:pPr>
        <w:spacing w:line="244" w:lineRule="auto"/>
        <w:ind w:right="78"/>
        <w:jc w:val="both"/>
        <w:rPr>
          <w:rFonts w:asciiTheme="minorHAnsi" w:eastAsiaTheme="minorEastAsia" w:hAnsiTheme="minorHAnsi" w:cstheme="minorHAnsi"/>
          <w:noProof/>
          <w:color w:val="404040" w:themeColor="text1" w:themeTint="BF"/>
          <w:sz w:val="22"/>
          <w:szCs w:val="22"/>
        </w:rPr>
      </w:pPr>
      <w:r w:rsidRPr="009704E6">
        <w:rPr>
          <w:rFonts w:asciiTheme="minorHAnsi" w:eastAsiaTheme="minorEastAsia" w:hAnsiTheme="minorHAnsi" w:cstheme="minorHAnsi"/>
          <w:noProof/>
          <w:color w:val="404040" w:themeColor="text1" w:themeTint="BF"/>
          <w:sz w:val="22"/>
          <w:szCs w:val="22"/>
        </w:rPr>
        <w:t>Our vision is thriving, resilient communities where people feel connected, are valued and have equal opportunity to reach their full potential</w:t>
      </w:r>
    </w:p>
    <w:p w:rsidR="001356C3" w:rsidRPr="009704E6" w:rsidRDefault="001356C3" w:rsidP="00B3602A">
      <w:pPr>
        <w:spacing w:line="244" w:lineRule="auto"/>
        <w:ind w:right="78"/>
        <w:jc w:val="both"/>
        <w:rPr>
          <w:rFonts w:asciiTheme="minorHAnsi" w:eastAsiaTheme="minorEastAsia" w:hAnsiTheme="minorHAnsi" w:cstheme="minorHAnsi"/>
          <w:i/>
          <w:noProof/>
          <w:color w:val="404040" w:themeColor="text1" w:themeTint="BF"/>
          <w:sz w:val="22"/>
          <w:szCs w:val="22"/>
        </w:rPr>
      </w:pPr>
    </w:p>
    <w:p w:rsidR="00172446" w:rsidRPr="009704E6" w:rsidRDefault="00507925" w:rsidP="00B3602A">
      <w:pPr>
        <w:spacing w:line="244" w:lineRule="auto"/>
        <w:ind w:right="78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We</w:t>
      </w:r>
      <w:r w:rsidR="001356C3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 currently</w:t>
      </w: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 have exciting opportunities for self-motivated people</w:t>
      </w:r>
      <w:r w:rsidR="00B3602A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 to work with us </w:t>
      </w: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in the role of</w:t>
      </w:r>
      <w:r w:rsidR="00B3602A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 </w:t>
      </w:r>
      <w:r w:rsidR="00B3602A" w:rsidRPr="009704E6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 xml:space="preserve">Community Development </w:t>
      </w:r>
      <w:r w:rsidRPr="009704E6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 xml:space="preserve">&amp; Outreach </w:t>
      </w:r>
      <w:r w:rsidR="00B3602A" w:rsidRPr="009704E6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>Officer</w:t>
      </w:r>
      <w:r w:rsidRPr="009704E6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>s.</w:t>
      </w:r>
    </w:p>
    <w:p w:rsidR="00172446" w:rsidRPr="009704E6" w:rsidRDefault="00172446" w:rsidP="00B3602A">
      <w:pPr>
        <w:spacing w:line="244" w:lineRule="auto"/>
        <w:ind w:right="78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</w:p>
    <w:p w:rsidR="00B3602A" w:rsidRPr="009704E6" w:rsidRDefault="00B3602A" w:rsidP="00B3602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T</w:t>
      </w:r>
      <w:r w:rsidR="00594D7E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he position holder(s) </w:t>
      </w: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will be responsible for </w:t>
      </w:r>
      <w:r w:rsidRPr="009704E6">
        <w:rPr>
          <w:rFonts w:asciiTheme="minorHAnsi" w:hAnsiTheme="minorHAnsi" w:cstheme="minorHAnsi"/>
          <w:sz w:val="22"/>
          <w:szCs w:val="22"/>
        </w:rPr>
        <w:t xml:space="preserve">implementing a range of programmes and actions under the </w:t>
      </w:r>
      <w:r w:rsidRPr="009704E6">
        <w:rPr>
          <w:rFonts w:asciiTheme="minorHAnsi" w:hAnsiTheme="minorHAnsi" w:cstheme="minorHAnsi"/>
          <w:b/>
          <w:sz w:val="22"/>
          <w:szCs w:val="22"/>
        </w:rPr>
        <w:t>Social Inclusion and Community Activation Programme</w:t>
      </w:r>
      <w:r w:rsidRPr="009704E6">
        <w:rPr>
          <w:rFonts w:asciiTheme="minorHAnsi" w:hAnsiTheme="minorHAnsi" w:cstheme="minorHAnsi"/>
          <w:sz w:val="22"/>
          <w:szCs w:val="22"/>
        </w:rPr>
        <w:t xml:space="preserve">.  The </w:t>
      </w:r>
      <w:r w:rsidR="00172446" w:rsidRPr="009704E6">
        <w:rPr>
          <w:rFonts w:asciiTheme="minorHAnsi" w:hAnsiTheme="minorHAnsi" w:cstheme="minorHAnsi"/>
          <w:sz w:val="22"/>
          <w:szCs w:val="22"/>
        </w:rPr>
        <w:t>position</w:t>
      </w:r>
      <w:r w:rsidR="009704E6" w:rsidRPr="009704E6">
        <w:rPr>
          <w:rFonts w:asciiTheme="minorHAnsi" w:hAnsiTheme="minorHAnsi" w:cstheme="minorHAnsi"/>
          <w:sz w:val="22"/>
          <w:szCs w:val="22"/>
        </w:rPr>
        <w:t xml:space="preserve">s </w:t>
      </w:r>
      <w:proofErr w:type="gramStart"/>
      <w:r w:rsidR="009704E6" w:rsidRPr="009704E6">
        <w:rPr>
          <w:rFonts w:asciiTheme="minorHAnsi" w:hAnsiTheme="minorHAnsi" w:cstheme="minorHAnsi"/>
          <w:sz w:val="22"/>
          <w:szCs w:val="22"/>
        </w:rPr>
        <w:t xml:space="preserve">are being </w:t>
      </w:r>
      <w:r w:rsidR="00594D7E" w:rsidRPr="009704E6">
        <w:rPr>
          <w:rFonts w:asciiTheme="minorHAnsi" w:hAnsiTheme="minorHAnsi" w:cstheme="minorHAnsi"/>
          <w:sz w:val="22"/>
          <w:szCs w:val="22"/>
        </w:rPr>
        <w:t>offered</w:t>
      </w:r>
      <w:proofErr w:type="gramEnd"/>
      <w:r w:rsidR="00594D7E" w:rsidRPr="009704E6">
        <w:rPr>
          <w:rFonts w:asciiTheme="minorHAnsi" w:hAnsiTheme="minorHAnsi" w:cstheme="minorHAnsi"/>
          <w:sz w:val="22"/>
          <w:szCs w:val="22"/>
        </w:rPr>
        <w:t xml:space="preserve"> on </w:t>
      </w:r>
      <w:r w:rsidR="001356C3" w:rsidRPr="009704E6">
        <w:rPr>
          <w:rFonts w:asciiTheme="minorHAnsi" w:hAnsiTheme="minorHAnsi" w:cstheme="minorHAnsi"/>
          <w:sz w:val="22"/>
          <w:szCs w:val="22"/>
        </w:rPr>
        <w:t>full-</w:t>
      </w:r>
      <w:r w:rsidR="00104176" w:rsidRPr="009704E6">
        <w:rPr>
          <w:rFonts w:asciiTheme="minorHAnsi" w:hAnsiTheme="minorHAnsi" w:cstheme="minorHAnsi"/>
          <w:sz w:val="22"/>
          <w:szCs w:val="22"/>
        </w:rPr>
        <w:t>time</w:t>
      </w:r>
      <w:r w:rsidR="00594D7E" w:rsidRPr="009704E6">
        <w:rPr>
          <w:rFonts w:asciiTheme="minorHAnsi" w:hAnsiTheme="minorHAnsi" w:cstheme="minorHAnsi"/>
          <w:sz w:val="22"/>
          <w:szCs w:val="22"/>
        </w:rPr>
        <w:t xml:space="preserve"> basis but will be subject to continued government funding.  The Community Development and Outreach Officers will work as part of</w:t>
      </w:r>
      <w:r w:rsidRPr="009704E6">
        <w:rPr>
          <w:rFonts w:asciiTheme="minorHAnsi" w:hAnsiTheme="minorHAnsi" w:cstheme="minorHAnsi"/>
          <w:sz w:val="22"/>
          <w:szCs w:val="22"/>
        </w:rPr>
        <w:t xml:space="preserve"> </w:t>
      </w:r>
      <w:r w:rsidR="009704E6" w:rsidRPr="009704E6">
        <w:rPr>
          <w:rFonts w:asciiTheme="minorHAnsi" w:hAnsiTheme="minorHAnsi" w:cstheme="minorHAnsi"/>
          <w:sz w:val="22"/>
          <w:szCs w:val="22"/>
        </w:rPr>
        <w:t xml:space="preserve">WLD’s </w:t>
      </w:r>
      <w:proofErr w:type="gramStart"/>
      <w:r w:rsidR="009704E6" w:rsidRPr="009704E6">
        <w:rPr>
          <w:rFonts w:asciiTheme="minorHAnsi" w:hAnsiTheme="minorHAnsi" w:cstheme="minorHAnsi"/>
          <w:sz w:val="22"/>
          <w:szCs w:val="22"/>
        </w:rPr>
        <w:t>county-</w:t>
      </w:r>
      <w:r w:rsidR="00172446" w:rsidRPr="009704E6">
        <w:rPr>
          <w:rFonts w:asciiTheme="minorHAnsi" w:hAnsiTheme="minorHAnsi" w:cstheme="minorHAnsi"/>
          <w:sz w:val="22"/>
          <w:szCs w:val="22"/>
        </w:rPr>
        <w:t>w</w:t>
      </w:r>
      <w:r w:rsidR="00594D7E" w:rsidRPr="009704E6">
        <w:rPr>
          <w:rFonts w:asciiTheme="minorHAnsi" w:hAnsiTheme="minorHAnsi" w:cstheme="minorHAnsi"/>
          <w:sz w:val="22"/>
          <w:szCs w:val="22"/>
        </w:rPr>
        <w:t>ide</w:t>
      </w:r>
      <w:proofErr w:type="gramEnd"/>
      <w:r w:rsidR="00594D7E" w:rsidRPr="009704E6">
        <w:rPr>
          <w:rFonts w:asciiTheme="minorHAnsi" w:hAnsiTheme="minorHAnsi" w:cstheme="minorHAnsi"/>
          <w:sz w:val="22"/>
          <w:szCs w:val="22"/>
        </w:rPr>
        <w:t xml:space="preserve"> Community Development team.</w:t>
      </w:r>
    </w:p>
    <w:p w:rsidR="00B3602A" w:rsidRPr="009704E6" w:rsidRDefault="00B3602A" w:rsidP="00B3602A">
      <w:pPr>
        <w:jc w:val="both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Applican</w:t>
      </w:r>
      <w:r w:rsidR="00172446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t</w:t>
      </w:r>
      <w:r w:rsidR="009704E6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s for this position will be required to have</w:t>
      </w:r>
      <w:proofErr w:type="gramStart"/>
      <w:r w:rsidR="009704E6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;</w:t>
      </w:r>
      <w:proofErr w:type="gramEnd"/>
    </w:p>
    <w:p w:rsidR="00B3602A" w:rsidRPr="009704E6" w:rsidRDefault="00B3602A" w:rsidP="00B3602A">
      <w:pPr>
        <w:jc w:val="both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</w:p>
    <w:p w:rsidR="00B3602A" w:rsidRPr="009704E6" w:rsidRDefault="00B3602A" w:rsidP="00B3602A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</w:pPr>
      <w:r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 xml:space="preserve">A </w:t>
      </w:r>
      <w:r w:rsidR="00CE4158"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>minimum qualification of NFQ Level 7 or 8</w:t>
      </w:r>
      <w:r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 xml:space="preserve"> in a relevant field including but not ex</w:t>
      </w:r>
      <w:r w:rsidR="00CE4158"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>clusively community development</w:t>
      </w:r>
    </w:p>
    <w:p w:rsidR="00B3602A" w:rsidRPr="009704E6" w:rsidRDefault="00B3602A" w:rsidP="001356C3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</w:pPr>
      <w:r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 xml:space="preserve">A minimum of 2 years relevant experience working in a relevant professional field </w:t>
      </w:r>
      <w:r w:rsidRPr="009704E6">
        <w:rPr>
          <w:rFonts w:asciiTheme="minorHAnsi" w:hAnsiTheme="minorHAnsi" w:cstheme="minorHAnsi"/>
          <w:b/>
          <w:sz w:val="22"/>
          <w:szCs w:val="22"/>
        </w:rPr>
        <w:t>with community organisations or projects</w:t>
      </w:r>
      <w:r w:rsidR="001356C3"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 xml:space="preserve"> &amp; d</w:t>
      </w:r>
      <w:r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>irect experience of working with marginali</w:t>
      </w:r>
      <w:r w:rsidR="001356C3"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>sed individuals and communities</w:t>
      </w:r>
    </w:p>
    <w:p w:rsidR="00B3602A" w:rsidRPr="009704E6" w:rsidRDefault="00B3602A" w:rsidP="00B3602A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</w:pPr>
      <w:r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 xml:space="preserve">Access to transport and a full clean driving licence as travelling and outreach work will </w:t>
      </w:r>
      <w:r w:rsidR="001356C3"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>be an essential part of the job</w:t>
      </w:r>
    </w:p>
    <w:p w:rsidR="00B3602A" w:rsidRPr="009704E6" w:rsidRDefault="00B3602A" w:rsidP="00B3602A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val="en-IE" w:eastAsia="en-US"/>
        </w:rPr>
      </w:pPr>
    </w:p>
    <w:p w:rsidR="00B3602A" w:rsidRPr="009704E6" w:rsidRDefault="00D6778D" w:rsidP="00D6778D">
      <w:pPr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Job description available on </w:t>
      </w:r>
      <w:hyperlink r:id="rId6" w:history="1">
        <w:r w:rsidRPr="009704E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IE" w:eastAsia="en-US"/>
          </w:rPr>
          <w:t>https://www.wld.ie/careers-2/</w:t>
        </w:r>
      </w:hyperlink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 </w:t>
      </w:r>
      <w:r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br/>
      </w:r>
      <w:r w:rsidR="00B3602A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Please e-mail your CV and letter of application marked </w:t>
      </w:r>
      <w:r w:rsidR="00B3602A" w:rsidRPr="009704E6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>Community Development Officer</w:t>
      </w:r>
      <w:r w:rsidR="00B3602A" w:rsidRPr="009704E6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 t</w:t>
      </w:r>
      <w:r w:rsidR="00B3602A" w:rsidRPr="009704E6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IE" w:eastAsia="en-US"/>
        </w:rPr>
        <w:t>o</w:t>
      </w:r>
      <w:r w:rsidR="00B3602A" w:rsidRPr="009704E6">
        <w:rPr>
          <w:rFonts w:asciiTheme="minorHAnsi" w:eastAsiaTheme="minorHAnsi" w:hAnsiTheme="minorHAnsi" w:cstheme="minorHAnsi"/>
          <w:b/>
          <w:bCs/>
          <w:sz w:val="22"/>
          <w:szCs w:val="22"/>
          <w:lang w:val="en-IE" w:eastAsia="en-US"/>
        </w:rPr>
        <w:t xml:space="preserve"> </w:t>
      </w:r>
      <w:hyperlink r:id="rId7" w:history="1">
        <w:r w:rsidR="00B3602A" w:rsidRPr="009704E6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val="en-IE" w:eastAsia="en-US"/>
          </w:rPr>
          <w:t>hr@wld.ie</w:t>
        </w:r>
      </w:hyperlink>
      <w:r w:rsidR="00B3602A" w:rsidRPr="009704E6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val="en-IE" w:eastAsia="en-US"/>
        </w:rPr>
        <w:t xml:space="preserve"> </w:t>
      </w:r>
    </w:p>
    <w:p w:rsidR="00B3602A" w:rsidRPr="00B3602A" w:rsidRDefault="00B3602A" w:rsidP="00B3602A">
      <w:pPr>
        <w:jc w:val="both"/>
        <w:rPr>
          <w:rFonts w:ascii="Calibri" w:eastAsiaTheme="minorHAnsi" w:hAnsi="Calibri" w:cs="Calibri"/>
          <w:sz w:val="22"/>
          <w:szCs w:val="22"/>
          <w:lang w:val="en-IE" w:eastAsia="en-US"/>
        </w:rPr>
      </w:pPr>
    </w:p>
    <w:p w:rsidR="00B3602A" w:rsidRPr="00B3602A" w:rsidRDefault="00B3602A" w:rsidP="00B3602A">
      <w:pPr>
        <w:jc w:val="both"/>
        <w:rPr>
          <w:rFonts w:ascii="Calibri" w:eastAsiaTheme="minorHAnsi" w:hAnsi="Calibri" w:cs="Calibri"/>
          <w:b/>
          <w:sz w:val="22"/>
          <w:szCs w:val="22"/>
          <w:lang w:val="en-IE" w:eastAsia="en-US"/>
        </w:rPr>
      </w:pPr>
      <w:r w:rsidRPr="00B3602A">
        <w:rPr>
          <w:rFonts w:ascii="Calibri" w:eastAsiaTheme="minorHAnsi" w:hAnsi="Calibri" w:cs="Calibri"/>
          <w:sz w:val="22"/>
          <w:szCs w:val="22"/>
          <w:lang w:val="en-IE" w:eastAsia="en-US"/>
        </w:rPr>
        <w:t>Closing d</w:t>
      </w:r>
      <w:r w:rsidRPr="00104176">
        <w:rPr>
          <w:rFonts w:ascii="Calibri" w:eastAsiaTheme="minorHAnsi" w:hAnsi="Calibri" w:cs="Calibri"/>
          <w:sz w:val="22"/>
          <w:szCs w:val="22"/>
          <w:lang w:val="en-IE" w:eastAsia="en-US"/>
        </w:rPr>
        <w:t>ate for receipt of applications is</w:t>
      </w:r>
      <w:r w:rsidR="00646673">
        <w:rPr>
          <w:rFonts w:ascii="Calibri" w:eastAsiaTheme="minorHAnsi" w:hAnsi="Calibri" w:cs="Calibri"/>
          <w:b/>
          <w:sz w:val="22"/>
          <w:szCs w:val="22"/>
          <w:lang w:val="en-IE" w:eastAsia="en-US"/>
        </w:rPr>
        <w:t xml:space="preserve"> Wednesday, September </w:t>
      </w:r>
      <w:proofErr w:type="gramStart"/>
      <w:r w:rsidR="00646673">
        <w:rPr>
          <w:rFonts w:ascii="Calibri" w:eastAsiaTheme="minorHAnsi" w:hAnsi="Calibri" w:cs="Calibri"/>
          <w:b/>
          <w:sz w:val="22"/>
          <w:szCs w:val="22"/>
          <w:lang w:val="en-IE" w:eastAsia="en-US"/>
        </w:rPr>
        <w:t>29</w:t>
      </w:r>
      <w:r w:rsidR="00646673" w:rsidRPr="00646673">
        <w:rPr>
          <w:rFonts w:ascii="Calibri" w:eastAsiaTheme="minorHAnsi" w:hAnsi="Calibri" w:cs="Calibri"/>
          <w:b/>
          <w:sz w:val="22"/>
          <w:szCs w:val="22"/>
          <w:vertAlign w:val="superscript"/>
          <w:lang w:val="en-IE" w:eastAsia="en-US"/>
        </w:rPr>
        <w:t>th</w:t>
      </w:r>
      <w:bookmarkStart w:id="0" w:name="_GoBack"/>
      <w:bookmarkEnd w:id="0"/>
      <w:proofErr w:type="gramEnd"/>
      <w:r w:rsidR="00D6778D">
        <w:rPr>
          <w:rFonts w:ascii="Calibri" w:eastAsiaTheme="minorHAnsi" w:hAnsi="Calibri" w:cs="Calibri"/>
          <w:b/>
          <w:sz w:val="22"/>
          <w:szCs w:val="22"/>
          <w:lang w:val="en-IE" w:eastAsia="en-US"/>
        </w:rPr>
        <w:t>, 2021</w:t>
      </w:r>
    </w:p>
    <w:p w:rsidR="00B3602A" w:rsidRPr="00B3602A" w:rsidRDefault="00B3602A" w:rsidP="00B3602A">
      <w:pPr>
        <w:rPr>
          <w:rFonts w:ascii="Calibri" w:eastAsiaTheme="minorHAnsi" w:hAnsi="Calibri" w:cs="Calibri"/>
          <w:b/>
          <w:caps/>
          <w:sz w:val="22"/>
          <w:szCs w:val="22"/>
          <w:lang w:val="en-IE" w:eastAsia="en-US"/>
        </w:rPr>
      </w:pPr>
    </w:p>
    <w:p w:rsidR="00B3602A" w:rsidRPr="00B3602A" w:rsidRDefault="00B3602A" w:rsidP="00B3602A">
      <w:pPr>
        <w:jc w:val="center"/>
        <w:rPr>
          <w:rFonts w:ascii="Calibri" w:eastAsiaTheme="minorHAnsi" w:hAnsi="Calibri" w:cs="Calibri"/>
          <w:b/>
          <w:caps/>
          <w:sz w:val="22"/>
          <w:szCs w:val="22"/>
          <w:lang w:val="en-IE" w:eastAsia="en-US"/>
        </w:rPr>
      </w:pPr>
      <w:r w:rsidRPr="00B3602A">
        <w:rPr>
          <w:rFonts w:ascii="Calibri" w:eastAsiaTheme="minorHAnsi" w:hAnsi="Calibri" w:cs="Calibri"/>
          <w:b/>
          <w:caps/>
          <w:sz w:val="22"/>
          <w:szCs w:val="22"/>
          <w:lang w:val="en-IE" w:eastAsia="en-US"/>
        </w:rPr>
        <w:t>Wexford Local Development LTD is an equal opportunities employer CANVASSING WILL DISQUALIFY</w:t>
      </w:r>
    </w:p>
    <w:p w:rsidR="00B3602A" w:rsidRPr="00B3602A" w:rsidRDefault="00B3602A" w:rsidP="00B3602A">
      <w:pPr>
        <w:jc w:val="both"/>
        <w:rPr>
          <w:rFonts w:ascii="Calibri" w:eastAsiaTheme="minorHAnsi" w:hAnsi="Calibri" w:cs="Calibri"/>
          <w:sz w:val="22"/>
          <w:szCs w:val="22"/>
          <w:lang w:val="en-IE" w:eastAsia="en-US"/>
        </w:rPr>
      </w:pPr>
    </w:p>
    <w:p w:rsidR="00B3602A" w:rsidRPr="00B3602A" w:rsidRDefault="00B3602A" w:rsidP="005A7050">
      <w:pPr>
        <w:jc w:val="center"/>
        <w:rPr>
          <w:rFonts w:ascii="Calibri" w:eastAsiaTheme="minorHAnsi" w:hAnsi="Calibri" w:cs="Calibri"/>
          <w:sz w:val="22"/>
          <w:szCs w:val="22"/>
          <w:lang w:val="en-IE" w:eastAsia="en-US"/>
        </w:rPr>
      </w:pPr>
      <w:r w:rsidRPr="00B3602A">
        <w:rPr>
          <w:rFonts w:eastAsia="Arial" w:cs="Arial"/>
          <w:noProof/>
          <w:spacing w:val="3"/>
          <w:sz w:val="22"/>
          <w:szCs w:val="22"/>
          <w:lang w:val="en-IE" w:eastAsia="en-IE"/>
        </w:rPr>
        <w:drawing>
          <wp:inline distT="0" distB="0" distL="0" distR="0" wp14:anchorId="6D0E6334" wp14:editId="5C00A432">
            <wp:extent cx="4026543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LD-FIL01\Global-Data\Company-Data\2. WLD Photos, Logos and Graphics\2. Logos all programmes\1. WLD Programme Logos\SICAP\SICAP 2 Source file Logos\SICAP_2_LogoSuite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4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02A" w:rsidRPr="00B36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98D"/>
    <w:multiLevelType w:val="multilevel"/>
    <w:tmpl w:val="EFF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42597"/>
    <w:multiLevelType w:val="hybridMultilevel"/>
    <w:tmpl w:val="870AF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2A"/>
    <w:rsid w:val="00083627"/>
    <w:rsid w:val="00104176"/>
    <w:rsid w:val="001356C3"/>
    <w:rsid w:val="00172446"/>
    <w:rsid w:val="00214FFF"/>
    <w:rsid w:val="00326A89"/>
    <w:rsid w:val="00402882"/>
    <w:rsid w:val="004102F4"/>
    <w:rsid w:val="004A3E6C"/>
    <w:rsid w:val="00507925"/>
    <w:rsid w:val="00594D7E"/>
    <w:rsid w:val="005A7050"/>
    <w:rsid w:val="00646673"/>
    <w:rsid w:val="00923D1B"/>
    <w:rsid w:val="009704E6"/>
    <w:rsid w:val="00B3602A"/>
    <w:rsid w:val="00B70F21"/>
    <w:rsid w:val="00CE4158"/>
    <w:rsid w:val="00D6778D"/>
    <w:rsid w:val="00E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266B"/>
  <w15:chartTrackingRefBased/>
  <w15:docId w15:val="{0D718AD9-838B-4EDE-B39D-42141B0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2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0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2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r@wld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ld.ie/careers-2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55965-AB78-47DE-BA15-073C52CC4CDF}"/>
</file>

<file path=customXml/itemProps2.xml><?xml version="1.0" encoding="utf-8"?>
<ds:datastoreItem xmlns:ds="http://schemas.openxmlformats.org/officeDocument/2006/customXml" ds:itemID="{7BE8EA71-2147-432C-ADCF-596CC37CBDA8}"/>
</file>

<file path=customXml/itemProps3.xml><?xml version="1.0" encoding="utf-8"?>
<ds:datastoreItem xmlns:ds="http://schemas.openxmlformats.org/officeDocument/2006/customXml" ds:itemID="{482DBBB5-5405-4109-89D4-1AD8858CF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Ryan</dc:creator>
  <cp:keywords/>
  <dc:description/>
  <cp:lastModifiedBy>Clare Ryan</cp:lastModifiedBy>
  <cp:revision>4</cp:revision>
  <cp:lastPrinted>2020-01-10T16:30:00Z</cp:lastPrinted>
  <dcterms:created xsi:type="dcterms:W3CDTF">2021-09-13T15:14:00Z</dcterms:created>
  <dcterms:modified xsi:type="dcterms:W3CDTF">2021-09-14T10:28:00Z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