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7BF3" w14:textId="0366CAA3" w:rsidR="00B51331" w:rsidRDefault="00B73F07" w:rsidP="00B51331">
      <w:pPr>
        <w:shd w:val="clear" w:color="auto" w:fill="FFFFFF"/>
        <w:spacing w:after="0" w:line="384" w:lineRule="atLeast"/>
        <w:ind w:left="2160" w:firstLine="720"/>
        <w:rPr>
          <w:rFonts w:ascii="Arial" w:hAnsi="Arial" w:cs="Arial"/>
          <w:b/>
          <w:bCs/>
        </w:rPr>
      </w:pPr>
      <w:r w:rsidRPr="00C47C91">
        <w:rPr>
          <w:rFonts w:ascii="Arial" w:hAnsi="Arial" w:cs="Arial"/>
          <w:b/>
          <w:bCs/>
        </w:rPr>
        <w:t> </w:t>
      </w:r>
    </w:p>
    <w:p w14:paraId="7CBAC063" w14:textId="77777777" w:rsidR="00B73F07" w:rsidRPr="00C47C91" w:rsidRDefault="00251758" w:rsidP="00B51331">
      <w:pPr>
        <w:shd w:val="clear" w:color="auto" w:fill="FFFFFF"/>
        <w:spacing w:after="0" w:line="384" w:lineRule="atLeast"/>
        <w:ind w:left="2160" w:firstLine="720"/>
        <w:rPr>
          <w:rFonts w:ascii="Arial" w:hAnsi="Arial" w:cs="Arial"/>
          <w:b/>
          <w:bCs/>
        </w:rPr>
      </w:pPr>
      <w:r>
        <w:rPr>
          <w:rFonts w:ascii="Arial" w:hAnsi="Arial" w:cs="Arial"/>
          <w:b/>
          <w:bCs/>
        </w:rPr>
        <w:t xml:space="preserve">South Dublin County Partnership </w:t>
      </w:r>
      <w:r w:rsidR="00B73F07" w:rsidRPr="00C47C91">
        <w:rPr>
          <w:rFonts w:ascii="Arial" w:hAnsi="Arial" w:cs="Arial"/>
          <w:b/>
          <w:bCs/>
        </w:rPr>
        <w:t>   </w:t>
      </w:r>
    </w:p>
    <w:p w14:paraId="23738F20" w14:textId="77777777" w:rsidR="00B73F07" w:rsidRDefault="00244C5D" w:rsidP="00B51331">
      <w:pPr>
        <w:shd w:val="clear" w:color="auto" w:fill="FFFFFF"/>
        <w:spacing w:after="0" w:line="384" w:lineRule="atLeast"/>
        <w:ind w:left="720"/>
        <w:rPr>
          <w:rFonts w:ascii="Arial" w:hAnsi="Arial" w:cs="Arial"/>
          <w:b/>
          <w:bCs/>
        </w:rPr>
      </w:pPr>
      <w:r>
        <w:rPr>
          <w:rFonts w:ascii="Arial" w:hAnsi="Arial" w:cs="Arial"/>
          <w:b/>
          <w:bCs/>
        </w:rPr>
        <w: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Jobs Club Assistant </w:t>
      </w:r>
    </w:p>
    <w:p w14:paraId="23468D87" w14:textId="3E2F3E00" w:rsidR="00244C5D" w:rsidRPr="003E1651" w:rsidRDefault="00F2750A" w:rsidP="00244C5D">
      <w:pPr>
        <w:shd w:val="clear" w:color="auto" w:fill="FFFFFF"/>
        <w:spacing w:after="0" w:line="384" w:lineRule="atLeast"/>
        <w:ind w:left="1440" w:firstLine="720"/>
        <w:rPr>
          <w:rFonts w:ascii="Arial" w:hAnsi="Arial" w:cs="Arial"/>
          <w:b/>
          <w:bCs/>
        </w:rPr>
      </w:pPr>
      <w:r>
        <w:rPr>
          <w:rFonts w:ascii="Arial" w:hAnsi="Arial" w:cs="Arial"/>
          <w:b/>
          <w:bCs/>
        </w:rPr>
        <w:t xml:space="preserve">   </w:t>
      </w:r>
      <w:r w:rsidR="00244C5D">
        <w:rPr>
          <w:rFonts w:ascii="Arial" w:hAnsi="Arial" w:cs="Arial"/>
          <w:b/>
          <w:bCs/>
        </w:rPr>
        <w:t xml:space="preserve">(Full </w:t>
      </w:r>
      <w:r w:rsidR="00244C5D" w:rsidRPr="003E1651">
        <w:rPr>
          <w:rFonts w:ascii="Arial" w:hAnsi="Arial" w:cs="Arial"/>
          <w:b/>
          <w:bCs/>
        </w:rPr>
        <w:t xml:space="preserve">time </w:t>
      </w:r>
      <w:r w:rsidR="00AD68E6" w:rsidRPr="003E1651">
        <w:rPr>
          <w:rFonts w:ascii="Arial" w:hAnsi="Arial" w:cs="Arial"/>
          <w:b/>
          <w:bCs/>
        </w:rPr>
        <w:t>Fix</w:t>
      </w:r>
      <w:r w:rsidR="000135A1" w:rsidRPr="003E1651">
        <w:rPr>
          <w:rFonts w:ascii="Arial" w:hAnsi="Arial" w:cs="Arial"/>
          <w:b/>
          <w:bCs/>
        </w:rPr>
        <w:t>ed</w:t>
      </w:r>
      <w:r w:rsidR="00AD68E6" w:rsidRPr="003E1651">
        <w:rPr>
          <w:rFonts w:ascii="Arial" w:hAnsi="Arial" w:cs="Arial"/>
          <w:b/>
          <w:bCs/>
        </w:rPr>
        <w:t xml:space="preserve"> Term</w:t>
      </w:r>
      <w:r w:rsidR="00244C5D" w:rsidRPr="003E1651">
        <w:rPr>
          <w:rFonts w:ascii="Arial" w:hAnsi="Arial" w:cs="Arial"/>
          <w:b/>
          <w:bCs/>
        </w:rPr>
        <w:t xml:space="preserve"> contract </w:t>
      </w:r>
      <w:r w:rsidR="00AD68E6" w:rsidRPr="003E1651">
        <w:rPr>
          <w:rFonts w:ascii="Arial" w:hAnsi="Arial" w:cs="Arial"/>
          <w:b/>
          <w:bCs/>
        </w:rPr>
        <w:t>until</w:t>
      </w:r>
      <w:r w:rsidR="00244C5D" w:rsidRPr="003E1651">
        <w:rPr>
          <w:rFonts w:ascii="Arial" w:hAnsi="Arial" w:cs="Arial"/>
          <w:b/>
          <w:bCs/>
        </w:rPr>
        <w:t xml:space="preserve"> 31 December 202</w:t>
      </w:r>
      <w:r w:rsidR="00AD68E6" w:rsidRPr="003E1651">
        <w:rPr>
          <w:rFonts w:ascii="Arial" w:hAnsi="Arial" w:cs="Arial"/>
          <w:b/>
          <w:bCs/>
        </w:rPr>
        <w:t>1</w:t>
      </w:r>
      <w:r w:rsidR="00244C5D" w:rsidRPr="003E1651">
        <w:rPr>
          <w:rFonts w:ascii="Arial" w:hAnsi="Arial" w:cs="Arial"/>
          <w:b/>
          <w:bCs/>
        </w:rPr>
        <w:t xml:space="preserve">) </w:t>
      </w:r>
    </w:p>
    <w:p w14:paraId="64B031C8" w14:textId="77777777" w:rsidR="00B73F07" w:rsidRPr="00C47C91" w:rsidRDefault="00B73F07" w:rsidP="00B73F07">
      <w:pPr>
        <w:shd w:val="clear" w:color="auto" w:fill="FFFFFF"/>
        <w:spacing w:before="100" w:beforeAutospacing="1" w:after="100" w:afterAutospacing="1" w:line="384" w:lineRule="atLeast"/>
        <w:rPr>
          <w:rFonts w:ascii="Arial" w:hAnsi="Arial" w:cs="Arial"/>
        </w:rPr>
      </w:pPr>
      <w:r w:rsidRPr="003E1651">
        <w:rPr>
          <w:rFonts w:ascii="Arial" w:hAnsi="Arial" w:cs="Arial"/>
        </w:rPr>
        <w:t>South Dublin County Partnership (SDCP) is a local development</w:t>
      </w:r>
      <w:r w:rsidRPr="00C47C91">
        <w:rPr>
          <w:rFonts w:ascii="Arial" w:hAnsi="Arial" w:cs="Arial"/>
        </w:rPr>
        <w:t xml:space="preserve"> organisation tackling poverty and social exclusion in South Dublin County. We develop projects and services to support sustainable and vibrant communities, where people realise their potential and experience a high quality of life. </w:t>
      </w:r>
    </w:p>
    <w:p w14:paraId="5672B945" w14:textId="011F6A35" w:rsidR="00B73F07" w:rsidRPr="00C47C91" w:rsidRDefault="00B73F07" w:rsidP="00B73F07">
      <w:pPr>
        <w:shd w:val="clear" w:color="auto" w:fill="FFFFFF"/>
        <w:spacing w:before="100" w:beforeAutospacing="1" w:after="100" w:afterAutospacing="1" w:line="384" w:lineRule="atLeast"/>
        <w:rPr>
          <w:rFonts w:ascii="Arial" w:hAnsi="Arial" w:cs="Arial"/>
        </w:rPr>
      </w:pPr>
      <w:r w:rsidRPr="00C47C91">
        <w:rPr>
          <w:rFonts w:ascii="Arial" w:hAnsi="Arial" w:cs="Arial"/>
        </w:rPr>
        <w:t xml:space="preserve">The Jobs Club </w:t>
      </w:r>
      <w:r w:rsidR="00244C5D">
        <w:rPr>
          <w:rFonts w:ascii="Arial" w:hAnsi="Arial" w:cs="Arial"/>
        </w:rPr>
        <w:t xml:space="preserve">delivered under contract by South Dublin County Partnership for The Department of Employment Affairs and </w:t>
      </w:r>
      <w:r w:rsidR="00244C5D" w:rsidRPr="003E1651">
        <w:rPr>
          <w:rFonts w:ascii="Arial" w:hAnsi="Arial" w:cs="Arial"/>
        </w:rPr>
        <w:t>Social Pro</w:t>
      </w:r>
      <w:r w:rsidR="000135A1" w:rsidRPr="003E1651">
        <w:rPr>
          <w:rFonts w:ascii="Arial" w:hAnsi="Arial" w:cs="Arial"/>
        </w:rPr>
        <w:t xml:space="preserve">tection (DEASP) </w:t>
      </w:r>
      <w:r w:rsidRPr="003E1651">
        <w:rPr>
          <w:rFonts w:ascii="Arial" w:hAnsi="Arial" w:cs="Arial"/>
        </w:rPr>
        <w:t>is a dynamic service that brings together and supports unemployed people who are looking for work. Our</w:t>
      </w:r>
      <w:r w:rsidRPr="00C47C91">
        <w:rPr>
          <w:rFonts w:ascii="Arial" w:hAnsi="Arial" w:cs="Arial"/>
        </w:rPr>
        <w:t xml:space="preserve"> Jobs Club clients are facilitated through a range of quality interventions, these include: training in job seeking skills, CV design, career and job planning, supports with targeting and sourcing jobs, interview preparation and interview techniques.</w:t>
      </w:r>
    </w:p>
    <w:p w14:paraId="0A3A7053" w14:textId="77777777" w:rsidR="00B73F07" w:rsidRPr="00C47C91" w:rsidRDefault="00B73F07" w:rsidP="00B73F07">
      <w:pPr>
        <w:pStyle w:val="Default"/>
        <w:rPr>
          <w:b/>
          <w:bCs/>
          <w:color w:val="auto"/>
          <w:sz w:val="22"/>
          <w:szCs w:val="22"/>
        </w:rPr>
      </w:pPr>
      <w:r w:rsidRPr="00C47C91">
        <w:rPr>
          <w:b/>
          <w:bCs/>
          <w:color w:val="auto"/>
          <w:sz w:val="22"/>
          <w:szCs w:val="22"/>
        </w:rPr>
        <w:t xml:space="preserve">Key Responsibilities: </w:t>
      </w:r>
    </w:p>
    <w:p w14:paraId="7EF3D4F9" w14:textId="77777777" w:rsidR="00B73F07" w:rsidRPr="00C47C91" w:rsidRDefault="00B73F07" w:rsidP="00B73F07">
      <w:pPr>
        <w:pStyle w:val="Default"/>
        <w:rPr>
          <w:color w:val="auto"/>
          <w:sz w:val="22"/>
          <w:szCs w:val="22"/>
        </w:rPr>
      </w:pPr>
    </w:p>
    <w:p w14:paraId="6B3E56D4" w14:textId="77777777" w:rsidR="00B73F07" w:rsidRPr="00C47C91" w:rsidRDefault="00B73F07" w:rsidP="00B73F07">
      <w:pPr>
        <w:pStyle w:val="Default"/>
        <w:numPr>
          <w:ilvl w:val="0"/>
          <w:numId w:val="1"/>
        </w:numPr>
        <w:rPr>
          <w:color w:val="auto"/>
          <w:sz w:val="22"/>
          <w:szCs w:val="22"/>
        </w:rPr>
      </w:pPr>
      <w:r w:rsidRPr="00C47C91">
        <w:rPr>
          <w:color w:val="auto"/>
          <w:sz w:val="22"/>
          <w:szCs w:val="22"/>
        </w:rPr>
        <w:t>Day to day administrative support for the Jobs Club team</w:t>
      </w:r>
    </w:p>
    <w:p w14:paraId="51960551" w14:textId="77777777" w:rsidR="00B73F07" w:rsidRPr="00C47C91" w:rsidRDefault="00B73F07" w:rsidP="00B73F07">
      <w:pPr>
        <w:pStyle w:val="Default"/>
        <w:rPr>
          <w:color w:val="auto"/>
          <w:sz w:val="22"/>
          <w:szCs w:val="22"/>
        </w:rPr>
      </w:pPr>
    </w:p>
    <w:p w14:paraId="0356C979" w14:textId="77777777" w:rsidR="00B73F07" w:rsidRPr="00C47C91" w:rsidRDefault="00B73F07" w:rsidP="00B73F07">
      <w:pPr>
        <w:pStyle w:val="PlainText"/>
        <w:numPr>
          <w:ilvl w:val="0"/>
          <w:numId w:val="1"/>
        </w:numPr>
        <w:rPr>
          <w:rFonts w:ascii="Arial" w:hAnsi="Arial" w:cs="Arial"/>
          <w:sz w:val="22"/>
          <w:szCs w:val="22"/>
        </w:rPr>
      </w:pPr>
      <w:r w:rsidRPr="00C47C91">
        <w:rPr>
          <w:rFonts w:ascii="Arial" w:hAnsi="Arial" w:cs="Arial"/>
          <w:sz w:val="22"/>
          <w:szCs w:val="22"/>
        </w:rPr>
        <w:t xml:space="preserve">Providing clerical assistance for job seekers including typing of CVs and cover letters </w:t>
      </w:r>
    </w:p>
    <w:p w14:paraId="337BE0A7" w14:textId="77777777" w:rsidR="00B73F07" w:rsidRPr="00C47C91" w:rsidRDefault="00B73F07" w:rsidP="00B73F07">
      <w:pPr>
        <w:pStyle w:val="Default"/>
        <w:ind w:left="720"/>
        <w:rPr>
          <w:color w:val="auto"/>
          <w:sz w:val="22"/>
          <w:szCs w:val="22"/>
        </w:rPr>
      </w:pPr>
    </w:p>
    <w:p w14:paraId="32663B43" w14:textId="77777777" w:rsidR="00B73F07" w:rsidRPr="00C47C91" w:rsidRDefault="00B73F07" w:rsidP="00B73F07">
      <w:pPr>
        <w:pStyle w:val="ListParagraph"/>
        <w:numPr>
          <w:ilvl w:val="0"/>
          <w:numId w:val="1"/>
        </w:numPr>
        <w:rPr>
          <w:rFonts w:ascii="Arial" w:hAnsi="Arial" w:cs="Arial"/>
        </w:rPr>
      </w:pPr>
      <w:r w:rsidRPr="00C47C91">
        <w:rPr>
          <w:rFonts w:ascii="Arial" w:hAnsi="Arial" w:cs="Arial"/>
        </w:rPr>
        <w:t>Following up with Jobs Club clients by phone and email to identify where SDCP can provide additional support with Job Placement</w:t>
      </w:r>
    </w:p>
    <w:p w14:paraId="16FC55F4" w14:textId="77777777" w:rsidR="00B73F07" w:rsidRPr="00C47C91" w:rsidRDefault="00B73F07" w:rsidP="00B73F07">
      <w:pPr>
        <w:pStyle w:val="PlainText"/>
        <w:numPr>
          <w:ilvl w:val="0"/>
          <w:numId w:val="1"/>
        </w:numPr>
        <w:rPr>
          <w:rFonts w:ascii="Arial" w:hAnsi="Arial" w:cs="Arial"/>
          <w:sz w:val="22"/>
          <w:szCs w:val="22"/>
        </w:rPr>
      </w:pPr>
      <w:r w:rsidRPr="00C47C91">
        <w:rPr>
          <w:rFonts w:ascii="Arial" w:hAnsi="Arial" w:cs="Arial"/>
          <w:sz w:val="22"/>
          <w:szCs w:val="22"/>
        </w:rPr>
        <w:t xml:space="preserve">Assisting the training delivery team to prepare for each training session </w:t>
      </w:r>
    </w:p>
    <w:p w14:paraId="697A3898" w14:textId="77777777" w:rsidR="00B73F07" w:rsidRPr="00C47C91" w:rsidRDefault="00B73F07" w:rsidP="00B73F07">
      <w:pPr>
        <w:pStyle w:val="Default"/>
        <w:rPr>
          <w:color w:val="auto"/>
          <w:sz w:val="22"/>
          <w:szCs w:val="22"/>
        </w:rPr>
      </w:pPr>
    </w:p>
    <w:p w14:paraId="10DA1FF3" w14:textId="77777777" w:rsidR="00B73F07" w:rsidRPr="00C47C91" w:rsidRDefault="00B73F07" w:rsidP="00B73F07">
      <w:pPr>
        <w:pStyle w:val="PlainText"/>
        <w:numPr>
          <w:ilvl w:val="0"/>
          <w:numId w:val="1"/>
        </w:numPr>
        <w:rPr>
          <w:rFonts w:ascii="Arial" w:hAnsi="Arial" w:cs="Arial"/>
          <w:sz w:val="22"/>
          <w:szCs w:val="22"/>
        </w:rPr>
      </w:pPr>
      <w:r w:rsidRPr="00C47C91">
        <w:rPr>
          <w:rFonts w:ascii="Arial" w:hAnsi="Arial" w:cs="Arial"/>
          <w:sz w:val="22"/>
          <w:szCs w:val="22"/>
        </w:rPr>
        <w:t>Support with putting together data for monthly management reports and maintenance of client records</w:t>
      </w:r>
    </w:p>
    <w:p w14:paraId="1B086301" w14:textId="77777777" w:rsidR="00B73F07" w:rsidRPr="00C47C91" w:rsidRDefault="00B73F07" w:rsidP="00B73F07">
      <w:pPr>
        <w:pStyle w:val="PlainText"/>
        <w:rPr>
          <w:rFonts w:ascii="Arial" w:hAnsi="Arial" w:cs="Arial"/>
          <w:sz w:val="22"/>
          <w:szCs w:val="22"/>
        </w:rPr>
      </w:pPr>
    </w:p>
    <w:p w14:paraId="2BCAD9E8" w14:textId="77777777" w:rsidR="00B73F07" w:rsidRPr="00C47C91" w:rsidRDefault="00B73F07" w:rsidP="00B73F07">
      <w:pPr>
        <w:pStyle w:val="PlainText"/>
        <w:numPr>
          <w:ilvl w:val="0"/>
          <w:numId w:val="1"/>
        </w:numPr>
        <w:rPr>
          <w:rFonts w:ascii="Arial" w:hAnsi="Arial" w:cs="Arial"/>
          <w:sz w:val="22"/>
          <w:szCs w:val="22"/>
        </w:rPr>
      </w:pPr>
      <w:r w:rsidRPr="00C47C91">
        <w:rPr>
          <w:rFonts w:ascii="Arial" w:hAnsi="Arial" w:cs="Arial"/>
          <w:sz w:val="22"/>
          <w:szCs w:val="22"/>
        </w:rPr>
        <w:t xml:space="preserve">Answering the phone and dealing with clients consistently in a professional and friendly manner </w:t>
      </w:r>
    </w:p>
    <w:p w14:paraId="20166A22" w14:textId="77777777" w:rsidR="00B73F07" w:rsidRPr="00C47C91" w:rsidRDefault="00B73F07" w:rsidP="00B73F07">
      <w:pPr>
        <w:pStyle w:val="Default"/>
        <w:rPr>
          <w:b/>
          <w:bCs/>
          <w:color w:val="auto"/>
          <w:sz w:val="22"/>
          <w:szCs w:val="22"/>
        </w:rPr>
      </w:pPr>
    </w:p>
    <w:p w14:paraId="16F24D75" w14:textId="77777777" w:rsidR="00B73F07" w:rsidRPr="00C47C91" w:rsidRDefault="00B73F07" w:rsidP="00B73F07">
      <w:pPr>
        <w:autoSpaceDE w:val="0"/>
        <w:autoSpaceDN w:val="0"/>
        <w:spacing w:after="0" w:line="240" w:lineRule="auto"/>
        <w:rPr>
          <w:rFonts w:ascii="Arial" w:hAnsi="Arial" w:cs="Arial"/>
          <w:b/>
          <w:bCs/>
        </w:rPr>
      </w:pPr>
      <w:r w:rsidRPr="00C47C91">
        <w:rPr>
          <w:rFonts w:ascii="Arial" w:hAnsi="Arial" w:cs="Arial"/>
          <w:b/>
          <w:bCs/>
        </w:rPr>
        <w:t xml:space="preserve">Employee Specification </w:t>
      </w:r>
    </w:p>
    <w:p w14:paraId="68923055" w14:textId="77777777" w:rsidR="00B73F07" w:rsidRPr="00C47C91" w:rsidRDefault="00B73F07" w:rsidP="00B73F07">
      <w:pPr>
        <w:autoSpaceDE w:val="0"/>
        <w:autoSpaceDN w:val="0"/>
        <w:spacing w:after="0" w:line="240" w:lineRule="auto"/>
        <w:rPr>
          <w:rFonts w:ascii="Arial" w:hAnsi="Arial" w:cs="Arial"/>
        </w:rPr>
      </w:pPr>
    </w:p>
    <w:p w14:paraId="4B551AE0" w14:textId="77777777" w:rsidR="00B73F07" w:rsidRPr="00C47C91" w:rsidRDefault="00B73F07" w:rsidP="00B73F07">
      <w:pPr>
        <w:autoSpaceDE w:val="0"/>
        <w:autoSpaceDN w:val="0"/>
        <w:spacing w:after="0" w:line="240" w:lineRule="auto"/>
        <w:rPr>
          <w:rFonts w:ascii="Arial" w:hAnsi="Arial" w:cs="Arial"/>
          <w:b/>
          <w:bCs/>
        </w:rPr>
      </w:pPr>
      <w:r w:rsidRPr="00C47C91">
        <w:rPr>
          <w:rFonts w:ascii="Arial" w:hAnsi="Arial" w:cs="Arial"/>
          <w:b/>
          <w:bCs/>
        </w:rPr>
        <w:t xml:space="preserve">Personal Qualities: </w:t>
      </w:r>
    </w:p>
    <w:p w14:paraId="1AF4CFBB" w14:textId="77777777" w:rsidR="00B73F07" w:rsidRPr="00C47C91" w:rsidRDefault="00B73F07" w:rsidP="00B73F07">
      <w:pPr>
        <w:autoSpaceDE w:val="0"/>
        <w:autoSpaceDN w:val="0"/>
        <w:spacing w:after="0" w:line="240" w:lineRule="auto"/>
        <w:rPr>
          <w:rFonts w:ascii="Arial" w:hAnsi="Arial" w:cs="Arial"/>
          <w:b/>
          <w:bCs/>
        </w:rPr>
      </w:pPr>
    </w:p>
    <w:p w14:paraId="3CD1EFEE" w14:textId="77777777" w:rsidR="00B73F07" w:rsidRPr="00C47C91" w:rsidRDefault="00B73F07" w:rsidP="00B73F07">
      <w:pPr>
        <w:pStyle w:val="ListParagraph"/>
        <w:numPr>
          <w:ilvl w:val="0"/>
          <w:numId w:val="2"/>
        </w:numPr>
        <w:autoSpaceDE w:val="0"/>
        <w:autoSpaceDN w:val="0"/>
        <w:spacing w:after="9" w:line="240" w:lineRule="auto"/>
        <w:rPr>
          <w:rFonts w:ascii="Arial" w:hAnsi="Arial" w:cs="Arial"/>
        </w:rPr>
      </w:pPr>
      <w:r w:rsidRPr="00C47C91">
        <w:rPr>
          <w:rFonts w:ascii="Arial" w:hAnsi="Arial" w:cs="Arial"/>
        </w:rPr>
        <w:t xml:space="preserve">Have an understanding of the problems associated with unemployment </w:t>
      </w:r>
    </w:p>
    <w:p w14:paraId="5CEE63BD" w14:textId="77777777" w:rsidR="00B73F07" w:rsidRPr="00C47C91" w:rsidRDefault="00B73F07" w:rsidP="00B73F07">
      <w:pPr>
        <w:pStyle w:val="ListParagraph"/>
        <w:numPr>
          <w:ilvl w:val="0"/>
          <w:numId w:val="2"/>
        </w:numPr>
        <w:autoSpaceDE w:val="0"/>
        <w:autoSpaceDN w:val="0"/>
        <w:spacing w:after="9" w:line="240" w:lineRule="auto"/>
        <w:rPr>
          <w:rFonts w:ascii="Arial" w:hAnsi="Arial" w:cs="Arial"/>
        </w:rPr>
      </w:pPr>
      <w:r w:rsidRPr="00C47C91">
        <w:rPr>
          <w:rFonts w:ascii="Arial" w:hAnsi="Arial" w:cs="Arial"/>
        </w:rPr>
        <w:t xml:space="preserve">Be able to communicate effectively with clients and have the ability to make users of the Jobs Club service feel welcome and respected. </w:t>
      </w:r>
    </w:p>
    <w:p w14:paraId="4075212D" w14:textId="77777777" w:rsidR="00B73F07" w:rsidRPr="00C47C91" w:rsidRDefault="00B73F07" w:rsidP="00B73F07">
      <w:pPr>
        <w:pStyle w:val="ListParagraph"/>
        <w:numPr>
          <w:ilvl w:val="0"/>
          <w:numId w:val="2"/>
        </w:numPr>
        <w:autoSpaceDE w:val="0"/>
        <w:autoSpaceDN w:val="0"/>
        <w:spacing w:after="0" w:line="240" w:lineRule="auto"/>
        <w:rPr>
          <w:rFonts w:ascii="Arial" w:hAnsi="Arial" w:cs="Arial"/>
        </w:rPr>
      </w:pPr>
      <w:r w:rsidRPr="00C47C91">
        <w:rPr>
          <w:rFonts w:ascii="Arial" w:hAnsi="Arial" w:cs="Arial"/>
        </w:rPr>
        <w:t xml:space="preserve">Must be highly organised, demonstrate good attention to detail and be able to work to and meet deadlines on an ongoing basis  </w:t>
      </w:r>
    </w:p>
    <w:p w14:paraId="68869B2E" w14:textId="77777777" w:rsidR="00B73F07" w:rsidRPr="00C47C91" w:rsidRDefault="00B73F07" w:rsidP="00B73F07">
      <w:pPr>
        <w:pStyle w:val="ListParagraph"/>
        <w:numPr>
          <w:ilvl w:val="0"/>
          <w:numId w:val="2"/>
        </w:numPr>
        <w:autoSpaceDE w:val="0"/>
        <w:autoSpaceDN w:val="0"/>
        <w:spacing w:after="9" w:line="240" w:lineRule="auto"/>
        <w:rPr>
          <w:rFonts w:ascii="Arial" w:hAnsi="Arial" w:cs="Arial"/>
        </w:rPr>
      </w:pPr>
      <w:r w:rsidRPr="00C47C91">
        <w:rPr>
          <w:rFonts w:ascii="Arial" w:hAnsi="Arial" w:cs="Arial"/>
        </w:rPr>
        <w:t>Good interpersonal skills, with the ability to work within a small team as well as on own initiative.</w:t>
      </w:r>
    </w:p>
    <w:p w14:paraId="0EFC19C4" w14:textId="77777777" w:rsidR="00B73F07" w:rsidRDefault="00B73F07" w:rsidP="00B73F07">
      <w:pPr>
        <w:pStyle w:val="ListParagraph"/>
        <w:numPr>
          <w:ilvl w:val="0"/>
          <w:numId w:val="2"/>
        </w:numPr>
        <w:autoSpaceDE w:val="0"/>
        <w:autoSpaceDN w:val="0"/>
        <w:spacing w:after="9" w:line="240" w:lineRule="auto"/>
        <w:rPr>
          <w:rFonts w:ascii="Arial" w:hAnsi="Arial" w:cs="Arial"/>
        </w:rPr>
      </w:pPr>
      <w:r w:rsidRPr="00C47C91">
        <w:rPr>
          <w:rFonts w:ascii="Arial" w:hAnsi="Arial" w:cs="Arial"/>
        </w:rPr>
        <w:t xml:space="preserve">Excellent telephone manner. </w:t>
      </w:r>
    </w:p>
    <w:p w14:paraId="787536D0" w14:textId="77777777" w:rsidR="00B73F07" w:rsidRPr="00C47C91" w:rsidRDefault="00B73F07" w:rsidP="00B73F07">
      <w:pPr>
        <w:pStyle w:val="ListParagraph"/>
        <w:rPr>
          <w:rFonts w:ascii="Arial" w:hAnsi="Arial" w:cs="Arial"/>
        </w:rPr>
      </w:pPr>
    </w:p>
    <w:p w14:paraId="43C4B5C2" w14:textId="77777777" w:rsidR="00B73F07" w:rsidRPr="00C47C91" w:rsidRDefault="00B73F07" w:rsidP="00B73F07">
      <w:pPr>
        <w:pStyle w:val="ListParagraph"/>
        <w:autoSpaceDE w:val="0"/>
        <w:autoSpaceDN w:val="0"/>
        <w:spacing w:after="9" w:line="240" w:lineRule="auto"/>
        <w:rPr>
          <w:rFonts w:ascii="Arial" w:hAnsi="Arial" w:cs="Arial"/>
        </w:rPr>
      </w:pPr>
    </w:p>
    <w:p w14:paraId="6C7DB867" w14:textId="77777777" w:rsidR="00B73F07" w:rsidRPr="00C47C91" w:rsidRDefault="00B73F07" w:rsidP="00B73F07">
      <w:pPr>
        <w:autoSpaceDE w:val="0"/>
        <w:autoSpaceDN w:val="0"/>
        <w:spacing w:after="0" w:line="240" w:lineRule="auto"/>
        <w:rPr>
          <w:rFonts w:ascii="Arial" w:hAnsi="Arial" w:cs="Arial"/>
          <w:b/>
          <w:bCs/>
        </w:rPr>
      </w:pPr>
    </w:p>
    <w:p w14:paraId="2E183AF5" w14:textId="77777777" w:rsidR="000F0813" w:rsidRDefault="000F0813" w:rsidP="00B73F07">
      <w:pPr>
        <w:autoSpaceDE w:val="0"/>
        <w:autoSpaceDN w:val="0"/>
        <w:spacing w:after="0" w:line="240" w:lineRule="auto"/>
        <w:rPr>
          <w:rFonts w:ascii="Arial" w:hAnsi="Arial" w:cs="Arial"/>
          <w:b/>
          <w:bCs/>
        </w:rPr>
      </w:pPr>
    </w:p>
    <w:p w14:paraId="729AA670" w14:textId="77777777" w:rsidR="008D298B" w:rsidRDefault="008D298B" w:rsidP="00B73F07">
      <w:pPr>
        <w:autoSpaceDE w:val="0"/>
        <w:autoSpaceDN w:val="0"/>
        <w:spacing w:after="0" w:line="240" w:lineRule="auto"/>
        <w:rPr>
          <w:rFonts w:ascii="Arial" w:hAnsi="Arial" w:cs="Arial"/>
          <w:b/>
          <w:bCs/>
        </w:rPr>
      </w:pPr>
    </w:p>
    <w:p w14:paraId="2C9E3BC4" w14:textId="77777777" w:rsidR="00BE22CC" w:rsidRDefault="00BE22CC" w:rsidP="00B73F07">
      <w:pPr>
        <w:autoSpaceDE w:val="0"/>
        <w:autoSpaceDN w:val="0"/>
        <w:spacing w:after="0" w:line="240" w:lineRule="auto"/>
        <w:rPr>
          <w:rFonts w:ascii="Arial" w:hAnsi="Arial" w:cs="Arial"/>
          <w:b/>
          <w:bCs/>
        </w:rPr>
      </w:pPr>
    </w:p>
    <w:p w14:paraId="1B562ECD" w14:textId="77777777" w:rsidR="00BE22CC" w:rsidRDefault="00BE22CC" w:rsidP="00B73F07">
      <w:pPr>
        <w:autoSpaceDE w:val="0"/>
        <w:autoSpaceDN w:val="0"/>
        <w:spacing w:after="0" w:line="240" w:lineRule="auto"/>
        <w:rPr>
          <w:rFonts w:ascii="Arial" w:hAnsi="Arial" w:cs="Arial"/>
          <w:b/>
          <w:bCs/>
        </w:rPr>
      </w:pPr>
    </w:p>
    <w:p w14:paraId="31F003EF" w14:textId="4D679F46" w:rsidR="00B73F07" w:rsidRPr="00C47C91" w:rsidRDefault="00B73F07" w:rsidP="00B73F07">
      <w:pPr>
        <w:autoSpaceDE w:val="0"/>
        <w:autoSpaceDN w:val="0"/>
        <w:spacing w:after="0" w:line="240" w:lineRule="auto"/>
        <w:rPr>
          <w:rFonts w:ascii="Arial" w:hAnsi="Arial" w:cs="Arial"/>
          <w:b/>
          <w:bCs/>
        </w:rPr>
      </w:pPr>
      <w:r w:rsidRPr="00C47C91">
        <w:rPr>
          <w:rFonts w:ascii="Arial" w:hAnsi="Arial" w:cs="Arial"/>
          <w:b/>
          <w:bCs/>
        </w:rPr>
        <w:t xml:space="preserve">Expertise: </w:t>
      </w:r>
    </w:p>
    <w:p w14:paraId="5FD3BB5E" w14:textId="77777777" w:rsidR="00B73F07" w:rsidRPr="00C47C91" w:rsidRDefault="00B73F07" w:rsidP="00B73F07">
      <w:pPr>
        <w:autoSpaceDE w:val="0"/>
        <w:autoSpaceDN w:val="0"/>
        <w:spacing w:after="0" w:line="240" w:lineRule="auto"/>
        <w:rPr>
          <w:rFonts w:ascii="Arial" w:hAnsi="Arial" w:cs="Arial"/>
        </w:rPr>
      </w:pPr>
    </w:p>
    <w:p w14:paraId="58C7F34B" w14:textId="77777777" w:rsidR="00B73F07" w:rsidRPr="00C47C91" w:rsidRDefault="00B73F07" w:rsidP="00B73F07">
      <w:pPr>
        <w:autoSpaceDE w:val="0"/>
        <w:autoSpaceDN w:val="0"/>
        <w:spacing w:after="0" w:line="240" w:lineRule="auto"/>
        <w:rPr>
          <w:rFonts w:ascii="Arial" w:hAnsi="Arial" w:cs="Arial"/>
        </w:rPr>
      </w:pPr>
      <w:r w:rsidRPr="00C47C91">
        <w:rPr>
          <w:rFonts w:ascii="Arial" w:hAnsi="Arial" w:cs="Arial"/>
        </w:rPr>
        <w:t>G</w:t>
      </w:r>
      <w:r w:rsidR="00244C5D">
        <w:rPr>
          <w:rFonts w:ascii="Arial" w:hAnsi="Arial" w:cs="Arial"/>
        </w:rPr>
        <w:t>ood computer skills essential </w:t>
      </w:r>
      <w:r w:rsidRPr="00C47C91">
        <w:rPr>
          <w:rFonts w:ascii="Arial" w:hAnsi="Arial" w:cs="Arial"/>
        </w:rPr>
        <w:t xml:space="preserve">- proficiency in Word and Excel essential </w:t>
      </w:r>
    </w:p>
    <w:p w14:paraId="09CD5E8A" w14:textId="77777777" w:rsidR="00B73F07" w:rsidRPr="00C47C91" w:rsidRDefault="00B73F07" w:rsidP="00B73F07">
      <w:pPr>
        <w:autoSpaceDE w:val="0"/>
        <w:autoSpaceDN w:val="0"/>
        <w:spacing w:after="0" w:line="240" w:lineRule="auto"/>
        <w:rPr>
          <w:rFonts w:ascii="Arial" w:hAnsi="Arial" w:cs="Arial"/>
        </w:rPr>
      </w:pPr>
    </w:p>
    <w:p w14:paraId="26B082E4" w14:textId="77777777" w:rsidR="00B73F07" w:rsidRDefault="00B73F07" w:rsidP="00B73F07">
      <w:pPr>
        <w:autoSpaceDE w:val="0"/>
        <w:autoSpaceDN w:val="0"/>
        <w:spacing w:after="0" w:line="240" w:lineRule="auto"/>
        <w:rPr>
          <w:rFonts w:ascii="Arial" w:hAnsi="Arial" w:cs="Arial"/>
        </w:rPr>
      </w:pPr>
      <w:r w:rsidRPr="00C47C91">
        <w:rPr>
          <w:rFonts w:ascii="Arial" w:hAnsi="Arial" w:cs="Arial"/>
        </w:rPr>
        <w:t xml:space="preserve">Must have proven customer relations skills </w:t>
      </w:r>
    </w:p>
    <w:p w14:paraId="5C9A257D" w14:textId="77777777" w:rsidR="00C47C91" w:rsidRDefault="00C47C91" w:rsidP="00B73F07">
      <w:pPr>
        <w:autoSpaceDE w:val="0"/>
        <w:autoSpaceDN w:val="0"/>
        <w:spacing w:after="0" w:line="240" w:lineRule="auto"/>
        <w:rPr>
          <w:rFonts w:ascii="Arial" w:hAnsi="Arial" w:cs="Arial"/>
        </w:rPr>
      </w:pPr>
    </w:p>
    <w:p w14:paraId="209D2340" w14:textId="77777777" w:rsidR="00D25107" w:rsidRPr="00C47C91" w:rsidRDefault="00D25107" w:rsidP="00D25107">
      <w:pPr>
        <w:autoSpaceDE w:val="0"/>
        <w:autoSpaceDN w:val="0"/>
        <w:spacing w:after="0" w:line="240" w:lineRule="auto"/>
        <w:rPr>
          <w:rFonts w:ascii="Arial" w:hAnsi="Arial" w:cs="Arial"/>
        </w:rPr>
      </w:pPr>
      <w:r w:rsidRPr="00C47C91">
        <w:rPr>
          <w:rFonts w:ascii="Arial" w:hAnsi="Arial" w:cs="Arial"/>
        </w:rPr>
        <w:t xml:space="preserve">1-2 years experience in a similar role desirable </w:t>
      </w:r>
    </w:p>
    <w:p w14:paraId="475E04DF" w14:textId="77777777" w:rsidR="000F0813" w:rsidRPr="00C47C91" w:rsidRDefault="000F0813" w:rsidP="00B73F07">
      <w:pPr>
        <w:autoSpaceDE w:val="0"/>
        <w:autoSpaceDN w:val="0"/>
        <w:spacing w:after="0" w:line="240" w:lineRule="auto"/>
        <w:rPr>
          <w:rFonts w:ascii="Arial" w:hAnsi="Arial" w:cs="Arial"/>
        </w:rPr>
      </w:pPr>
    </w:p>
    <w:p w14:paraId="7CEDC8CF" w14:textId="77777777" w:rsidR="00B73F07" w:rsidRPr="00C47C91" w:rsidRDefault="00B73F07" w:rsidP="00B73F07">
      <w:pPr>
        <w:shd w:val="clear" w:color="auto" w:fill="FFFFFF"/>
        <w:spacing w:after="288" w:line="396" w:lineRule="atLeast"/>
        <w:rPr>
          <w:rFonts w:ascii="Arial" w:hAnsi="Arial" w:cs="Arial"/>
          <w:b/>
          <w:bCs/>
        </w:rPr>
      </w:pPr>
      <w:r w:rsidRPr="00C47C91">
        <w:rPr>
          <w:rFonts w:ascii="Arial" w:hAnsi="Arial" w:cs="Arial"/>
          <w:b/>
          <w:bCs/>
        </w:rPr>
        <w:t>Salary:</w:t>
      </w:r>
    </w:p>
    <w:p w14:paraId="493D9952" w14:textId="77777777" w:rsidR="00EC4029" w:rsidRPr="00C47C91" w:rsidRDefault="00EC4029" w:rsidP="00EC4029">
      <w:pPr>
        <w:pStyle w:val="Default"/>
        <w:rPr>
          <w:color w:val="auto"/>
          <w:sz w:val="22"/>
          <w:szCs w:val="22"/>
        </w:rPr>
      </w:pPr>
      <w:r w:rsidRPr="00C47C91">
        <w:rPr>
          <w:color w:val="auto"/>
          <w:sz w:val="22"/>
          <w:szCs w:val="22"/>
        </w:rPr>
        <w:t xml:space="preserve">The salary for this position will be </w:t>
      </w:r>
      <w:r w:rsidR="00244C5D">
        <w:rPr>
          <w:color w:val="auto"/>
          <w:sz w:val="22"/>
          <w:szCs w:val="22"/>
        </w:rPr>
        <w:t xml:space="preserve">based on the agreed Job Club Assistant Pay Scale. </w:t>
      </w:r>
    </w:p>
    <w:p w14:paraId="5B2FBCD3" w14:textId="77777777" w:rsidR="00B73F07" w:rsidRPr="00C47C91" w:rsidRDefault="00B73F07" w:rsidP="00B73F07">
      <w:pPr>
        <w:autoSpaceDE w:val="0"/>
        <w:autoSpaceDN w:val="0"/>
        <w:spacing w:after="0" w:line="240" w:lineRule="auto"/>
        <w:rPr>
          <w:rFonts w:ascii="Arial" w:hAnsi="Arial" w:cs="Arial"/>
        </w:rPr>
      </w:pPr>
    </w:p>
    <w:p w14:paraId="5EE91B3B" w14:textId="22F24FFE" w:rsidR="003E1651" w:rsidRPr="003E1651" w:rsidRDefault="003E1651" w:rsidP="0031108B">
      <w:pPr>
        <w:rPr>
          <w:rFonts w:ascii="Arial" w:hAnsi="Arial" w:cs="Arial"/>
          <w:b/>
        </w:rPr>
      </w:pPr>
      <w:bookmarkStart w:id="0" w:name="_Hlk73350342"/>
      <w:r w:rsidRPr="003E1651">
        <w:rPr>
          <w:rFonts w:ascii="Arial" w:hAnsi="Arial" w:cs="Arial"/>
          <w:b/>
        </w:rPr>
        <w:t>Health</w:t>
      </w:r>
      <w:r>
        <w:rPr>
          <w:rFonts w:ascii="Arial" w:hAnsi="Arial" w:cs="Arial"/>
          <w:b/>
        </w:rPr>
        <w:t>:</w:t>
      </w:r>
    </w:p>
    <w:p w14:paraId="707E0935" w14:textId="1C0BF8DB" w:rsidR="003E1651" w:rsidRPr="003E1651" w:rsidRDefault="003E1651" w:rsidP="0031108B">
      <w:pPr>
        <w:rPr>
          <w:rFonts w:ascii="Arial" w:hAnsi="Arial" w:cs="Arial"/>
          <w:bCs/>
        </w:rPr>
      </w:pPr>
      <w:r w:rsidRPr="003E1651">
        <w:rPr>
          <w:rFonts w:ascii="Arial" w:hAnsi="Arial" w:cs="Arial"/>
          <w:bCs/>
        </w:rPr>
        <w:t xml:space="preserve">The appointee much be fully competent and capable of undertaking the duties attached to the position and be in a state of health such as would indicate a reasonable prospect of competence and ability to render regular and efficient service in SDCP. </w:t>
      </w:r>
    </w:p>
    <w:bookmarkEnd w:id="0"/>
    <w:p w14:paraId="6CC4D31B" w14:textId="12FC0196" w:rsidR="00AD68E6" w:rsidRDefault="0031108B" w:rsidP="0031108B">
      <w:pPr>
        <w:rPr>
          <w:rFonts w:ascii="Arial" w:hAnsi="Arial" w:cs="Arial"/>
          <w:b/>
          <w:u w:val="single"/>
        </w:rPr>
      </w:pPr>
      <w:r w:rsidRPr="00C47C91">
        <w:rPr>
          <w:rFonts w:ascii="Arial" w:hAnsi="Arial" w:cs="Arial"/>
          <w:b/>
          <w:u w:val="single"/>
        </w:rPr>
        <w:t>APPLICATION PROCESS</w:t>
      </w:r>
    </w:p>
    <w:p w14:paraId="0FBEA512" w14:textId="6F10B438" w:rsidR="00AD68E6" w:rsidRPr="00C47C91" w:rsidRDefault="00AD68E6" w:rsidP="0031108B">
      <w:pPr>
        <w:rPr>
          <w:rFonts w:ascii="Arial" w:hAnsi="Arial" w:cs="Arial"/>
          <w:b/>
          <w:u w:val="single"/>
        </w:rPr>
      </w:pPr>
      <w:r w:rsidRPr="00B7416C">
        <w:rPr>
          <w:rFonts w:asciiTheme="majorHAnsi" w:eastAsia="Times New Roman" w:hAnsiTheme="majorHAnsi"/>
          <w:b/>
          <w:bCs/>
          <w:color w:val="222222"/>
          <w:sz w:val="24"/>
          <w:szCs w:val="24"/>
          <w:lang w:val="en-GB"/>
        </w:rPr>
        <w:t>Postal Applications</w:t>
      </w:r>
    </w:p>
    <w:p w14:paraId="2E218A2A" w14:textId="58409991" w:rsidR="0031108B" w:rsidRPr="00C47C91" w:rsidRDefault="0031108B" w:rsidP="0031108B">
      <w:pPr>
        <w:spacing w:after="0"/>
        <w:rPr>
          <w:rFonts w:ascii="Arial" w:hAnsi="Arial" w:cs="Arial"/>
        </w:rPr>
      </w:pPr>
      <w:r w:rsidRPr="00C47C91">
        <w:rPr>
          <w:rFonts w:ascii="Arial" w:hAnsi="Arial" w:cs="Arial"/>
        </w:rPr>
        <w:t>Applicants should pay particular attention to the essential and desirable criteria in the job description, your suitability and why you are the best candidate for this post in question. Please</w:t>
      </w:r>
      <w:r w:rsidR="00793F7E" w:rsidRPr="00793F7E">
        <w:rPr>
          <w:rFonts w:asciiTheme="majorHAnsi" w:eastAsia="Times New Roman" w:hAnsiTheme="majorHAnsi"/>
          <w:color w:val="222222"/>
          <w:sz w:val="24"/>
          <w:szCs w:val="24"/>
          <w:lang w:val="en-GB"/>
        </w:rPr>
        <w:t xml:space="preserve"> </w:t>
      </w:r>
      <w:r w:rsidRPr="00C47C91">
        <w:rPr>
          <w:rFonts w:ascii="Arial" w:hAnsi="Arial" w:cs="Arial"/>
        </w:rPr>
        <w:t xml:space="preserve">send three copies of your </w:t>
      </w:r>
      <w:r w:rsidR="00AD68E6" w:rsidRPr="00C47C91">
        <w:rPr>
          <w:rFonts w:ascii="Arial" w:hAnsi="Arial" w:cs="Arial"/>
        </w:rPr>
        <w:t>up-to-date</w:t>
      </w:r>
      <w:r w:rsidRPr="00C47C91">
        <w:rPr>
          <w:rFonts w:ascii="Arial" w:hAnsi="Arial" w:cs="Arial"/>
        </w:rPr>
        <w:t xml:space="preserve"> detailed CV and cover letter </w:t>
      </w:r>
      <w:r w:rsidR="00793F7E" w:rsidRPr="00B7416C">
        <w:rPr>
          <w:rFonts w:asciiTheme="majorHAnsi" w:eastAsia="Times New Roman" w:hAnsiTheme="majorHAnsi"/>
          <w:color w:val="222222"/>
          <w:sz w:val="24"/>
          <w:szCs w:val="24"/>
          <w:lang w:val="en-GB"/>
        </w:rPr>
        <w:t xml:space="preserve">marked </w:t>
      </w:r>
      <w:r w:rsidR="00793F7E">
        <w:rPr>
          <w:rFonts w:asciiTheme="majorHAnsi" w:eastAsia="Times New Roman" w:hAnsiTheme="majorHAnsi"/>
          <w:b/>
          <w:bCs/>
          <w:color w:val="000000" w:themeColor="text1"/>
          <w:sz w:val="24"/>
          <w:szCs w:val="24"/>
          <w:lang w:val="en-GB"/>
        </w:rPr>
        <w:t>Job Club Assistant</w:t>
      </w:r>
      <w:r w:rsidR="00793F7E" w:rsidRPr="00B7416C">
        <w:rPr>
          <w:rFonts w:asciiTheme="majorHAnsi" w:eastAsia="Times New Roman" w:hAnsiTheme="majorHAnsi"/>
          <w:b/>
          <w:bCs/>
          <w:color w:val="000000" w:themeColor="text1"/>
          <w:sz w:val="24"/>
          <w:szCs w:val="24"/>
          <w:lang w:val="en-GB"/>
        </w:rPr>
        <w:t xml:space="preserve"> </w:t>
      </w:r>
      <w:proofErr w:type="gramStart"/>
      <w:r w:rsidR="00793F7E" w:rsidRPr="00B7416C">
        <w:rPr>
          <w:rFonts w:asciiTheme="majorHAnsi" w:eastAsia="Times New Roman" w:hAnsiTheme="majorHAnsi"/>
          <w:b/>
          <w:bCs/>
          <w:color w:val="000000" w:themeColor="text1"/>
          <w:sz w:val="24"/>
          <w:szCs w:val="24"/>
          <w:lang w:val="en-GB"/>
        </w:rPr>
        <w:t>post</w:t>
      </w:r>
      <w:proofErr w:type="gramEnd"/>
      <w:r w:rsidR="00832ECA">
        <w:rPr>
          <w:rFonts w:asciiTheme="majorHAnsi" w:eastAsia="Times New Roman" w:hAnsiTheme="majorHAnsi"/>
          <w:b/>
          <w:bCs/>
          <w:color w:val="000000" w:themeColor="text1"/>
          <w:sz w:val="24"/>
          <w:szCs w:val="24"/>
          <w:lang w:val="en-GB"/>
        </w:rPr>
        <w:t xml:space="preserve"> Job Ref. 28/21</w:t>
      </w:r>
      <w:r w:rsidR="00793F7E" w:rsidRPr="00C47C91">
        <w:rPr>
          <w:rFonts w:ascii="Arial" w:hAnsi="Arial" w:cs="Arial"/>
        </w:rPr>
        <w:t xml:space="preserve"> </w:t>
      </w:r>
      <w:r w:rsidR="00793F7E">
        <w:rPr>
          <w:rFonts w:ascii="Arial" w:hAnsi="Arial" w:cs="Arial"/>
        </w:rPr>
        <w:t xml:space="preserve">and </w:t>
      </w:r>
      <w:r w:rsidRPr="00C47C91">
        <w:rPr>
          <w:rFonts w:ascii="Arial" w:hAnsi="Arial" w:cs="Arial"/>
        </w:rPr>
        <w:t xml:space="preserve">should be </w:t>
      </w:r>
      <w:r w:rsidRPr="00C47C91">
        <w:rPr>
          <w:rFonts w:ascii="Arial" w:hAnsi="Arial" w:cs="Arial"/>
          <w:b/>
        </w:rPr>
        <w:t>addressed to</w:t>
      </w:r>
      <w:r w:rsidRPr="00C47C91">
        <w:rPr>
          <w:rFonts w:ascii="Arial" w:hAnsi="Arial" w:cs="Arial"/>
        </w:rPr>
        <w:t xml:space="preserve">: </w:t>
      </w:r>
    </w:p>
    <w:p w14:paraId="57BE2A19" w14:textId="77777777" w:rsidR="0031108B" w:rsidRPr="00C47C91" w:rsidRDefault="0031108B" w:rsidP="0031108B">
      <w:pPr>
        <w:spacing w:after="0"/>
        <w:rPr>
          <w:rFonts w:ascii="Arial" w:hAnsi="Arial" w:cs="Arial"/>
        </w:rPr>
      </w:pPr>
    </w:p>
    <w:p w14:paraId="3561EDCE" w14:textId="2D3A2F7F" w:rsidR="0031108B" w:rsidRPr="00C47C91" w:rsidRDefault="001A6B35" w:rsidP="0031108B">
      <w:pPr>
        <w:spacing w:after="0"/>
        <w:rPr>
          <w:rFonts w:ascii="Arial" w:hAnsi="Arial" w:cs="Arial"/>
        </w:rPr>
      </w:pPr>
      <w:r w:rsidRPr="003E1651">
        <w:rPr>
          <w:rFonts w:ascii="Arial" w:hAnsi="Arial" w:cs="Arial"/>
        </w:rPr>
        <w:t>Administration &amp; Operation</w:t>
      </w:r>
      <w:r w:rsidR="000135A1" w:rsidRPr="003E1651">
        <w:rPr>
          <w:rFonts w:ascii="Arial" w:hAnsi="Arial" w:cs="Arial"/>
        </w:rPr>
        <w:t>s</w:t>
      </w:r>
      <w:r w:rsidR="0031108B" w:rsidRPr="00C47C91">
        <w:rPr>
          <w:rFonts w:ascii="Arial" w:hAnsi="Arial" w:cs="Arial"/>
        </w:rPr>
        <w:t xml:space="preserve"> Department, </w:t>
      </w:r>
    </w:p>
    <w:p w14:paraId="08ECC0D2" w14:textId="77777777" w:rsidR="0031108B" w:rsidRPr="00C47C91" w:rsidRDefault="0031108B" w:rsidP="0031108B">
      <w:pPr>
        <w:spacing w:after="0"/>
        <w:rPr>
          <w:rFonts w:ascii="Arial" w:hAnsi="Arial" w:cs="Arial"/>
        </w:rPr>
      </w:pPr>
      <w:r w:rsidRPr="00C47C91">
        <w:rPr>
          <w:rFonts w:ascii="Arial" w:hAnsi="Arial" w:cs="Arial"/>
        </w:rPr>
        <w:t xml:space="preserve">South Dublin County Partnership, </w:t>
      </w:r>
    </w:p>
    <w:p w14:paraId="7DADE89D" w14:textId="77777777" w:rsidR="0031108B" w:rsidRPr="00C47C91" w:rsidRDefault="0031108B" w:rsidP="0031108B">
      <w:pPr>
        <w:spacing w:after="0"/>
        <w:rPr>
          <w:rFonts w:ascii="Arial" w:hAnsi="Arial" w:cs="Arial"/>
        </w:rPr>
      </w:pPr>
      <w:r w:rsidRPr="00C47C91">
        <w:rPr>
          <w:rFonts w:ascii="Arial" w:hAnsi="Arial" w:cs="Arial"/>
        </w:rPr>
        <w:t xml:space="preserve">Unit D1, </w:t>
      </w:r>
    </w:p>
    <w:p w14:paraId="13C1D54F" w14:textId="77777777" w:rsidR="0031108B" w:rsidRPr="00C47C91" w:rsidRDefault="0031108B" w:rsidP="0031108B">
      <w:pPr>
        <w:spacing w:after="0"/>
        <w:rPr>
          <w:rFonts w:ascii="Arial" w:hAnsi="Arial" w:cs="Arial"/>
        </w:rPr>
      </w:pPr>
      <w:r w:rsidRPr="00C47C91">
        <w:rPr>
          <w:rFonts w:ascii="Arial" w:hAnsi="Arial" w:cs="Arial"/>
        </w:rPr>
        <w:t xml:space="preserve">Nangor Road Business Park, </w:t>
      </w:r>
    </w:p>
    <w:p w14:paraId="0E20FE5C" w14:textId="77777777" w:rsidR="0031108B" w:rsidRPr="00C47C91" w:rsidRDefault="0031108B" w:rsidP="0031108B">
      <w:pPr>
        <w:spacing w:after="0"/>
        <w:rPr>
          <w:rFonts w:ascii="Arial" w:hAnsi="Arial" w:cs="Arial"/>
        </w:rPr>
      </w:pPr>
      <w:r w:rsidRPr="00C47C91">
        <w:rPr>
          <w:rFonts w:ascii="Arial" w:hAnsi="Arial" w:cs="Arial"/>
        </w:rPr>
        <w:t xml:space="preserve">Nangor Road, </w:t>
      </w:r>
    </w:p>
    <w:p w14:paraId="22CACDEA" w14:textId="77777777" w:rsidR="0031108B" w:rsidRPr="00C47C91" w:rsidRDefault="0031108B" w:rsidP="0031108B">
      <w:pPr>
        <w:spacing w:after="0"/>
        <w:rPr>
          <w:rFonts w:ascii="Arial" w:hAnsi="Arial" w:cs="Arial"/>
        </w:rPr>
      </w:pPr>
      <w:r w:rsidRPr="00C47C91">
        <w:rPr>
          <w:rFonts w:ascii="Arial" w:hAnsi="Arial" w:cs="Arial"/>
        </w:rPr>
        <w:t xml:space="preserve">Dublin 12.  </w:t>
      </w:r>
    </w:p>
    <w:p w14:paraId="2B558783" w14:textId="77777777" w:rsidR="00B7416C" w:rsidRPr="00B7416C" w:rsidRDefault="00B7416C" w:rsidP="00B7416C">
      <w:pPr>
        <w:spacing w:after="0" w:line="240" w:lineRule="auto"/>
        <w:rPr>
          <w:rFonts w:ascii="Arial" w:hAnsi="Arial" w:cs="Arial"/>
        </w:rPr>
      </w:pPr>
    </w:p>
    <w:p w14:paraId="0B3C866F" w14:textId="77777777" w:rsidR="00B7416C" w:rsidRPr="00B7416C" w:rsidRDefault="00B7416C" w:rsidP="00B7416C">
      <w:pPr>
        <w:spacing w:after="0" w:line="240" w:lineRule="auto"/>
        <w:rPr>
          <w:rFonts w:ascii="Arial" w:hAnsi="Arial" w:cs="Arial"/>
          <w:b/>
          <w:bCs/>
        </w:rPr>
      </w:pPr>
      <w:r w:rsidRPr="00B7416C">
        <w:rPr>
          <w:rFonts w:ascii="Arial" w:hAnsi="Arial" w:cs="Arial"/>
          <w:b/>
          <w:bCs/>
        </w:rPr>
        <w:t>Email Applications</w:t>
      </w:r>
    </w:p>
    <w:p w14:paraId="2BFDFBA2" w14:textId="0ABB668E" w:rsidR="00B7416C" w:rsidRPr="00B7416C" w:rsidRDefault="00B7416C" w:rsidP="00B7416C">
      <w:pPr>
        <w:shd w:val="clear" w:color="auto" w:fill="FFFFFF"/>
        <w:spacing w:after="0" w:line="240" w:lineRule="auto"/>
        <w:outlineLvl w:val="1"/>
        <w:rPr>
          <w:rFonts w:ascii="Arial" w:hAnsi="Arial" w:cs="Arial"/>
          <w:b/>
          <w:bCs/>
        </w:rPr>
      </w:pPr>
      <w:r w:rsidRPr="00B7416C">
        <w:rPr>
          <w:rFonts w:ascii="Arial" w:hAnsi="Arial" w:cs="Arial"/>
        </w:rPr>
        <w:t xml:space="preserve">Email your CV and </w:t>
      </w:r>
      <w:r w:rsidR="00F8240F">
        <w:rPr>
          <w:rFonts w:ascii="Arial" w:hAnsi="Arial" w:cs="Arial"/>
        </w:rPr>
        <w:t>cover</w:t>
      </w:r>
      <w:r w:rsidRPr="00B7416C">
        <w:rPr>
          <w:rFonts w:ascii="Arial" w:hAnsi="Arial" w:cs="Arial"/>
        </w:rPr>
        <w:t xml:space="preserve"> </w:t>
      </w:r>
      <w:r w:rsidR="00F8240F">
        <w:rPr>
          <w:rFonts w:ascii="Arial" w:hAnsi="Arial" w:cs="Arial"/>
        </w:rPr>
        <w:t>l</w:t>
      </w:r>
      <w:r w:rsidRPr="00B7416C">
        <w:rPr>
          <w:rFonts w:ascii="Arial" w:hAnsi="Arial" w:cs="Arial"/>
        </w:rPr>
        <w:t xml:space="preserve">etter to </w:t>
      </w:r>
      <w:hyperlink r:id="rId8" w:history="1">
        <w:r w:rsidR="00BE22CC" w:rsidRPr="00B7416C">
          <w:rPr>
            <w:rStyle w:val="Hyperlink"/>
            <w:rFonts w:ascii="Arial" w:hAnsi="Arial" w:cs="Arial"/>
          </w:rPr>
          <w:t>jobs@sdcpartnership.i</w:t>
        </w:r>
        <w:r w:rsidR="00BE22CC" w:rsidRPr="005E61D0">
          <w:rPr>
            <w:rStyle w:val="Hyperlink"/>
            <w:rFonts w:ascii="Arial" w:hAnsi="Arial" w:cs="Arial"/>
          </w:rPr>
          <w:t>e</w:t>
        </w:r>
      </w:hyperlink>
      <w:r w:rsidR="00BE22CC">
        <w:rPr>
          <w:rFonts w:ascii="Arial" w:hAnsi="Arial" w:cs="Arial"/>
        </w:rPr>
        <w:t xml:space="preserve"> </w:t>
      </w:r>
      <w:r w:rsidRPr="00B7416C">
        <w:rPr>
          <w:rFonts w:ascii="Arial" w:hAnsi="Arial" w:cs="Arial"/>
        </w:rPr>
        <w:t xml:space="preserve">  – subject box to be marked </w:t>
      </w:r>
      <w:r w:rsidR="00AD68E6" w:rsidRPr="00BE22CC">
        <w:rPr>
          <w:rFonts w:ascii="Arial" w:hAnsi="Arial" w:cs="Arial"/>
          <w:b/>
          <w:bCs/>
        </w:rPr>
        <w:t>Job Club Assistant</w:t>
      </w:r>
      <w:r w:rsidRPr="00B7416C">
        <w:rPr>
          <w:rFonts w:ascii="Arial" w:hAnsi="Arial" w:cs="Arial"/>
          <w:b/>
          <w:bCs/>
        </w:rPr>
        <w:t xml:space="preserve"> </w:t>
      </w:r>
      <w:proofErr w:type="gramStart"/>
      <w:r w:rsidRPr="00B7416C">
        <w:rPr>
          <w:rFonts w:ascii="Arial" w:hAnsi="Arial" w:cs="Arial"/>
          <w:b/>
          <w:bCs/>
        </w:rPr>
        <w:t>post</w:t>
      </w:r>
      <w:proofErr w:type="gramEnd"/>
      <w:r w:rsidR="00025639">
        <w:rPr>
          <w:rFonts w:ascii="Arial" w:hAnsi="Arial" w:cs="Arial"/>
          <w:b/>
          <w:bCs/>
        </w:rPr>
        <w:t xml:space="preserve"> Job Ref. 28/21</w:t>
      </w:r>
    </w:p>
    <w:p w14:paraId="7B52F388" w14:textId="77777777" w:rsidR="00B7416C" w:rsidRPr="00B7416C" w:rsidRDefault="00B7416C" w:rsidP="00B7416C">
      <w:pPr>
        <w:spacing w:after="0" w:line="240" w:lineRule="auto"/>
        <w:rPr>
          <w:rFonts w:ascii="Arial" w:hAnsi="Arial" w:cs="Arial"/>
        </w:rPr>
      </w:pPr>
    </w:p>
    <w:p w14:paraId="492F5A9F" w14:textId="6EFA0F77" w:rsidR="00B7416C" w:rsidRPr="00BE22CC" w:rsidRDefault="00B7416C" w:rsidP="00B7416C">
      <w:pPr>
        <w:spacing w:after="0" w:line="300" w:lineRule="atLeast"/>
        <w:rPr>
          <w:rFonts w:ascii="Arial" w:hAnsi="Arial" w:cs="Arial"/>
          <w:b/>
          <w:bCs/>
        </w:rPr>
      </w:pPr>
      <w:r w:rsidRPr="00B7416C">
        <w:rPr>
          <w:rFonts w:ascii="Arial" w:hAnsi="Arial" w:cs="Arial"/>
        </w:rPr>
        <w:t xml:space="preserve">Closing date for receipt of applications: </w:t>
      </w:r>
      <w:r w:rsidR="00EB3CA9">
        <w:rPr>
          <w:rFonts w:ascii="Arial" w:hAnsi="Arial" w:cs="Arial"/>
          <w:b/>
          <w:bCs/>
        </w:rPr>
        <w:t>14</w:t>
      </w:r>
      <w:r w:rsidR="00EB3CA9" w:rsidRPr="00EB3CA9">
        <w:rPr>
          <w:rFonts w:ascii="Arial" w:hAnsi="Arial" w:cs="Arial"/>
          <w:b/>
          <w:bCs/>
          <w:vertAlign w:val="superscript"/>
        </w:rPr>
        <w:t>th</w:t>
      </w:r>
      <w:r w:rsidR="00EB3CA9">
        <w:rPr>
          <w:rFonts w:ascii="Arial" w:hAnsi="Arial" w:cs="Arial"/>
          <w:b/>
          <w:bCs/>
        </w:rPr>
        <w:t xml:space="preserve"> June 2021 </w:t>
      </w:r>
      <w:r w:rsidRPr="00B7416C">
        <w:rPr>
          <w:rFonts w:ascii="Arial" w:hAnsi="Arial" w:cs="Arial"/>
          <w:b/>
          <w:bCs/>
        </w:rPr>
        <w:t>at 12.00 noon</w:t>
      </w:r>
    </w:p>
    <w:p w14:paraId="63AC30EE" w14:textId="5FDDFF03" w:rsidR="00AD68E6" w:rsidRPr="00AD68E6" w:rsidRDefault="00AD68E6" w:rsidP="00B7416C">
      <w:pPr>
        <w:spacing w:after="0" w:line="300" w:lineRule="atLeast"/>
        <w:rPr>
          <w:rFonts w:ascii="Arial" w:hAnsi="Arial" w:cs="Arial"/>
        </w:rPr>
      </w:pPr>
    </w:p>
    <w:p w14:paraId="628D0D26" w14:textId="0FBD3F3E" w:rsidR="00AD68E6" w:rsidRPr="00B7416C" w:rsidRDefault="00AD68E6" w:rsidP="00AD68E6">
      <w:pPr>
        <w:rPr>
          <w:rFonts w:ascii="Arial" w:hAnsi="Arial" w:cs="Arial"/>
        </w:rPr>
      </w:pPr>
      <w:r w:rsidRPr="00C47C91">
        <w:rPr>
          <w:rFonts w:ascii="Arial" w:hAnsi="Arial" w:cs="Arial"/>
        </w:rPr>
        <w:t>Please provide the names, address, occupation and contact details of two referees. (Contact will not be made without prior notification to you). Please note that no individual correspondence will be entered</w:t>
      </w:r>
      <w:r w:rsidR="000135A1">
        <w:rPr>
          <w:rFonts w:ascii="Arial" w:hAnsi="Arial" w:cs="Arial"/>
        </w:rPr>
        <w:t xml:space="preserve"> </w:t>
      </w:r>
      <w:r w:rsidR="000135A1" w:rsidRPr="003E1651">
        <w:rPr>
          <w:rFonts w:ascii="Arial" w:hAnsi="Arial" w:cs="Arial"/>
        </w:rPr>
        <w:t>into</w:t>
      </w:r>
      <w:r w:rsidRPr="003E1651">
        <w:rPr>
          <w:rFonts w:ascii="Arial" w:hAnsi="Arial" w:cs="Arial"/>
        </w:rPr>
        <w:t>.</w:t>
      </w:r>
    </w:p>
    <w:p w14:paraId="7D67EA39" w14:textId="05F30C0E" w:rsidR="00B7416C" w:rsidRPr="00B7416C" w:rsidRDefault="00B7416C" w:rsidP="00B7416C">
      <w:pPr>
        <w:spacing w:after="0" w:line="300" w:lineRule="atLeast"/>
        <w:rPr>
          <w:rFonts w:ascii="Arial" w:hAnsi="Arial" w:cs="Arial"/>
        </w:rPr>
      </w:pPr>
      <w:r w:rsidRPr="00B7416C">
        <w:rPr>
          <w:rFonts w:ascii="Arial" w:hAnsi="Arial" w:cs="Arial"/>
        </w:rPr>
        <w:t xml:space="preserve">Late applications cannot be considered. Short listing of candidates will apply. </w:t>
      </w:r>
    </w:p>
    <w:p w14:paraId="16918319" w14:textId="66D61482" w:rsidR="00B7416C" w:rsidRPr="00B7416C" w:rsidRDefault="00B7416C" w:rsidP="00B7416C">
      <w:pPr>
        <w:spacing w:after="0" w:line="240" w:lineRule="auto"/>
        <w:rPr>
          <w:rFonts w:ascii="Arial" w:hAnsi="Arial" w:cs="Arial"/>
        </w:rPr>
      </w:pPr>
    </w:p>
    <w:p w14:paraId="0663476A" w14:textId="7CF2F278" w:rsidR="00B73F07" w:rsidRPr="00C47C91" w:rsidRDefault="00B73F07" w:rsidP="00B73F07">
      <w:pPr>
        <w:autoSpaceDE w:val="0"/>
        <w:autoSpaceDN w:val="0"/>
        <w:spacing w:after="0" w:line="240" w:lineRule="auto"/>
        <w:rPr>
          <w:rFonts w:ascii="Arial" w:hAnsi="Arial" w:cs="Arial"/>
        </w:rPr>
      </w:pPr>
      <w:r w:rsidRPr="00C47C91">
        <w:rPr>
          <w:rFonts w:ascii="Arial" w:hAnsi="Arial" w:cs="Arial"/>
        </w:rPr>
        <w:t xml:space="preserve">Garda vetting maybe required for this </w:t>
      </w:r>
      <w:r w:rsidR="00AD68E6" w:rsidRPr="00C47C91">
        <w:rPr>
          <w:rFonts w:ascii="Arial" w:hAnsi="Arial" w:cs="Arial"/>
        </w:rPr>
        <w:t>position.</w:t>
      </w:r>
    </w:p>
    <w:p w14:paraId="29B76FF9" w14:textId="77777777" w:rsidR="00B73F07" w:rsidRPr="00C47C91" w:rsidRDefault="00B73F07" w:rsidP="00B73F07">
      <w:pPr>
        <w:autoSpaceDE w:val="0"/>
        <w:autoSpaceDN w:val="0"/>
        <w:spacing w:after="0" w:line="240" w:lineRule="auto"/>
        <w:rPr>
          <w:rFonts w:ascii="Arial" w:hAnsi="Arial" w:cs="Arial"/>
        </w:rPr>
      </w:pPr>
    </w:p>
    <w:p w14:paraId="687078DD" w14:textId="582219E0" w:rsidR="00800D30" w:rsidRPr="00AD68E6" w:rsidRDefault="00B73F07" w:rsidP="00AD68E6">
      <w:pPr>
        <w:autoSpaceDE w:val="0"/>
        <w:autoSpaceDN w:val="0"/>
        <w:spacing w:after="0" w:line="240" w:lineRule="auto"/>
        <w:jc w:val="center"/>
        <w:rPr>
          <w:rFonts w:ascii="Arial" w:hAnsi="Arial" w:cs="Arial"/>
          <w:b/>
          <w:bCs/>
        </w:rPr>
      </w:pPr>
      <w:r w:rsidRPr="00AD68E6">
        <w:rPr>
          <w:rFonts w:ascii="Arial" w:hAnsi="Arial" w:cs="Arial"/>
          <w:b/>
          <w:bCs/>
        </w:rPr>
        <w:t>South Dublin County Partnership is an Equal Opportunities Employer</w:t>
      </w:r>
    </w:p>
    <w:sectPr w:rsidR="00800D30" w:rsidRPr="00AD68E6" w:rsidSect="00C47C91">
      <w:headerReference w:type="default" r:id="rId9"/>
      <w:footerReference w:type="default" r:id="rId10"/>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1CEB" w14:textId="77777777" w:rsidR="00594E13" w:rsidRDefault="00594E13" w:rsidP="00B73F07">
      <w:pPr>
        <w:spacing w:after="0" w:line="240" w:lineRule="auto"/>
      </w:pPr>
      <w:r>
        <w:separator/>
      </w:r>
    </w:p>
  </w:endnote>
  <w:endnote w:type="continuationSeparator" w:id="0">
    <w:p w14:paraId="63015386" w14:textId="77777777" w:rsidR="00594E13" w:rsidRDefault="00594E13" w:rsidP="00B7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A21B" w14:textId="1F67A440" w:rsidR="00251758" w:rsidRDefault="00251758">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F3A1" w14:textId="77777777" w:rsidR="00594E13" w:rsidRDefault="00594E13" w:rsidP="00B73F07">
      <w:pPr>
        <w:spacing w:after="0" w:line="240" w:lineRule="auto"/>
      </w:pPr>
      <w:r>
        <w:separator/>
      </w:r>
    </w:p>
  </w:footnote>
  <w:footnote w:type="continuationSeparator" w:id="0">
    <w:p w14:paraId="6DEBEB27" w14:textId="77777777" w:rsidR="00594E13" w:rsidRDefault="00594E13" w:rsidP="00B7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18F9" w14:textId="77777777" w:rsidR="00251758" w:rsidRDefault="00251758">
    <w:pPr>
      <w:pStyle w:val="Header"/>
    </w:pPr>
    <w:r w:rsidRPr="00B73F07">
      <w:rPr>
        <w:noProof/>
      </w:rPr>
      <w:drawing>
        <wp:inline distT="0" distB="0" distL="0" distR="0" wp14:anchorId="3D2902BB" wp14:editId="695A8F21">
          <wp:extent cx="1562100" cy="581025"/>
          <wp:effectExtent l="19050" t="0" r="0" b="0"/>
          <wp:docPr id="1" name="Picture 7" descr="SDCP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CP logo colour.png"/>
                  <pic:cNvPicPr>
                    <a:picLocks noChangeAspect="1" noChangeArrowheads="1"/>
                  </pic:cNvPicPr>
                </pic:nvPicPr>
                <pic:blipFill>
                  <a:blip r:embed="rId1" r:link="rId2" cstate="print"/>
                  <a:srcRect/>
                  <a:stretch>
                    <a:fillRect/>
                  </a:stretch>
                </pic:blipFill>
                <pic:spPr bwMode="auto">
                  <a:xfrm>
                    <a:off x="0" y="0"/>
                    <a:ext cx="1562100" cy="581025"/>
                  </a:xfrm>
                  <a:prstGeom prst="rect">
                    <a:avLst/>
                  </a:prstGeom>
                  <a:noFill/>
                  <a:ln w="9525">
                    <a:noFill/>
                    <a:miter lim="800000"/>
                    <a:headEnd/>
                    <a:tailEnd/>
                  </a:ln>
                </pic:spPr>
              </pic:pic>
            </a:graphicData>
          </a:graphic>
        </wp:inline>
      </w:drawing>
    </w:r>
    <w:r>
      <w:t xml:space="preserve">    </w:t>
    </w:r>
    <w:r>
      <w:tab/>
      <w:t xml:space="preserve">       </w:t>
    </w:r>
    <w:r>
      <w:tab/>
    </w:r>
    <w:r w:rsidRPr="00C47C91">
      <w:rPr>
        <w:noProof/>
      </w:rPr>
      <w:drawing>
        <wp:inline distT="0" distB="0" distL="0" distR="0" wp14:anchorId="5231E4F7" wp14:editId="5F29BADC">
          <wp:extent cx="2695575" cy="695325"/>
          <wp:effectExtent l="19050" t="0" r="9525" b="0"/>
          <wp:docPr id="2" name="Picture 1" descr="cid:image001.png@01D3A0C6.609A4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C6.609A4C90"/>
                  <pic:cNvPicPr>
                    <a:picLocks noChangeAspect="1" noChangeArrowheads="1"/>
                  </pic:cNvPicPr>
                </pic:nvPicPr>
                <pic:blipFill>
                  <a:blip r:embed="rId3" r:link="rId4"/>
                  <a:srcRect/>
                  <a:stretch>
                    <a:fillRect/>
                  </a:stretch>
                </pic:blipFill>
                <pic:spPr bwMode="auto">
                  <a:xfrm>
                    <a:off x="0" y="0"/>
                    <a:ext cx="2695575"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530D8"/>
    <w:multiLevelType w:val="hybridMultilevel"/>
    <w:tmpl w:val="2C94A0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15:restartNumberingAfterBreak="0">
    <w:nsid w:val="7289344B"/>
    <w:multiLevelType w:val="hybridMultilevel"/>
    <w:tmpl w:val="C89A526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07"/>
    <w:rsid w:val="000135A1"/>
    <w:rsid w:val="00025639"/>
    <w:rsid w:val="00086951"/>
    <w:rsid w:val="000F0813"/>
    <w:rsid w:val="001A6B35"/>
    <w:rsid w:val="001D166B"/>
    <w:rsid w:val="001E3FB5"/>
    <w:rsid w:val="001E65B2"/>
    <w:rsid w:val="00244C5D"/>
    <w:rsid w:val="00251758"/>
    <w:rsid w:val="0031108B"/>
    <w:rsid w:val="00346008"/>
    <w:rsid w:val="00373904"/>
    <w:rsid w:val="003E1651"/>
    <w:rsid w:val="00454C3F"/>
    <w:rsid w:val="00594E13"/>
    <w:rsid w:val="006E3271"/>
    <w:rsid w:val="006F4A98"/>
    <w:rsid w:val="00737BD6"/>
    <w:rsid w:val="00793F7E"/>
    <w:rsid w:val="00800D30"/>
    <w:rsid w:val="00832ECA"/>
    <w:rsid w:val="00875577"/>
    <w:rsid w:val="008D298B"/>
    <w:rsid w:val="009C2DC1"/>
    <w:rsid w:val="00AD68E6"/>
    <w:rsid w:val="00B128A9"/>
    <w:rsid w:val="00B51331"/>
    <w:rsid w:val="00B73F07"/>
    <w:rsid w:val="00B7416C"/>
    <w:rsid w:val="00BE22CC"/>
    <w:rsid w:val="00C47C91"/>
    <w:rsid w:val="00D25107"/>
    <w:rsid w:val="00DA0482"/>
    <w:rsid w:val="00DA336E"/>
    <w:rsid w:val="00EB3CA9"/>
    <w:rsid w:val="00EC4029"/>
    <w:rsid w:val="00F2750A"/>
    <w:rsid w:val="00F55C7E"/>
    <w:rsid w:val="00F8240F"/>
    <w:rsid w:val="00FE3E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F856A5"/>
  <w15:docId w15:val="{A4AE39C1-33AE-450C-A7A6-BE9B19D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F07"/>
    <w:rPr>
      <w:rFonts w:ascii="Calibri"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3F07"/>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73F07"/>
    <w:rPr>
      <w:rFonts w:ascii="Courier New" w:hAnsi="Courier New" w:cs="Courier New"/>
      <w:sz w:val="20"/>
      <w:szCs w:val="20"/>
      <w:lang w:eastAsia="en-IE"/>
    </w:rPr>
  </w:style>
  <w:style w:type="paragraph" w:styleId="ListParagraph">
    <w:name w:val="List Paragraph"/>
    <w:basedOn w:val="Normal"/>
    <w:uiPriority w:val="34"/>
    <w:qFormat/>
    <w:rsid w:val="00B73F07"/>
    <w:pPr>
      <w:ind w:left="720"/>
    </w:pPr>
  </w:style>
  <w:style w:type="paragraph" w:customStyle="1" w:styleId="Default">
    <w:name w:val="Default"/>
    <w:basedOn w:val="Normal"/>
    <w:rsid w:val="00B73F07"/>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3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F07"/>
    <w:rPr>
      <w:rFonts w:ascii="Calibri" w:hAnsi="Calibri" w:cs="Times New Roman"/>
      <w:lang w:eastAsia="en-IE"/>
    </w:rPr>
  </w:style>
  <w:style w:type="paragraph" w:styleId="Footer">
    <w:name w:val="footer"/>
    <w:basedOn w:val="Normal"/>
    <w:link w:val="FooterChar"/>
    <w:uiPriority w:val="99"/>
    <w:unhideWhenUsed/>
    <w:rsid w:val="00B73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F07"/>
    <w:rPr>
      <w:rFonts w:ascii="Calibri" w:hAnsi="Calibri" w:cs="Times New Roman"/>
      <w:lang w:eastAsia="en-IE"/>
    </w:rPr>
  </w:style>
  <w:style w:type="paragraph" w:styleId="BalloonText">
    <w:name w:val="Balloon Text"/>
    <w:basedOn w:val="Normal"/>
    <w:link w:val="BalloonTextChar"/>
    <w:uiPriority w:val="99"/>
    <w:semiHidden/>
    <w:unhideWhenUsed/>
    <w:rsid w:val="00B7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07"/>
    <w:rPr>
      <w:rFonts w:ascii="Tahoma" w:hAnsi="Tahoma" w:cs="Tahoma"/>
      <w:sz w:val="16"/>
      <w:szCs w:val="16"/>
      <w:lang w:eastAsia="en-IE"/>
    </w:rPr>
  </w:style>
  <w:style w:type="character" w:styleId="Hyperlink">
    <w:name w:val="Hyperlink"/>
    <w:basedOn w:val="DefaultParagraphFont"/>
    <w:uiPriority w:val="99"/>
    <w:unhideWhenUsed/>
    <w:rsid w:val="00BE22CC"/>
    <w:rPr>
      <w:color w:val="0000FF" w:themeColor="hyperlink"/>
      <w:u w:val="single"/>
    </w:rPr>
  </w:style>
  <w:style w:type="character" w:styleId="UnresolvedMention">
    <w:name w:val="Unresolved Mention"/>
    <w:basedOn w:val="DefaultParagraphFont"/>
    <w:uiPriority w:val="99"/>
    <w:semiHidden/>
    <w:unhideWhenUsed/>
    <w:rsid w:val="00BE2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0764">
      <w:bodyDiv w:val="1"/>
      <w:marLeft w:val="0"/>
      <w:marRight w:val="0"/>
      <w:marTop w:val="0"/>
      <w:marBottom w:val="0"/>
      <w:divBdr>
        <w:top w:val="none" w:sz="0" w:space="0" w:color="auto"/>
        <w:left w:val="none" w:sz="0" w:space="0" w:color="auto"/>
        <w:bottom w:val="none" w:sz="0" w:space="0" w:color="auto"/>
        <w:right w:val="none" w:sz="0" w:space="0" w:color="auto"/>
      </w:divBdr>
    </w:div>
    <w:div w:id="15591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cpartnership.i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CFE3DA.2E72B9C0" TargetMode="External"/><Relationship Id="rId1" Type="http://schemas.openxmlformats.org/officeDocument/2006/relationships/image" Target="media/image1.png"/><Relationship Id="rId4" Type="http://schemas.openxmlformats.org/officeDocument/2006/relationships/image" Target="cid:image001.png@01D3A0C6.609A4C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46575-D15E-4EED-8447-C8163B2F45AA}">
  <ds:schemaRefs>
    <ds:schemaRef ds:uri="http://schemas.openxmlformats.org/officeDocument/2006/bibliography"/>
  </ds:schemaRefs>
</ds:datastoreItem>
</file>

<file path=customXml/itemProps2.xml><?xml version="1.0" encoding="utf-8"?>
<ds:datastoreItem xmlns:ds="http://schemas.openxmlformats.org/officeDocument/2006/customXml" ds:itemID="{E56C675A-0D8F-4659-A011-E506C55FB292}"/>
</file>

<file path=customXml/itemProps3.xml><?xml version="1.0" encoding="utf-8"?>
<ds:datastoreItem xmlns:ds="http://schemas.openxmlformats.org/officeDocument/2006/customXml" ds:itemID="{F1BEB8C5-B8DA-492D-AF5D-75FAEFAAE0D4}"/>
</file>

<file path=customXml/itemProps4.xml><?xml version="1.0" encoding="utf-8"?>
<ds:datastoreItem xmlns:ds="http://schemas.openxmlformats.org/officeDocument/2006/customXml" ds:itemID="{6CEC82C4-BFB8-4CE9-BC95-879C8726A8BA}"/>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tbubnova</dc:creator>
  <cp:lastModifiedBy>Renata Milewska</cp:lastModifiedBy>
  <cp:revision>4</cp:revision>
  <cp:lastPrinted>2018-03-16T14:52:00Z</cp:lastPrinted>
  <dcterms:created xsi:type="dcterms:W3CDTF">2021-05-31T10:56:00Z</dcterms:created>
  <dcterms:modified xsi:type="dcterms:W3CDTF">2021-05-31T11:12:00Z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