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FE8AB" w14:textId="77777777" w:rsidR="00327921" w:rsidRDefault="00327921" w:rsidP="00BA53F8">
      <w:pPr>
        <w:spacing w:after="360" w:line="240" w:lineRule="auto"/>
        <w:jc w:val="center"/>
        <w:rPr>
          <w:rFonts w:ascii="Times New Roman" w:eastAsia="Times New Roman" w:hAnsi="Times New Roman" w:cs="Times New Roman"/>
          <w:b/>
          <w:bCs/>
          <w:color w:val="444444"/>
        </w:rPr>
      </w:pPr>
    </w:p>
    <w:p w14:paraId="344DBB11" w14:textId="77777777" w:rsidR="00AA55C1" w:rsidRPr="00327921" w:rsidRDefault="00BA53F8" w:rsidP="00BA53F8">
      <w:pPr>
        <w:spacing w:after="360" w:line="240" w:lineRule="auto"/>
        <w:jc w:val="center"/>
        <w:rPr>
          <w:rFonts w:ascii="Calibri" w:hAnsi="Calibri" w:cs="Calibri"/>
          <w:b/>
          <w:sz w:val="28"/>
          <w:szCs w:val="28"/>
        </w:rPr>
      </w:pPr>
      <w:r w:rsidRPr="00327921">
        <w:rPr>
          <w:rFonts w:ascii="Calibri" w:hAnsi="Calibri" w:cs="Calibri"/>
          <w:b/>
          <w:sz w:val="28"/>
          <w:szCs w:val="28"/>
        </w:rPr>
        <w:t xml:space="preserve">TASP </w:t>
      </w:r>
      <w:r w:rsidR="00AA55C1" w:rsidRPr="00327921">
        <w:rPr>
          <w:rFonts w:ascii="Calibri" w:hAnsi="Calibri" w:cs="Calibri"/>
          <w:b/>
          <w:sz w:val="28"/>
          <w:szCs w:val="28"/>
        </w:rPr>
        <w:t xml:space="preserve">Project Worker </w:t>
      </w:r>
    </w:p>
    <w:p w14:paraId="250E57F0" w14:textId="77777777" w:rsidR="00327921" w:rsidRDefault="00327921" w:rsidP="00327921">
      <w:pPr>
        <w:jc w:val="center"/>
        <w:rPr>
          <w:rFonts w:ascii="Calibri" w:hAnsi="Calibri" w:cs="Calibri"/>
          <w:b/>
          <w:sz w:val="28"/>
          <w:szCs w:val="28"/>
        </w:rPr>
      </w:pPr>
      <w:r>
        <w:rPr>
          <w:rFonts w:ascii="Calibri" w:hAnsi="Calibri" w:cs="Calibri"/>
          <w:b/>
          <w:sz w:val="28"/>
          <w:szCs w:val="28"/>
        </w:rPr>
        <w:t>Full – Time – 12 months contract</w:t>
      </w:r>
    </w:p>
    <w:p w14:paraId="32506715" w14:textId="77777777" w:rsidR="00327921" w:rsidRDefault="00327921" w:rsidP="00BA53F8">
      <w:pPr>
        <w:spacing w:after="360" w:line="240" w:lineRule="auto"/>
        <w:jc w:val="center"/>
        <w:rPr>
          <w:rFonts w:ascii="Times New Roman" w:eastAsia="Times New Roman" w:hAnsi="Times New Roman" w:cs="Times New Roman"/>
          <w:b/>
          <w:bCs/>
          <w:color w:val="444444"/>
        </w:rPr>
      </w:pPr>
    </w:p>
    <w:p w14:paraId="518F62C0" w14:textId="77777777" w:rsidR="00327921" w:rsidRPr="00E45038" w:rsidRDefault="00327921" w:rsidP="00327921">
      <w:r w:rsidRPr="004C20EC">
        <w:rPr>
          <w:rFonts w:asciiTheme="majorHAnsi" w:hAnsiTheme="majorHAnsi"/>
          <w:color w:val="000000" w:themeColor="text1"/>
          <w:lang w:eastAsia="en-IE"/>
        </w:rPr>
        <w:t xml:space="preserve">A vacancy has arisen for </w:t>
      </w:r>
      <w:r>
        <w:rPr>
          <w:rFonts w:asciiTheme="majorHAnsi" w:hAnsiTheme="majorHAnsi"/>
          <w:color w:val="000000" w:themeColor="text1"/>
          <w:lang w:eastAsia="en-IE"/>
        </w:rPr>
        <w:t xml:space="preserve">a </w:t>
      </w:r>
      <w:r w:rsidR="00082973">
        <w:rPr>
          <w:rFonts w:asciiTheme="majorHAnsi" w:hAnsiTheme="majorHAnsi"/>
          <w:color w:val="000000" w:themeColor="text1"/>
          <w:lang w:eastAsia="en-IE"/>
        </w:rPr>
        <w:t xml:space="preserve">TASP Project Worker </w:t>
      </w:r>
      <w:r w:rsidRPr="004C20EC">
        <w:rPr>
          <w:rFonts w:asciiTheme="majorHAnsi" w:hAnsiTheme="majorHAnsi"/>
          <w:color w:val="000000" w:themeColor="text1"/>
          <w:lang w:eastAsia="en-IE"/>
        </w:rPr>
        <w:t>in South Dublin County Partne</w:t>
      </w:r>
      <w:r>
        <w:rPr>
          <w:rFonts w:asciiTheme="majorHAnsi" w:hAnsiTheme="majorHAnsi"/>
          <w:color w:val="000000" w:themeColor="text1"/>
          <w:lang w:eastAsia="en-IE"/>
        </w:rPr>
        <w:t>rship</w:t>
      </w:r>
      <w:r w:rsidRPr="004C20EC">
        <w:rPr>
          <w:rFonts w:asciiTheme="majorHAnsi" w:hAnsiTheme="majorHAnsi"/>
          <w:color w:val="000000" w:themeColor="text1"/>
          <w:lang w:eastAsia="en-IE"/>
        </w:rPr>
        <w:t>.</w:t>
      </w:r>
      <w:r>
        <w:rPr>
          <w:rFonts w:asciiTheme="majorHAnsi" w:hAnsiTheme="majorHAnsi"/>
          <w:color w:val="000000" w:themeColor="text1"/>
          <w:lang w:eastAsia="en-IE"/>
        </w:rPr>
        <w:t xml:space="preserve">   </w:t>
      </w:r>
      <w:r w:rsidRPr="004139DE">
        <w:rPr>
          <w:rFonts w:asciiTheme="majorHAnsi" w:hAnsiTheme="majorHAnsi"/>
          <w:color w:val="000000" w:themeColor="text1"/>
          <w:lang w:eastAsia="en-IE"/>
        </w:rPr>
        <w:t>South Dublin County Partnership is a Local Development</w:t>
      </w:r>
      <w:r w:rsidRPr="00E45038">
        <w:t xml:space="preserve"> Company primarily funded by the Irish Government to bring together local communities and state agencies to tackle the problems of unemployment and social exclusion. We develop projects and services to support sustainable and vibrant communities where people can realise their potential and experience a high quality of life. The focus of our activities is on areas where people experience disadvantage</w:t>
      </w:r>
      <w:r>
        <w:t>.  O</w:t>
      </w:r>
      <w:r w:rsidRPr="00E45038">
        <w:t>ur programmes of work are organised across key thematic areas: Community Development, Enterprise &amp; Employment, Lifelong Learning,</w:t>
      </w:r>
      <w:r>
        <w:t xml:space="preserve"> Children &amp; Families, Health &amp;</w:t>
      </w:r>
      <w:r w:rsidRPr="00E45038">
        <w:t xml:space="preserve"> Well Being.</w:t>
      </w:r>
    </w:p>
    <w:p w14:paraId="04CC3C97" w14:textId="77777777" w:rsidR="00AA55C1" w:rsidRPr="00BA53F8" w:rsidRDefault="00AA55C1" w:rsidP="00AA55C1">
      <w:pPr>
        <w:spacing w:before="100" w:beforeAutospacing="1" w:after="100" w:afterAutospacing="1" w:line="240" w:lineRule="auto"/>
        <w:outlineLvl w:val="3"/>
        <w:rPr>
          <w:rFonts w:ascii="Times New Roman" w:eastAsia="Times New Roman" w:hAnsi="Times New Roman" w:cs="Times New Roman"/>
          <w:b/>
          <w:bCs/>
          <w:color w:val="444444"/>
        </w:rPr>
      </w:pPr>
      <w:r w:rsidRPr="00BA53F8">
        <w:rPr>
          <w:rFonts w:ascii="Times New Roman" w:eastAsia="Times New Roman" w:hAnsi="Times New Roman" w:cs="Times New Roman"/>
          <w:b/>
          <w:bCs/>
          <w:color w:val="444444"/>
        </w:rPr>
        <w:t>Duties and Responsibilities:</w:t>
      </w:r>
    </w:p>
    <w:p w14:paraId="2A3D225B" w14:textId="77777777" w:rsidR="00AA55C1" w:rsidRPr="00BA53F8" w:rsidRDefault="00AA55C1" w:rsidP="00AA55C1">
      <w:pPr>
        <w:spacing w:after="360" w:line="240" w:lineRule="auto"/>
        <w:rPr>
          <w:rFonts w:ascii="Times New Roman" w:eastAsia="Times New Roman" w:hAnsi="Times New Roman" w:cs="Times New Roman"/>
          <w:color w:val="444444"/>
        </w:rPr>
      </w:pPr>
      <w:r w:rsidRPr="00BA53F8">
        <w:rPr>
          <w:rFonts w:ascii="Times New Roman" w:eastAsia="Times New Roman" w:hAnsi="Times New Roman" w:cs="Times New Roman"/>
          <w:b/>
          <w:bCs/>
          <w:color w:val="444444"/>
        </w:rPr>
        <w:t>1. Manage a cas</w:t>
      </w:r>
      <w:r w:rsidR="008A1356" w:rsidRPr="00BA53F8">
        <w:rPr>
          <w:rFonts w:ascii="Times New Roman" w:eastAsia="Times New Roman" w:hAnsi="Times New Roman" w:cs="Times New Roman"/>
          <w:b/>
          <w:bCs/>
          <w:color w:val="444444"/>
        </w:rPr>
        <w:t>e load of clients by providing o</w:t>
      </w:r>
      <w:r w:rsidRPr="00BA53F8">
        <w:rPr>
          <w:rFonts w:ascii="Times New Roman" w:eastAsia="Times New Roman" w:hAnsi="Times New Roman" w:cs="Times New Roman"/>
          <w:b/>
          <w:bCs/>
          <w:color w:val="444444"/>
        </w:rPr>
        <w:t xml:space="preserve">ne to one </w:t>
      </w:r>
      <w:r w:rsidR="008A1356" w:rsidRPr="00BA53F8">
        <w:rPr>
          <w:rFonts w:ascii="Times New Roman" w:eastAsia="Times New Roman" w:hAnsi="Times New Roman" w:cs="Times New Roman"/>
          <w:b/>
          <w:bCs/>
          <w:color w:val="444444"/>
        </w:rPr>
        <w:t xml:space="preserve">keyworking </w:t>
      </w:r>
      <w:r w:rsidRPr="00BA53F8">
        <w:rPr>
          <w:rFonts w:ascii="Times New Roman" w:eastAsia="Times New Roman" w:hAnsi="Times New Roman" w:cs="Times New Roman"/>
          <w:b/>
          <w:bCs/>
          <w:color w:val="444444"/>
        </w:rPr>
        <w:t>sessions set in a confidential, safe environmen</w:t>
      </w:r>
      <w:r w:rsidR="008A1356" w:rsidRPr="00BA53F8">
        <w:rPr>
          <w:rFonts w:ascii="Times New Roman" w:eastAsia="Times New Roman" w:hAnsi="Times New Roman" w:cs="Times New Roman"/>
          <w:b/>
          <w:bCs/>
          <w:color w:val="444444"/>
        </w:rPr>
        <w:t>t. Sessions will consist of</w:t>
      </w:r>
      <w:r w:rsidRPr="00BA53F8">
        <w:rPr>
          <w:rFonts w:ascii="Times New Roman" w:eastAsia="Times New Roman" w:hAnsi="Times New Roman" w:cs="Times New Roman"/>
          <w:b/>
          <w:bCs/>
          <w:color w:val="444444"/>
        </w:rPr>
        <w:t xml:space="preserve"> the flowing interventions:</w:t>
      </w:r>
    </w:p>
    <w:p w14:paraId="065BCB10" w14:textId="77777777" w:rsidR="00AA55C1" w:rsidRPr="00BA53F8" w:rsidRDefault="00AA55C1" w:rsidP="00AA55C1">
      <w:pPr>
        <w:numPr>
          <w:ilvl w:val="0"/>
          <w:numId w:val="1"/>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Initial and comprehensive assessments</w:t>
      </w:r>
      <w:r w:rsidR="009026D9" w:rsidRPr="00BA53F8">
        <w:rPr>
          <w:rFonts w:ascii="Times New Roman" w:eastAsia="Times New Roman" w:hAnsi="Times New Roman" w:cs="Times New Roman"/>
          <w:color w:val="444444"/>
        </w:rPr>
        <w:t xml:space="preserve"> using the national framework </w:t>
      </w:r>
    </w:p>
    <w:p w14:paraId="0A89DBAA" w14:textId="77777777" w:rsidR="008A1356" w:rsidRPr="00BA53F8" w:rsidRDefault="008A1356" w:rsidP="008A1356">
      <w:pPr>
        <w:numPr>
          <w:ilvl w:val="0"/>
          <w:numId w:val="1"/>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Crisis intervention</w:t>
      </w:r>
    </w:p>
    <w:p w14:paraId="65BCBABC" w14:textId="77777777" w:rsidR="00AA55C1" w:rsidRPr="00BA53F8" w:rsidRDefault="00AA55C1" w:rsidP="00AA55C1">
      <w:pPr>
        <w:numPr>
          <w:ilvl w:val="0"/>
          <w:numId w:val="1"/>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Relapse prevention</w:t>
      </w:r>
    </w:p>
    <w:p w14:paraId="14549E0F" w14:textId="77777777" w:rsidR="00AA55C1" w:rsidRPr="00BA53F8" w:rsidRDefault="00AA55C1" w:rsidP="00AA55C1">
      <w:pPr>
        <w:numPr>
          <w:ilvl w:val="0"/>
          <w:numId w:val="1"/>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Harm Reduction</w:t>
      </w:r>
    </w:p>
    <w:p w14:paraId="0D405E2C" w14:textId="77777777" w:rsidR="009026D9" w:rsidRPr="00BA53F8" w:rsidRDefault="009026D9" w:rsidP="009026D9">
      <w:pPr>
        <w:numPr>
          <w:ilvl w:val="0"/>
          <w:numId w:val="1"/>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Goal setting using Motivational Interviewing &amp; CRA Protocols</w:t>
      </w:r>
    </w:p>
    <w:p w14:paraId="796984B7" w14:textId="77777777" w:rsidR="00AA55C1" w:rsidRPr="00BA53F8" w:rsidRDefault="00AA55C1" w:rsidP="00AA55C1">
      <w:pPr>
        <w:numPr>
          <w:ilvl w:val="0"/>
          <w:numId w:val="1"/>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Developing individual care plan for each clien</w:t>
      </w:r>
      <w:r w:rsidR="009026D9" w:rsidRPr="00BA53F8">
        <w:rPr>
          <w:rFonts w:ascii="Times New Roman" w:eastAsia="Times New Roman" w:hAnsi="Times New Roman" w:cs="Times New Roman"/>
          <w:color w:val="444444"/>
        </w:rPr>
        <w:t>t</w:t>
      </w:r>
    </w:p>
    <w:p w14:paraId="60154C4D" w14:textId="77777777" w:rsidR="00AA55C1" w:rsidRPr="00BA53F8" w:rsidRDefault="009026D9" w:rsidP="009026D9">
      <w:pPr>
        <w:numPr>
          <w:ilvl w:val="0"/>
          <w:numId w:val="1"/>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Referrals to residential treatment</w:t>
      </w:r>
      <w:r w:rsidR="00AA55C1" w:rsidRPr="00BA53F8">
        <w:rPr>
          <w:rFonts w:ascii="Times New Roman" w:eastAsia="Times New Roman" w:hAnsi="Times New Roman" w:cs="Times New Roman"/>
          <w:color w:val="444444"/>
        </w:rPr>
        <w:t xml:space="preserve">, </w:t>
      </w:r>
      <w:r w:rsidRPr="00BA53F8">
        <w:rPr>
          <w:rFonts w:ascii="Times New Roman" w:eastAsia="Times New Roman" w:hAnsi="Times New Roman" w:cs="Times New Roman"/>
          <w:color w:val="444444"/>
        </w:rPr>
        <w:t>mental health services, counseling</w:t>
      </w:r>
      <w:r w:rsidR="00AA55C1" w:rsidRPr="00BA53F8">
        <w:rPr>
          <w:rFonts w:ascii="Times New Roman" w:eastAsia="Times New Roman" w:hAnsi="Times New Roman" w:cs="Times New Roman"/>
          <w:color w:val="444444"/>
        </w:rPr>
        <w:t>, education/employment</w:t>
      </w:r>
    </w:p>
    <w:p w14:paraId="2C1D0E80" w14:textId="77777777" w:rsidR="00AA55C1" w:rsidRPr="00BA53F8" w:rsidRDefault="00AA55C1" w:rsidP="009026D9">
      <w:pPr>
        <w:numPr>
          <w:ilvl w:val="0"/>
          <w:numId w:val="1"/>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Aftercare</w:t>
      </w:r>
    </w:p>
    <w:p w14:paraId="71C206E2" w14:textId="77777777" w:rsidR="00AA55C1" w:rsidRPr="00BA53F8" w:rsidRDefault="00AA55C1" w:rsidP="00AA55C1">
      <w:pPr>
        <w:numPr>
          <w:ilvl w:val="0"/>
          <w:numId w:val="1"/>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Advocacy</w:t>
      </w:r>
    </w:p>
    <w:p w14:paraId="3B8F09C2" w14:textId="77777777" w:rsidR="00AA55C1" w:rsidRPr="00BA53F8" w:rsidRDefault="00AA55C1" w:rsidP="00AA55C1">
      <w:pPr>
        <w:numPr>
          <w:ilvl w:val="0"/>
          <w:numId w:val="1"/>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Community reintegration</w:t>
      </w:r>
    </w:p>
    <w:p w14:paraId="7976227A" w14:textId="77777777" w:rsidR="008A1356" w:rsidRPr="00BA53F8" w:rsidRDefault="008A1356" w:rsidP="009026D9">
      <w:pPr>
        <w:spacing w:after="0" w:line="240" w:lineRule="auto"/>
        <w:rPr>
          <w:rFonts w:ascii="Times New Roman" w:eastAsia="Times New Roman" w:hAnsi="Times New Roman" w:cs="Times New Roman"/>
          <w:color w:val="444444"/>
        </w:rPr>
      </w:pPr>
    </w:p>
    <w:p w14:paraId="44159BB4" w14:textId="77777777" w:rsidR="00AA55C1" w:rsidRPr="00BA53F8" w:rsidRDefault="00960377" w:rsidP="00AA55C1">
      <w:pPr>
        <w:spacing w:after="360" w:line="240" w:lineRule="auto"/>
        <w:rPr>
          <w:rFonts w:ascii="Times New Roman" w:eastAsia="Times New Roman" w:hAnsi="Times New Roman" w:cs="Times New Roman"/>
          <w:color w:val="444444"/>
        </w:rPr>
      </w:pPr>
      <w:r w:rsidRPr="00BA53F8">
        <w:rPr>
          <w:rFonts w:ascii="Times New Roman" w:eastAsia="Times New Roman" w:hAnsi="Times New Roman" w:cs="Times New Roman"/>
          <w:b/>
          <w:bCs/>
          <w:color w:val="444444"/>
        </w:rPr>
        <w:t>2. To support individuals impacted by substance misuse</w:t>
      </w:r>
      <w:r w:rsidR="00AA55C1" w:rsidRPr="00BA53F8">
        <w:rPr>
          <w:rFonts w:ascii="Times New Roman" w:eastAsia="Times New Roman" w:hAnsi="Times New Roman" w:cs="Times New Roman"/>
          <w:b/>
          <w:bCs/>
          <w:color w:val="444444"/>
        </w:rPr>
        <w:t xml:space="preserve"> within the context of the aims and objectives of the project through the provision of:</w:t>
      </w:r>
    </w:p>
    <w:p w14:paraId="0C032C20" w14:textId="77777777" w:rsidR="00960377" w:rsidRPr="00BA53F8" w:rsidRDefault="00960377" w:rsidP="00960377">
      <w:pPr>
        <w:numPr>
          <w:ilvl w:val="0"/>
          <w:numId w:val="2"/>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 xml:space="preserve">Information &amp; signposting </w:t>
      </w:r>
    </w:p>
    <w:p w14:paraId="70C07208" w14:textId="77777777" w:rsidR="00AA55C1" w:rsidRPr="00BA53F8" w:rsidRDefault="00960377" w:rsidP="00AA55C1">
      <w:pPr>
        <w:numPr>
          <w:ilvl w:val="0"/>
          <w:numId w:val="2"/>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O</w:t>
      </w:r>
      <w:r w:rsidR="00AA55C1" w:rsidRPr="00BA53F8">
        <w:rPr>
          <w:rFonts w:ascii="Times New Roman" w:eastAsia="Times New Roman" w:hAnsi="Times New Roman" w:cs="Times New Roman"/>
          <w:color w:val="444444"/>
        </w:rPr>
        <w:t>ne to one key working sessions</w:t>
      </w:r>
    </w:p>
    <w:p w14:paraId="21E395C5" w14:textId="77777777" w:rsidR="00AA55C1" w:rsidRDefault="00AA55C1" w:rsidP="00960377">
      <w:pPr>
        <w:numPr>
          <w:ilvl w:val="0"/>
          <w:numId w:val="2"/>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Group work</w:t>
      </w:r>
    </w:p>
    <w:p w14:paraId="32F55998" w14:textId="77777777" w:rsidR="00327921" w:rsidRDefault="00327921" w:rsidP="00327921">
      <w:pPr>
        <w:spacing w:after="0" w:line="240" w:lineRule="auto"/>
        <w:rPr>
          <w:rFonts w:ascii="Times New Roman" w:eastAsia="Times New Roman" w:hAnsi="Times New Roman" w:cs="Times New Roman"/>
          <w:color w:val="444444"/>
        </w:rPr>
      </w:pPr>
    </w:p>
    <w:p w14:paraId="097AEA73" w14:textId="77777777" w:rsidR="00327921" w:rsidRDefault="00327921" w:rsidP="00327921">
      <w:pPr>
        <w:spacing w:after="0" w:line="240" w:lineRule="auto"/>
        <w:rPr>
          <w:rFonts w:ascii="Times New Roman" w:eastAsia="Times New Roman" w:hAnsi="Times New Roman" w:cs="Times New Roman"/>
          <w:color w:val="444444"/>
        </w:rPr>
      </w:pPr>
    </w:p>
    <w:p w14:paraId="4B80E32B" w14:textId="77777777" w:rsidR="00327921" w:rsidRDefault="00327921" w:rsidP="00327921">
      <w:pPr>
        <w:spacing w:after="0" w:line="240" w:lineRule="auto"/>
        <w:rPr>
          <w:rFonts w:ascii="Times New Roman" w:eastAsia="Times New Roman" w:hAnsi="Times New Roman" w:cs="Times New Roman"/>
          <w:color w:val="444444"/>
        </w:rPr>
      </w:pPr>
    </w:p>
    <w:p w14:paraId="2A97B49A" w14:textId="77777777" w:rsidR="00327921" w:rsidRPr="00BA53F8" w:rsidRDefault="00327921" w:rsidP="00327921">
      <w:pPr>
        <w:spacing w:after="0" w:line="240" w:lineRule="auto"/>
        <w:rPr>
          <w:rFonts w:ascii="Times New Roman" w:eastAsia="Times New Roman" w:hAnsi="Times New Roman" w:cs="Times New Roman"/>
          <w:color w:val="444444"/>
        </w:rPr>
      </w:pPr>
    </w:p>
    <w:p w14:paraId="18F83278" w14:textId="77777777" w:rsidR="00960377" w:rsidRPr="00BA53F8" w:rsidRDefault="00960377" w:rsidP="00960377">
      <w:pPr>
        <w:spacing w:after="0" w:line="240" w:lineRule="auto"/>
        <w:ind w:left="720"/>
        <w:rPr>
          <w:rFonts w:ascii="Times New Roman" w:eastAsia="Times New Roman" w:hAnsi="Times New Roman" w:cs="Times New Roman"/>
          <w:color w:val="444444"/>
        </w:rPr>
      </w:pPr>
    </w:p>
    <w:p w14:paraId="04B4D3C1" w14:textId="77777777" w:rsidR="00AA55C1" w:rsidRPr="00BA53F8" w:rsidRDefault="00AA55C1" w:rsidP="00AA55C1">
      <w:pPr>
        <w:spacing w:after="360" w:line="240" w:lineRule="auto"/>
        <w:rPr>
          <w:rFonts w:ascii="Times New Roman" w:eastAsia="Times New Roman" w:hAnsi="Times New Roman" w:cs="Times New Roman"/>
          <w:color w:val="444444"/>
        </w:rPr>
      </w:pPr>
      <w:r w:rsidRPr="00BA53F8">
        <w:rPr>
          <w:rFonts w:ascii="Times New Roman" w:eastAsia="Times New Roman" w:hAnsi="Times New Roman" w:cs="Times New Roman"/>
          <w:b/>
          <w:bCs/>
          <w:color w:val="444444"/>
        </w:rPr>
        <w:t>3. Key areas of work will include:</w:t>
      </w:r>
    </w:p>
    <w:p w14:paraId="282C4265" w14:textId="77777777" w:rsidR="00AA55C1" w:rsidRPr="00BA53F8" w:rsidRDefault="00960377" w:rsidP="00AA55C1">
      <w:pPr>
        <w:numPr>
          <w:ilvl w:val="0"/>
          <w:numId w:val="3"/>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 xml:space="preserve">Contribute to the day to day running of the project </w:t>
      </w:r>
    </w:p>
    <w:p w14:paraId="44FBE7C5" w14:textId="77777777" w:rsidR="00AA55C1" w:rsidRPr="00BA53F8" w:rsidRDefault="00960377" w:rsidP="00AA55C1">
      <w:pPr>
        <w:numPr>
          <w:ilvl w:val="0"/>
          <w:numId w:val="3"/>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Developing responses to emerging trends</w:t>
      </w:r>
      <w:r w:rsidR="00AA55C1" w:rsidRPr="00BA53F8">
        <w:rPr>
          <w:rFonts w:ascii="Times New Roman" w:eastAsia="Times New Roman" w:hAnsi="Times New Roman" w:cs="Times New Roman"/>
          <w:color w:val="444444"/>
        </w:rPr>
        <w:t xml:space="preserve"> in conjunction with the project </w:t>
      </w:r>
      <w:r w:rsidRPr="00BA53F8">
        <w:rPr>
          <w:rFonts w:ascii="Times New Roman" w:eastAsia="Times New Roman" w:hAnsi="Times New Roman" w:cs="Times New Roman"/>
          <w:color w:val="444444"/>
        </w:rPr>
        <w:t xml:space="preserve">manager </w:t>
      </w:r>
    </w:p>
    <w:p w14:paraId="0EF74A8F" w14:textId="77777777" w:rsidR="00AA55C1" w:rsidRPr="00BA53F8" w:rsidRDefault="00AA55C1" w:rsidP="00960377">
      <w:pPr>
        <w:numPr>
          <w:ilvl w:val="0"/>
          <w:numId w:val="3"/>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Establishing and maintaining links with statutory, volu</w:t>
      </w:r>
      <w:r w:rsidR="00960377" w:rsidRPr="00BA53F8">
        <w:rPr>
          <w:rFonts w:ascii="Times New Roman" w:eastAsia="Times New Roman" w:hAnsi="Times New Roman" w:cs="Times New Roman"/>
          <w:color w:val="444444"/>
        </w:rPr>
        <w:t>ntary and community agencies</w:t>
      </w:r>
    </w:p>
    <w:p w14:paraId="3FF40932" w14:textId="77777777" w:rsidR="00AA55C1" w:rsidRPr="00BA53F8" w:rsidRDefault="00AA55C1" w:rsidP="00AA55C1">
      <w:pPr>
        <w:numPr>
          <w:ilvl w:val="0"/>
          <w:numId w:val="3"/>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Compiling reports, proposals and briefing documents</w:t>
      </w:r>
    </w:p>
    <w:p w14:paraId="10119451" w14:textId="77777777" w:rsidR="00AA55C1" w:rsidRPr="00BA53F8" w:rsidRDefault="00960377" w:rsidP="00AA55C1">
      <w:pPr>
        <w:numPr>
          <w:ilvl w:val="0"/>
          <w:numId w:val="3"/>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Participate in Team Meetings and assist in d</w:t>
      </w:r>
      <w:r w:rsidR="00AA55C1" w:rsidRPr="00BA53F8">
        <w:rPr>
          <w:rFonts w:ascii="Times New Roman" w:eastAsia="Times New Roman" w:hAnsi="Times New Roman" w:cs="Times New Roman"/>
          <w:color w:val="444444"/>
        </w:rPr>
        <w:t>eveloping relevant actions</w:t>
      </w:r>
    </w:p>
    <w:p w14:paraId="0D73900A" w14:textId="77777777" w:rsidR="00AA55C1" w:rsidRPr="00BA53F8" w:rsidRDefault="000F6329" w:rsidP="000F6329">
      <w:pPr>
        <w:numPr>
          <w:ilvl w:val="0"/>
          <w:numId w:val="3"/>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Organizing</w:t>
      </w:r>
      <w:r w:rsidR="00AA55C1" w:rsidRPr="00BA53F8">
        <w:rPr>
          <w:rFonts w:ascii="Times New Roman" w:eastAsia="Times New Roman" w:hAnsi="Times New Roman" w:cs="Times New Roman"/>
          <w:color w:val="444444"/>
        </w:rPr>
        <w:t xml:space="preserve"> information sessions and making presentations about the work of the project</w:t>
      </w:r>
    </w:p>
    <w:p w14:paraId="25699458" w14:textId="77777777" w:rsidR="00AA55C1" w:rsidRPr="00BA53F8" w:rsidRDefault="00AA55C1" w:rsidP="00AA55C1">
      <w:pPr>
        <w:numPr>
          <w:ilvl w:val="0"/>
          <w:numId w:val="3"/>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Keep appropriate records and undertake ad</w:t>
      </w:r>
      <w:r w:rsidR="000F6329" w:rsidRPr="00BA53F8">
        <w:rPr>
          <w:rFonts w:ascii="Times New Roman" w:eastAsia="Times New Roman" w:hAnsi="Times New Roman" w:cs="Times New Roman"/>
          <w:color w:val="444444"/>
        </w:rPr>
        <w:t>ministration duties as required</w:t>
      </w:r>
    </w:p>
    <w:p w14:paraId="5E6CBD19" w14:textId="77777777" w:rsidR="000F6329" w:rsidRPr="00BA53F8" w:rsidRDefault="000F6329" w:rsidP="000F6329">
      <w:pPr>
        <w:spacing w:after="0" w:line="240" w:lineRule="auto"/>
        <w:ind w:left="720"/>
        <w:rPr>
          <w:rFonts w:ascii="Times New Roman" w:eastAsia="Times New Roman" w:hAnsi="Times New Roman" w:cs="Times New Roman"/>
          <w:color w:val="444444"/>
        </w:rPr>
      </w:pPr>
    </w:p>
    <w:p w14:paraId="0C9F4CB7" w14:textId="77777777" w:rsidR="000F6329" w:rsidRPr="00BA53F8" w:rsidRDefault="000F6329" w:rsidP="000F6329">
      <w:pPr>
        <w:spacing w:after="0" w:line="240" w:lineRule="auto"/>
        <w:ind w:left="720"/>
        <w:rPr>
          <w:rFonts w:ascii="Times New Roman" w:eastAsia="Times New Roman" w:hAnsi="Times New Roman" w:cs="Times New Roman"/>
          <w:color w:val="444444"/>
        </w:rPr>
      </w:pPr>
    </w:p>
    <w:p w14:paraId="564EB9C8" w14:textId="77777777" w:rsidR="00AA55C1" w:rsidRPr="00BA53F8" w:rsidRDefault="000F6329" w:rsidP="00AA55C1">
      <w:pPr>
        <w:spacing w:after="360" w:line="240" w:lineRule="auto"/>
        <w:rPr>
          <w:rFonts w:ascii="Times New Roman" w:eastAsia="Times New Roman" w:hAnsi="Times New Roman" w:cs="Times New Roman"/>
          <w:color w:val="444444"/>
        </w:rPr>
      </w:pPr>
      <w:r w:rsidRPr="00BA53F8">
        <w:rPr>
          <w:rFonts w:ascii="Times New Roman" w:eastAsia="Times New Roman" w:hAnsi="Times New Roman" w:cs="Times New Roman"/>
          <w:b/>
          <w:bCs/>
          <w:color w:val="444444"/>
        </w:rPr>
        <w:t>Main responsibilities</w:t>
      </w:r>
      <w:r w:rsidR="00AA55C1" w:rsidRPr="00BA53F8">
        <w:rPr>
          <w:rFonts w:ascii="Times New Roman" w:eastAsia="Times New Roman" w:hAnsi="Times New Roman" w:cs="Times New Roman"/>
          <w:b/>
          <w:bCs/>
          <w:color w:val="444444"/>
        </w:rPr>
        <w:t>:</w:t>
      </w:r>
    </w:p>
    <w:p w14:paraId="253A1B6E" w14:textId="77777777" w:rsidR="00AA55C1" w:rsidRPr="00BA53F8" w:rsidRDefault="00AA55C1" w:rsidP="00AA55C1">
      <w:pPr>
        <w:numPr>
          <w:ilvl w:val="0"/>
          <w:numId w:val="4"/>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To work</w:t>
      </w:r>
      <w:r w:rsidR="000F6329" w:rsidRPr="00BA53F8">
        <w:rPr>
          <w:rFonts w:ascii="Times New Roman" w:eastAsia="Times New Roman" w:hAnsi="Times New Roman" w:cs="Times New Roman"/>
          <w:color w:val="444444"/>
        </w:rPr>
        <w:t xml:space="preserve"> as a productive member of the</w:t>
      </w:r>
      <w:r w:rsidR="00EA0251">
        <w:rPr>
          <w:rFonts w:ascii="Times New Roman" w:eastAsia="Times New Roman" w:hAnsi="Times New Roman" w:cs="Times New Roman"/>
          <w:color w:val="444444"/>
        </w:rPr>
        <w:t xml:space="preserve"> TASP</w:t>
      </w:r>
      <w:r w:rsidR="000F6329" w:rsidRPr="00BA53F8">
        <w:rPr>
          <w:rFonts w:ascii="Times New Roman" w:eastAsia="Times New Roman" w:hAnsi="Times New Roman" w:cs="Times New Roman"/>
          <w:color w:val="444444"/>
        </w:rPr>
        <w:t xml:space="preserve"> team </w:t>
      </w:r>
    </w:p>
    <w:p w14:paraId="413B0268" w14:textId="77777777" w:rsidR="00AA55C1" w:rsidRPr="00BA53F8" w:rsidRDefault="000F6329" w:rsidP="00AA55C1">
      <w:pPr>
        <w:numPr>
          <w:ilvl w:val="0"/>
          <w:numId w:val="4"/>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 xml:space="preserve">To facilitate appropriate supports for clients via keyworking and group work </w:t>
      </w:r>
    </w:p>
    <w:p w14:paraId="0FD83982" w14:textId="77777777" w:rsidR="000F6329" w:rsidRPr="00BA53F8" w:rsidRDefault="000F6329" w:rsidP="000F6329">
      <w:pPr>
        <w:numPr>
          <w:ilvl w:val="0"/>
          <w:numId w:val="4"/>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 xml:space="preserve">Build therapeutic relationships with clients and maintain professional boundaries at all times </w:t>
      </w:r>
    </w:p>
    <w:p w14:paraId="7522EF03" w14:textId="77777777" w:rsidR="00AA55C1" w:rsidRPr="00BA53F8" w:rsidRDefault="00AA55C1" w:rsidP="00AA55C1">
      <w:pPr>
        <w:numPr>
          <w:ilvl w:val="0"/>
          <w:numId w:val="4"/>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 xml:space="preserve">To build effective links with other professional </w:t>
      </w:r>
      <w:r w:rsidR="000F6329" w:rsidRPr="00BA53F8">
        <w:rPr>
          <w:rFonts w:ascii="Times New Roman" w:eastAsia="Times New Roman" w:hAnsi="Times New Roman" w:cs="Times New Roman"/>
          <w:color w:val="444444"/>
        </w:rPr>
        <w:t xml:space="preserve">organizations in the community </w:t>
      </w:r>
    </w:p>
    <w:p w14:paraId="58384E88" w14:textId="77777777" w:rsidR="00AA55C1" w:rsidRPr="00BA53F8" w:rsidRDefault="000F6329" w:rsidP="00AA55C1">
      <w:pPr>
        <w:numPr>
          <w:ilvl w:val="0"/>
          <w:numId w:val="4"/>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Liaise</w:t>
      </w:r>
      <w:r w:rsidR="00AA55C1" w:rsidRPr="00BA53F8">
        <w:rPr>
          <w:rFonts w:ascii="Times New Roman" w:eastAsia="Times New Roman" w:hAnsi="Times New Roman" w:cs="Times New Roman"/>
          <w:color w:val="444444"/>
        </w:rPr>
        <w:t xml:space="preserve"> with community gr</w:t>
      </w:r>
      <w:r w:rsidRPr="00BA53F8">
        <w:rPr>
          <w:rFonts w:ascii="Times New Roman" w:eastAsia="Times New Roman" w:hAnsi="Times New Roman" w:cs="Times New Roman"/>
          <w:color w:val="444444"/>
        </w:rPr>
        <w:t>oups in the Tallaght</w:t>
      </w:r>
      <w:r w:rsidR="00AA55C1" w:rsidRPr="00BA53F8">
        <w:rPr>
          <w:rFonts w:ascii="Times New Roman" w:eastAsia="Times New Roman" w:hAnsi="Times New Roman" w:cs="Times New Roman"/>
          <w:color w:val="444444"/>
        </w:rPr>
        <w:t xml:space="preserve"> area</w:t>
      </w:r>
    </w:p>
    <w:p w14:paraId="0329AEC5" w14:textId="77777777" w:rsidR="00AA55C1" w:rsidRPr="00BA53F8" w:rsidRDefault="00EA0251" w:rsidP="00AA55C1">
      <w:pPr>
        <w:numPr>
          <w:ilvl w:val="0"/>
          <w:numId w:val="4"/>
        </w:numPr>
        <w:spacing w:after="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To</w:t>
      </w:r>
      <w:r w:rsidR="00AA55C1" w:rsidRPr="00BA53F8">
        <w:rPr>
          <w:rFonts w:ascii="Times New Roman" w:eastAsia="Times New Roman" w:hAnsi="Times New Roman" w:cs="Times New Roman"/>
          <w:color w:val="444444"/>
        </w:rPr>
        <w:t xml:space="preserve"> take up training opp</w:t>
      </w:r>
      <w:r>
        <w:rPr>
          <w:rFonts w:ascii="Times New Roman" w:eastAsia="Times New Roman" w:hAnsi="Times New Roman" w:cs="Times New Roman"/>
          <w:color w:val="444444"/>
        </w:rPr>
        <w:t>ortunities agreed with Project Leader</w:t>
      </w:r>
    </w:p>
    <w:p w14:paraId="71227C9A" w14:textId="77777777" w:rsidR="00AA55C1" w:rsidRPr="00BA53F8" w:rsidRDefault="00AA55C1" w:rsidP="000F6329">
      <w:pPr>
        <w:numPr>
          <w:ilvl w:val="0"/>
          <w:numId w:val="4"/>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Any other duties appropriate to the position and</w:t>
      </w:r>
      <w:r w:rsidR="00EA0251">
        <w:rPr>
          <w:rFonts w:ascii="Times New Roman" w:eastAsia="Times New Roman" w:hAnsi="Times New Roman" w:cs="Times New Roman"/>
          <w:color w:val="444444"/>
        </w:rPr>
        <w:t xml:space="preserve"> agreed with the Project Leader</w:t>
      </w:r>
    </w:p>
    <w:p w14:paraId="53131343" w14:textId="77777777" w:rsidR="00AA55C1" w:rsidRPr="00BA53F8" w:rsidRDefault="00AA55C1" w:rsidP="00AA55C1">
      <w:pPr>
        <w:spacing w:before="100" w:beforeAutospacing="1" w:after="100" w:afterAutospacing="1" w:line="240" w:lineRule="auto"/>
        <w:outlineLvl w:val="3"/>
        <w:rPr>
          <w:rFonts w:ascii="Times New Roman" w:eastAsia="Times New Roman" w:hAnsi="Times New Roman" w:cs="Times New Roman"/>
          <w:b/>
          <w:bCs/>
          <w:color w:val="444444"/>
        </w:rPr>
      </w:pPr>
      <w:r w:rsidRPr="00BA53F8">
        <w:rPr>
          <w:rFonts w:ascii="Times New Roman" w:eastAsia="Times New Roman" w:hAnsi="Times New Roman" w:cs="Times New Roman"/>
          <w:b/>
          <w:bCs/>
          <w:color w:val="444444"/>
        </w:rPr>
        <w:t>Person Specification:</w:t>
      </w:r>
    </w:p>
    <w:p w14:paraId="1DD6D0BA" w14:textId="77777777" w:rsidR="00AA55C1" w:rsidRPr="00BA53F8" w:rsidRDefault="00AA55C1" w:rsidP="00AA55C1">
      <w:pPr>
        <w:spacing w:after="360" w:line="240" w:lineRule="auto"/>
        <w:rPr>
          <w:rFonts w:ascii="Times New Roman" w:eastAsia="Times New Roman" w:hAnsi="Times New Roman" w:cs="Times New Roman"/>
          <w:color w:val="444444"/>
        </w:rPr>
      </w:pPr>
      <w:r w:rsidRPr="00BA53F8">
        <w:rPr>
          <w:rFonts w:ascii="Times New Roman" w:eastAsia="Times New Roman" w:hAnsi="Times New Roman" w:cs="Times New Roman"/>
          <w:b/>
          <w:bCs/>
          <w:i/>
          <w:iCs/>
          <w:color w:val="444444"/>
        </w:rPr>
        <w:t>Essential Criteria</w:t>
      </w:r>
    </w:p>
    <w:p w14:paraId="55122BD0" w14:textId="77777777" w:rsidR="00AA55C1" w:rsidRPr="00BA53F8" w:rsidRDefault="00AA55C1" w:rsidP="00AA55C1">
      <w:pPr>
        <w:numPr>
          <w:ilvl w:val="0"/>
          <w:numId w:val="5"/>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Minimum of a level 7 diploma in Community Drugs Work, Addiction Studies or related field.</w:t>
      </w:r>
    </w:p>
    <w:p w14:paraId="3527A5E7" w14:textId="77777777" w:rsidR="00AA55C1" w:rsidRPr="00BA53F8" w:rsidRDefault="00AA55C1" w:rsidP="00AA55C1">
      <w:pPr>
        <w:numPr>
          <w:ilvl w:val="0"/>
          <w:numId w:val="5"/>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 xml:space="preserve">Minimum of 2 years working fulltime in addiction/community addiction </w:t>
      </w:r>
      <w:r w:rsidR="000F6329" w:rsidRPr="00BA53F8">
        <w:rPr>
          <w:rFonts w:ascii="Times New Roman" w:eastAsia="Times New Roman" w:hAnsi="Times New Roman" w:cs="Times New Roman"/>
          <w:color w:val="444444"/>
        </w:rPr>
        <w:t xml:space="preserve">support project </w:t>
      </w:r>
    </w:p>
    <w:p w14:paraId="4D145281" w14:textId="77777777" w:rsidR="00AA55C1" w:rsidRPr="00BA53F8" w:rsidRDefault="00AA55C1" w:rsidP="00AA55C1">
      <w:pPr>
        <w:numPr>
          <w:ilvl w:val="0"/>
          <w:numId w:val="5"/>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Experience in key working, care planning and case management across a continuum of care from active drug use to drug free interventions</w:t>
      </w:r>
    </w:p>
    <w:p w14:paraId="1FADF28F" w14:textId="77777777" w:rsidR="00FE26B0" w:rsidRPr="00BA53F8" w:rsidRDefault="00FE26B0" w:rsidP="00AA55C1">
      <w:pPr>
        <w:numPr>
          <w:ilvl w:val="0"/>
          <w:numId w:val="5"/>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 xml:space="preserve">Accredited in either CRA or Motivational Interviewing </w:t>
      </w:r>
    </w:p>
    <w:p w14:paraId="6F3F2DAA" w14:textId="77777777" w:rsidR="00AA55C1" w:rsidRPr="00BA53F8" w:rsidRDefault="00AA55C1" w:rsidP="00AA55C1">
      <w:pPr>
        <w:numPr>
          <w:ilvl w:val="0"/>
          <w:numId w:val="5"/>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Have a thorough knowledge of drug related issue</w:t>
      </w:r>
      <w:r w:rsidR="000F6329" w:rsidRPr="00BA53F8">
        <w:rPr>
          <w:rFonts w:ascii="Times New Roman" w:eastAsia="Times New Roman" w:hAnsi="Times New Roman" w:cs="Times New Roman"/>
          <w:color w:val="444444"/>
        </w:rPr>
        <w:t>s and their effect</w:t>
      </w:r>
      <w:r w:rsidRPr="00BA53F8">
        <w:rPr>
          <w:rFonts w:ascii="Times New Roman" w:eastAsia="Times New Roman" w:hAnsi="Times New Roman" w:cs="Times New Roman"/>
          <w:color w:val="444444"/>
        </w:rPr>
        <w:t xml:space="preserve"> on indivi</w:t>
      </w:r>
      <w:r w:rsidR="000F6329" w:rsidRPr="00BA53F8">
        <w:rPr>
          <w:rFonts w:ascii="Times New Roman" w:eastAsia="Times New Roman" w:hAnsi="Times New Roman" w:cs="Times New Roman"/>
          <w:color w:val="444444"/>
        </w:rPr>
        <w:t>duals, families and communities</w:t>
      </w:r>
    </w:p>
    <w:p w14:paraId="65C7CB2A" w14:textId="77777777" w:rsidR="00AA55C1" w:rsidRPr="00BA53F8" w:rsidRDefault="00AA55C1" w:rsidP="00AA55C1">
      <w:pPr>
        <w:numPr>
          <w:ilvl w:val="0"/>
          <w:numId w:val="5"/>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Knowledge and understanding of theory in evidence based practice in the field of treatment &amp; rehabilitation.</w:t>
      </w:r>
    </w:p>
    <w:p w14:paraId="3CCA0690" w14:textId="77777777" w:rsidR="00AA55C1" w:rsidRPr="00BA53F8" w:rsidRDefault="00AA55C1" w:rsidP="00AA55C1">
      <w:pPr>
        <w:numPr>
          <w:ilvl w:val="0"/>
          <w:numId w:val="5"/>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Knowledge and understanding of National Drugs policy including Reducing Harm, Supporting Recovery: A health led response to drug &amp; alcohol use in Ireland 2017 – 2025 and the National Drugs Rehabilitation Framework and National Protocols and Assessment Guidelines.</w:t>
      </w:r>
    </w:p>
    <w:p w14:paraId="2D6AA944" w14:textId="77777777" w:rsidR="00AA55C1" w:rsidRPr="00BA53F8" w:rsidRDefault="000F6329" w:rsidP="00AA55C1">
      <w:pPr>
        <w:numPr>
          <w:ilvl w:val="0"/>
          <w:numId w:val="5"/>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Have experience of</w:t>
      </w:r>
      <w:r w:rsidR="00AA55C1" w:rsidRPr="00BA53F8">
        <w:rPr>
          <w:rFonts w:ascii="Times New Roman" w:eastAsia="Times New Roman" w:hAnsi="Times New Roman" w:cs="Times New Roman"/>
          <w:color w:val="444444"/>
        </w:rPr>
        <w:t xml:space="preserve"> inter-agency work, involving community, v</w:t>
      </w:r>
      <w:r w:rsidRPr="00BA53F8">
        <w:rPr>
          <w:rFonts w:ascii="Times New Roman" w:eastAsia="Times New Roman" w:hAnsi="Times New Roman" w:cs="Times New Roman"/>
          <w:color w:val="444444"/>
        </w:rPr>
        <w:t>oluntary and statutory agencies</w:t>
      </w:r>
    </w:p>
    <w:p w14:paraId="6FEC5F35" w14:textId="77777777" w:rsidR="00AA55C1" w:rsidRPr="00BA53F8" w:rsidRDefault="00AA55C1" w:rsidP="00AA55C1">
      <w:pPr>
        <w:numPr>
          <w:ilvl w:val="0"/>
          <w:numId w:val="5"/>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Effective written, oral and interpersonal communicat</w:t>
      </w:r>
      <w:r w:rsidR="000F6329" w:rsidRPr="00BA53F8">
        <w:rPr>
          <w:rFonts w:ascii="Times New Roman" w:eastAsia="Times New Roman" w:hAnsi="Times New Roman" w:cs="Times New Roman"/>
          <w:color w:val="444444"/>
        </w:rPr>
        <w:t>ion skills, including IT skills</w:t>
      </w:r>
    </w:p>
    <w:p w14:paraId="5A0D555C" w14:textId="77777777" w:rsidR="00AA55C1" w:rsidRPr="00BA53F8" w:rsidRDefault="000F6329" w:rsidP="00AA55C1">
      <w:pPr>
        <w:numPr>
          <w:ilvl w:val="0"/>
          <w:numId w:val="5"/>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M</w:t>
      </w:r>
      <w:r w:rsidR="00AA55C1" w:rsidRPr="00BA53F8">
        <w:rPr>
          <w:rFonts w:ascii="Times New Roman" w:eastAsia="Times New Roman" w:hAnsi="Times New Roman" w:cs="Times New Roman"/>
          <w:color w:val="444444"/>
        </w:rPr>
        <w:t>ust have administration capacity to disc</w:t>
      </w:r>
      <w:r w:rsidRPr="00BA53F8">
        <w:rPr>
          <w:rFonts w:ascii="Times New Roman" w:eastAsia="Times New Roman" w:hAnsi="Times New Roman" w:cs="Times New Roman"/>
          <w:color w:val="444444"/>
        </w:rPr>
        <w:t>harge the functions of the post</w:t>
      </w:r>
    </w:p>
    <w:p w14:paraId="4C9093D8" w14:textId="77777777" w:rsidR="00AA55C1" w:rsidRDefault="000F6329" w:rsidP="00AA55C1">
      <w:pPr>
        <w:numPr>
          <w:ilvl w:val="0"/>
          <w:numId w:val="5"/>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M</w:t>
      </w:r>
      <w:r w:rsidR="00AA55C1" w:rsidRPr="00BA53F8">
        <w:rPr>
          <w:rFonts w:ascii="Times New Roman" w:eastAsia="Times New Roman" w:hAnsi="Times New Roman" w:cs="Times New Roman"/>
          <w:color w:val="444444"/>
        </w:rPr>
        <w:t>ust be personally motivated and h</w:t>
      </w:r>
      <w:r w:rsidRPr="00BA53F8">
        <w:rPr>
          <w:rFonts w:ascii="Times New Roman" w:eastAsia="Times New Roman" w:hAnsi="Times New Roman" w:cs="Times New Roman"/>
          <w:color w:val="444444"/>
        </w:rPr>
        <w:t>ave the ability to work on</w:t>
      </w:r>
      <w:r w:rsidR="00AA55C1" w:rsidRPr="00BA53F8">
        <w:rPr>
          <w:rFonts w:ascii="Times New Roman" w:eastAsia="Times New Roman" w:hAnsi="Times New Roman" w:cs="Times New Roman"/>
          <w:color w:val="444444"/>
        </w:rPr>
        <w:t xml:space="preserve"> own initiative</w:t>
      </w:r>
    </w:p>
    <w:p w14:paraId="6184B51C" w14:textId="77777777" w:rsidR="00617146" w:rsidRPr="00BA53F8" w:rsidRDefault="00617146" w:rsidP="00AA55C1">
      <w:pPr>
        <w:numPr>
          <w:ilvl w:val="0"/>
          <w:numId w:val="5"/>
        </w:numPr>
        <w:spacing w:after="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 xml:space="preserve">Garda Vetting required </w:t>
      </w:r>
    </w:p>
    <w:p w14:paraId="3B24E5BD" w14:textId="77777777" w:rsidR="00FE26B0" w:rsidRDefault="00FE26B0" w:rsidP="00FE26B0">
      <w:pPr>
        <w:spacing w:after="0" w:line="240" w:lineRule="auto"/>
        <w:rPr>
          <w:rFonts w:ascii="Times New Roman" w:eastAsia="Times New Roman" w:hAnsi="Times New Roman" w:cs="Times New Roman"/>
          <w:color w:val="444444"/>
        </w:rPr>
      </w:pPr>
    </w:p>
    <w:p w14:paraId="118E5316" w14:textId="77777777" w:rsidR="00EA0251" w:rsidRPr="00BA53F8" w:rsidRDefault="00EA0251" w:rsidP="00FE26B0">
      <w:pPr>
        <w:spacing w:after="0" w:line="240" w:lineRule="auto"/>
        <w:rPr>
          <w:rFonts w:ascii="Times New Roman" w:eastAsia="Times New Roman" w:hAnsi="Times New Roman" w:cs="Times New Roman"/>
          <w:color w:val="444444"/>
        </w:rPr>
      </w:pPr>
    </w:p>
    <w:p w14:paraId="1C163B27" w14:textId="77777777" w:rsidR="00327921" w:rsidRDefault="00327921" w:rsidP="00AA55C1">
      <w:pPr>
        <w:spacing w:before="100" w:beforeAutospacing="1" w:after="100" w:afterAutospacing="1" w:line="240" w:lineRule="auto"/>
        <w:outlineLvl w:val="3"/>
        <w:rPr>
          <w:rFonts w:ascii="Times New Roman" w:eastAsia="Times New Roman" w:hAnsi="Times New Roman" w:cs="Times New Roman"/>
          <w:b/>
          <w:bCs/>
          <w:color w:val="444444"/>
        </w:rPr>
      </w:pPr>
    </w:p>
    <w:p w14:paraId="1BE7F793" w14:textId="77777777" w:rsidR="00327921" w:rsidRDefault="00327921" w:rsidP="00AA55C1">
      <w:pPr>
        <w:spacing w:before="100" w:beforeAutospacing="1" w:after="100" w:afterAutospacing="1" w:line="240" w:lineRule="auto"/>
        <w:outlineLvl w:val="3"/>
        <w:rPr>
          <w:rFonts w:ascii="Times New Roman" w:eastAsia="Times New Roman" w:hAnsi="Times New Roman" w:cs="Times New Roman"/>
          <w:b/>
          <w:bCs/>
          <w:color w:val="444444"/>
        </w:rPr>
      </w:pPr>
    </w:p>
    <w:p w14:paraId="2D1182EB" w14:textId="77777777" w:rsidR="00327921" w:rsidRDefault="00327921" w:rsidP="00AA55C1">
      <w:pPr>
        <w:spacing w:before="100" w:beforeAutospacing="1" w:after="100" w:afterAutospacing="1" w:line="240" w:lineRule="auto"/>
        <w:outlineLvl w:val="3"/>
        <w:rPr>
          <w:rFonts w:ascii="Times New Roman" w:eastAsia="Times New Roman" w:hAnsi="Times New Roman" w:cs="Times New Roman"/>
          <w:b/>
          <w:bCs/>
          <w:color w:val="444444"/>
        </w:rPr>
      </w:pPr>
    </w:p>
    <w:p w14:paraId="13D833E9" w14:textId="77777777" w:rsidR="00327921" w:rsidRPr="009362AA" w:rsidRDefault="00327921" w:rsidP="00327921">
      <w:pPr>
        <w:pStyle w:val="NormalWeb"/>
        <w:spacing w:before="0" w:beforeAutospacing="0" w:after="0" w:afterAutospacing="0"/>
        <w:contextualSpacing/>
        <w:jc w:val="both"/>
        <w:rPr>
          <w:rFonts w:ascii="Arial" w:hAnsi="Arial" w:cs="Arial"/>
          <w:b/>
          <w:color w:val="0E101A"/>
          <w:sz w:val="20"/>
          <w:szCs w:val="20"/>
          <w:u w:val="single"/>
        </w:rPr>
      </w:pPr>
      <w:r w:rsidRPr="009362AA">
        <w:rPr>
          <w:rFonts w:ascii="Arial" w:hAnsi="Arial" w:cs="Arial"/>
          <w:b/>
          <w:color w:val="0E101A"/>
          <w:sz w:val="20"/>
          <w:szCs w:val="20"/>
          <w:u w:val="single"/>
        </w:rPr>
        <w:t>Application process</w:t>
      </w:r>
    </w:p>
    <w:p w14:paraId="684C3082" w14:textId="77777777" w:rsidR="00327921" w:rsidRPr="009362AA" w:rsidRDefault="00327921" w:rsidP="00327921">
      <w:pPr>
        <w:pStyle w:val="NormalWeb"/>
        <w:spacing w:before="0" w:beforeAutospacing="0" w:after="0" w:afterAutospacing="0"/>
        <w:contextualSpacing/>
        <w:jc w:val="both"/>
        <w:rPr>
          <w:rFonts w:ascii="Arial" w:hAnsi="Arial" w:cs="Arial"/>
          <w:b/>
          <w:color w:val="0E101A"/>
          <w:sz w:val="20"/>
          <w:szCs w:val="20"/>
          <w:u w:val="single"/>
        </w:rPr>
      </w:pPr>
    </w:p>
    <w:p w14:paraId="4DEDD447" w14:textId="77777777" w:rsidR="00327921" w:rsidRPr="00A70226" w:rsidRDefault="00327921" w:rsidP="00327921">
      <w:pPr>
        <w:rPr>
          <w:rFonts w:ascii="Arial" w:hAnsi="Arial" w:cs="Arial"/>
          <w:sz w:val="20"/>
          <w:szCs w:val="20"/>
        </w:rPr>
      </w:pPr>
      <w:r w:rsidRPr="009362AA">
        <w:rPr>
          <w:rFonts w:ascii="Arial" w:hAnsi="Arial" w:cs="Arial"/>
          <w:b/>
          <w:sz w:val="20"/>
          <w:szCs w:val="20"/>
        </w:rPr>
        <w:t>Applications by post only</w:t>
      </w:r>
      <w:r w:rsidRPr="009362AA">
        <w:rPr>
          <w:rFonts w:ascii="Arial" w:hAnsi="Arial" w:cs="Arial"/>
          <w:sz w:val="20"/>
          <w:szCs w:val="20"/>
        </w:rPr>
        <w:t xml:space="preserve"> </w:t>
      </w:r>
    </w:p>
    <w:p w14:paraId="37F57498" w14:textId="77777777" w:rsidR="00327921" w:rsidRDefault="00327921" w:rsidP="00327921">
      <w:pPr>
        <w:rPr>
          <w:rFonts w:ascii="Arial" w:hAnsi="Arial" w:cs="Arial"/>
          <w:b/>
          <w:color w:val="0E101A"/>
          <w:sz w:val="20"/>
          <w:szCs w:val="20"/>
        </w:rPr>
      </w:pPr>
    </w:p>
    <w:p w14:paraId="5E86CC06" w14:textId="77777777" w:rsidR="00327921" w:rsidRPr="00296FD6" w:rsidRDefault="00327921" w:rsidP="00327921">
      <w:pPr>
        <w:rPr>
          <w:rFonts w:ascii="Arial" w:hAnsi="Arial" w:cs="Arial"/>
          <w:b/>
          <w:color w:val="0E101A"/>
          <w:sz w:val="20"/>
          <w:szCs w:val="20"/>
        </w:rPr>
      </w:pPr>
      <w:r w:rsidRPr="009362AA">
        <w:rPr>
          <w:rFonts w:ascii="Arial" w:hAnsi="Arial" w:cs="Arial"/>
          <w:b/>
          <w:color w:val="0E101A"/>
          <w:sz w:val="20"/>
          <w:szCs w:val="20"/>
        </w:rPr>
        <w:t>Envelope must be clearly marked ‘</w:t>
      </w:r>
      <w:r w:rsidRPr="00327921">
        <w:rPr>
          <w:rFonts w:ascii="Arial" w:hAnsi="Arial" w:cs="Arial"/>
          <w:b/>
          <w:color w:val="0E101A"/>
          <w:sz w:val="20"/>
          <w:szCs w:val="20"/>
        </w:rPr>
        <w:t>TASP Project Worker’</w:t>
      </w:r>
      <w:r w:rsidRPr="009362AA">
        <w:rPr>
          <w:rFonts w:ascii="Arial" w:hAnsi="Arial" w:cs="Arial"/>
          <w:b/>
          <w:color w:val="0E101A"/>
          <w:sz w:val="20"/>
          <w:szCs w:val="20"/>
        </w:rPr>
        <w:t xml:space="preserve"> Post</w:t>
      </w:r>
    </w:p>
    <w:p w14:paraId="744DF617" w14:textId="77777777" w:rsidR="00327921" w:rsidRPr="009362AA" w:rsidRDefault="00327921" w:rsidP="00327921">
      <w:pPr>
        <w:pStyle w:val="NormalWeb"/>
        <w:spacing w:before="0" w:beforeAutospacing="0" w:after="0" w:afterAutospacing="0"/>
        <w:contextualSpacing/>
        <w:jc w:val="both"/>
        <w:rPr>
          <w:rFonts w:ascii="Arial" w:hAnsi="Arial" w:cs="Arial"/>
          <w:color w:val="0E101A"/>
          <w:sz w:val="20"/>
          <w:szCs w:val="20"/>
        </w:rPr>
      </w:pPr>
    </w:p>
    <w:p w14:paraId="6DE6D07B" w14:textId="77777777" w:rsidR="00327921" w:rsidRDefault="00327921" w:rsidP="00327921">
      <w:pPr>
        <w:pStyle w:val="NormalWeb"/>
        <w:spacing w:before="0" w:beforeAutospacing="0" w:after="0" w:afterAutospacing="0"/>
        <w:contextualSpacing/>
        <w:jc w:val="both"/>
        <w:rPr>
          <w:rFonts w:ascii="Arial" w:eastAsiaTheme="minorHAnsi" w:hAnsi="Arial" w:cs="Arial"/>
          <w:color w:val="262626" w:themeColor="text1" w:themeTint="D9"/>
          <w:sz w:val="22"/>
          <w:szCs w:val="22"/>
        </w:rPr>
      </w:pPr>
    </w:p>
    <w:p w14:paraId="4AD8EFE6" w14:textId="77777777" w:rsidR="00327921" w:rsidRDefault="00327921" w:rsidP="00327921">
      <w:pPr>
        <w:pStyle w:val="NormalWeb"/>
        <w:spacing w:before="0" w:beforeAutospacing="0" w:after="0" w:afterAutospacing="0"/>
        <w:contextualSpacing/>
        <w:jc w:val="both"/>
        <w:rPr>
          <w:rFonts w:ascii="Arial" w:eastAsiaTheme="minorHAnsi" w:hAnsi="Arial" w:cs="Arial"/>
          <w:color w:val="262626" w:themeColor="text1" w:themeTint="D9"/>
          <w:sz w:val="22"/>
          <w:szCs w:val="22"/>
        </w:rPr>
      </w:pPr>
    </w:p>
    <w:p w14:paraId="7F783613" w14:textId="77777777" w:rsidR="00327921" w:rsidRPr="00A70226" w:rsidRDefault="00327921" w:rsidP="00327921">
      <w:pPr>
        <w:pStyle w:val="NormalWeb"/>
        <w:spacing w:before="0" w:beforeAutospacing="0" w:after="0" w:afterAutospacing="0"/>
        <w:contextualSpacing/>
        <w:jc w:val="both"/>
        <w:rPr>
          <w:rFonts w:ascii="Arial" w:eastAsiaTheme="minorHAnsi" w:hAnsi="Arial" w:cs="Arial"/>
          <w:color w:val="262626" w:themeColor="text1" w:themeTint="D9"/>
          <w:sz w:val="22"/>
          <w:szCs w:val="22"/>
        </w:rPr>
      </w:pPr>
      <w:r w:rsidRPr="00A70226">
        <w:rPr>
          <w:rFonts w:ascii="Arial" w:eastAsiaTheme="minorHAnsi" w:hAnsi="Arial" w:cs="Arial"/>
          <w:color w:val="262626" w:themeColor="text1" w:themeTint="D9"/>
          <w:sz w:val="22"/>
          <w:szCs w:val="22"/>
        </w:rPr>
        <w:t xml:space="preserve">Three copies of CV and application letter </w:t>
      </w:r>
      <w:r w:rsidR="00260D9A" w:rsidRPr="00260D9A">
        <w:rPr>
          <w:rFonts w:ascii="Arial" w:eastAsiaTheme="minorHAnsi" w:hAnsi="Arial" w:cs="Arial"/>
          <w:color w:val="262626" w:themeColor="text1" w:themeTint="D9"/>
          <w:sz w:val="22"/>
          <w:szCs w:val="22"/>
        </w:rPr>
        <w:t>outlining relevant experience</w:t>
      </w:r>
      <w:r w:rsidR="00260D9A" w:rsidRPr="00BA53F8">
        <w:rPr>
          <w:color w:val="444444"/>
        </w:rPr>
        <w:t xml:space="preserve"> </w:t>
      </w:r>
      <w:r w:rsidR="00260D9A">
        <w:rPr>
          <w:rFonts w:ascii="Arial" w:eastAsiaTheme="minorHAnsi" w:hAnsi="Arial" w:cs="Arial"/>
          <w:color w:val="262626" w:themeColor="text1" w:themeTint="D9"/>
          <w:sz w:val="22"/>
          <w:szCs w:val="22"/>
        </w:rPr>
        <w:t>to be sent to:</w:t>
      </w:r>
    </w:p>
    <w:p w14:paraId="41BF69D8" w14:textId="77777777" w:rsidR="00327921" w:rsidRPr="00A70226" w:rsidRDefault="00327921" w:rsidP="00327921">
      <w:pPr>
        <w:pStyle w:val="NormalWeb"/>
        <w:spacing w:before="0" w:beforeAutospacing="0" w:after="0" w:afterAutospacing="0"/>
        <w:contextualSpacing/>
        <w:jc w:val="both"/>
        <w:rPr>
          <w:rFonts w:ascii="Arial" w:eastAsiaTheme="minorHAnsi" w:hAnsi="Arial" w:cs="Arial"/>
          <w:color w:val="262626" w:themeColor="text1" w:themeTint="D9"/>
          <w:sz w:val="22"/>
          <w:szCs w:val="22"/>
        </w:rPr>
      </w:pPr>
    </w:p>
    <w:p w14:paraId="674C4F85" w14:textId="77777777" w:rsidR="00327921" w:rsidRPr="00A70226" w:rsidRDefault="00327921" w:rsidP="00327921">
      <w:pPr>
        <w:pStyle w:val="NormalWeb"/>
        <w:spacing w:before="0" w:beforeAutospacing="0" w:after="0" w:afterAutospacing="0"/>
        <w:ind w:firstLine="720"/>
        <w:contextualSpacing/>
        <w:jc w:val="both"/>
        <w:rPr>
          <w:rFonts w:ascii="Arial" w:eastAsiaTheme="minorHAnsi" w:hAnsi="Arial" w:cs="Arial"/>
          <w:color w:val="262626" w:themeColor="text1" w:themeTint="D9"/>
          <w:sz w:val="22"/>
          <w:szCs w:val="22"/>
        </w:rPr>
      </w:pPr>
      <w:r w:rsidRPr="00A70226">
        <w:rPr>
          <w:rFonts w:ascii="Arial" w:eastAsiaTheme="minorHAnsi" w:hAnsi="Arial" w:cs="Arial"/>
          <w:color w:val="262626" w:themeColor="text1" w:themeTint="D9"/>
          <w:sz w:val="22"/>
          <w:szCs w:val="22"/>
        </w:rPr>
        <w:t>Administration &amp; Operations Department</w:t>
      </w:r>
    </w:p>
    <w:p w14:paraId="7593892A" w14:textId="77777777" w:rsidR="00327921" w:rsidRPr="00A70226" w:rsidRDefault="00327921" w:rsidP="00327921">
      <w:pPr>
        <w:pStyle w:val="NormalWeb"/>
        <w:spacing w:before="0" w:beforeAutospacing="0" w:after="0" w:afterAutospacing="0"/>
        <w:ind w:firstLine="720"/>
        <w:contextualSpacing/>
        <w:jc w:val="both"/>
        <w:rPr>
          <w:rFonts w:ascii="Arial" w:eastAsiaTheme="minorHAnsi" w:hAnsi="Arial" w:cs="Arial"/>
          <w:color w:val="262626" w:themeColor="text1" w:themeTint="D9"/>
          <w:sz w:val="22"/>
          <w:szCs w:val="22"/>
        </w:rPr>
      </w:pPr>
      <w:r w:rsidRPr="00A70226">
        <w:rPr>
          <w:rFonts w:ascii="Arial" w:eastAsiaTheme="minorHAnsi" w:hAnsi="Arial" w:cs="Arial"/>
          <w:color w:val="262626" w:themeColor="text1" w:themeTint="D9"/>
          <w:sz w:val="22"/>
          <w:szCs w:val="22"/>
        </w:rPr>
        <w:t>South Dublin County Partnership</w:t>
      </w:r>
    </w:p>
    <w:p w14:paraId="38020705" w14:textId="77777777" w:rsidR="00327921" w:rsidRPr="00A70226" w:rsidRDefault="00327921" w:rsidP="00327921">
      <w:pPr>
        <w:pStyle w:val="NormalWeb"/>
        <w:spacing w:before="0" w:beforeAutospacing="0" w:after="0" w:afterAutospacing="0"/>
        <w:ind w:firstLine="720"/>
        <w:contextualSpacing/>
        <w:jc w:val="both"/>
        <w:rPr>
          <w:rFonts w:ascii="Arial" w:eastAsiaTheme="minorHAnsi" w:hAnsi="Arial" w:cs="Arial"/>
          <w:color w:val="262626" w:themeColor="text1" w:themeTint="D9"/>
          <w:sz w:val="22"/>
          <w:szCs w:val="22"/>
        </w:rPr>
      </w:pPr>
      <w:r w:rsidRPr="00A70226">
        <w:rPr>
          <w:rFonts w:ascii="Arial" w:eastAsiaTheme="minorHAnsi" w:hAnsi="Arial" w:cs="Arial"/>
          <w:color w:val="262626" w:themeColor="text1" w:themeTint="D9"/>
          <w:sz w:val="22"/>
          <w:szCs w:val="22"/>
        </w:rPr>
        <w:t xml:space="preserve">Unit D1, Nangor Road Business Park, Nangor Road, Dublin 12 </w:t>
      </w:r>
    </w:p>
    <w:p w14:paraId="40D420E9" w14:textId="77777777" w:rsidR="00327921" w:rsidRPr="009362AA" w:rsidRDefault="00327921" w:rsidP="00327921">
      <w:pPr>
        <w:pStyle w:val="NormalWeb"/>
        <w:spacing w:before="0" w:beforeAutospacing="0" w:after="0" w:afterAutospacing="0"/>
        <w:ind w:firstLine="720"/>
        <w:contextualSpacing/>
        <w:jc w:val="both"/>
        <w:rPr>
          <w:rFonts w:ascii="Arial" w:hAnsi="Arial" w:cs="Arial"/>
          <w:color w:val="0E101A"/>
          <w:sz w:val="20"/>
          <w:szCs w:val="20"/>
        </w:rPr>
      </w:pPr>
    </w:p>
    <w:p w14:paraId="24FF592C" w14:textId="77777777" w:rsidR="00327921" w:rsidRPr="009362AA" w:rsidRDefault="00327921" w:rsidP="00327921">
      <w:pPr>
        <w:pStyle w:val="NormalWeb"/>
        <w:spacing w:before="0" w:beforeAutospacing="0" w:after="0" w:afterAutospacing="0"/>
        <w:ind w:firstLine="720"/>
        <w:contextualSpacing/>
        <w:jc w:val="both"/>
        <w:rPr>
          <w:rFonts w:ascii="Arial" w:hAnsi="Arial" w:cs="Arial"/>
          <w:color w:val="0E101A"/>
          <w:sz w:val="20"/>
          <w:szCs w:val="20"/>
        </w:rPr>
      </w:pPr>
    </w:p>
    <w:p w14:paraId="730CAE3E" w14:textId="77777777" w:rsidR="00327921" w:rsidRPr="00260D9A" w:rsidRDefault="00327921" w:rsidP="00260D9A">
      <w:pPr>
        <w:pStyle w:val="NormalWeb"/>
        <w:spacing w:before="0" w:beforeAutospacing="0" w:after="0" w:afterAutospacing="0"/>
        <w:contextualSpacing/>
        <w:jc w:val="both"/>
        <w:rPr>
          <w:rFonts w:ascii="Arial" w:hAnsi="Arial" w:cs="Arial"/>
          <w:b/>
          <w:color w:val="0E101A"/>
          <w:sz w:val="20"/>
          <w:szCs w:val="20"/>
        </w:rPr>
      </w:pPr>
      <w:r w:rsidRPr="009362AA">
        <w:rPr>
          <w:rFonts w:ascii="Arial" w:hAnsi="Arial" w:cs="Arial"/>
          <w:b/>
          <w:color w:val="0E101A"/>
          <w:sz w:val="20"/>
          <w:szCs w:val="20"/>
        </w:rPr>
        <w:t xml:space="preserve">Closing Date for receipt of CV and letter:              </w:t>
      </w:r>
      <w:r w:rsidR="00260D9A">
        <w:rPr>
          <w:rFonts w:ascii="Arial" w:hAnsi="Arial" w:cs="Arial"/>
          <w:b/>
          <w:color w:val="0E101A"/>
          <w:sz w:val="20"/>
          <w:szCs w:val="20"/>
        </w:rPr>
        <w:t xml:space="preserve">Friday </w:t>
      </w:r>
      <w:r w:rsidR="00260D9A" w:rsidRPr="00260D9A">
        <w:rPr>
          <w:rFonts w:ascii="Arial" w:hAnsi="Arial" w:cs="Arial"/>
          <w:b/>
          <w:color w:val="0E101A"/>
          <w:sz w:val="20"/>
          <w:szCs w:val="20"/>
        </w:rPr>
        <w:t>2</w:t>
      </w:r>
      <w:r w:rsidR="00ED7573" w:rsidRPr="00ED7573">
        <w:rPr>
          <w:rFonts w:ascii="Arial" w:hAnsi="Arial" w:cs="Arial"/>
          <w:b/>
          <w:color w:val="0E101A"/>
          <w:sz w:val="20"/>
          <w:szCs w:val="20"/>
          <w:vertAlign w:val="superscript"/>
        </w:rPr>
        <w:t>nd</w:t>
      </w:r>
      <w:r w:rsidR="00260D9A" w:rsidRPr="00260D9A">
        <w:rPr>
          <w:rFonts w:ascii="Arial" w:hAnsi="Arial" w:cs="Arial"/>
          <w:b/>
          <w:color w:val="0E101A"/>
          <w:sz w:val="20"/>
          <w:szCs w:val="20"/>
        </w:rPr>
        <w:t xml:space="preserve"> October 2020</w:t>
      </w:r>
    </w:p>
    <w:p w14:paraId="488588BE" w14:textId="77777777" w:rsidR="00327921" w:rsidRPr="00A70226" w:rsidRDefault="00327921" w:rsidP="00327921">
      <w:pPr>
        <w:pStyle w:val="NormalWeb"/>
        <w:spacing w:before="0" w:beforeAutospacing="0" w:after="0" w:afterAutospacing="0"/>
        <w:contextualSpacing/>
        <w:jc w:val="both"/>
        <w:rPr>
          <w:rFonts w:ascii="Arial" w:eastAsiaTheme="minorHAnsi" w:hAnsi="Arial" w:cs="Arial"/>
          <w:color w:val="262626" w:themeColor="text1" w:themeTint="D9"/>
          <w:sz w:val="22"/>
          <w:szCs w:val="22"/>
        </w:rPr>
      </w:pPr>
      <w:r w:rsidRPr="00A70226">
        <w:rPr>
          <w:rFonts w:ascii="Arial" w:eastAsiaTheme="minorHAnsi" w:hAnsi="Arial" w:cs="Arial"/>
          <w:color w:val="262626" w:themeColor="text1" w:themeTint="D9"/>
          <w:sz w:val="22"/>
          <w:szCs w:val="22"/>
        </w:rPr>
        <w:t xml:space="preserve">Late applications cannot be considered. </w:t>
      </w:r>
    </w:p>
    <w:p w14:paraId="45DBC38E" w14:textId="77777777" w:rsidR="00327921" w:rsidRPr="009362AA" w:rsidRDefault="00327921" w:rsidP="00327921">
      <w:pPr>
        <w:pStyle w:val="NormalWeb"/>
        <w:spacing w:before="0" w:beforeAutospacing="0" w:after="0" w:afterAutospacing="0"/>
        <w:contextualSpacing/>
        <w:jc w:val="both"/>
        <w:rPr>
          <w:rFonts w:ascii="Arial" w:hAnsi="Arial" w:cs="Arial"/>
          <w:color w:val="0E101A"/>
          <w:sz w:val="20"/>
          <w:szCs w:val="20"/>
        </w:rPr>
      </w:pPr>
    </w:p>
    <w:p w14:paraId="1AE9F2F5" w14:textId="77777777" w:rsidR="00327921" w:rsidRPr="00A70226" w:rsidRDefault="00327921" w:rsidP="00327921">
      <w:pPr>
        <w:pStyle w:val="NormalWeb"/>
        <w:spacing w:before="0" w:beforeAutospacing="0" w:after="0" w:afterAutospacing="0"/>
        <w:contextualSpacing/>
        <w:jc w:val="both"/>
        <w:rPr>
          <w:rFonts w:ascii="Arial" w:eastAsiaTheme="minorHAnsi" w:hAnsi="Arial" w:cs="Arial"/>
          <w:color w:val="262626" w:themeColor="text1" w:themeTint="D9"/>
          <w:sz w:val="22"/>
          <w:szCs w:val="22"/>
        </w:rPr>
      </w:pPr>
      <w:r w:rsidRPr="00A70226">
        <w:rPr>
          <w:rFonts w:ascii="Arial" w:eastAsiaTheme="minorHAnsi" w:hAnsi="Arial" w:cs="Arial"/>
          <w:color w:val="262626" w:themeColor="text1" w:themeTint="D9"/>
          <w:sz w:val="22"/>
          <w:szCs w:val="22"/>
        </w:rPr>
        <w:t>No individual correspondence will be entered into.</w:t>
      </w:r>
    </w:p>
    <w:p w14:paraId="1C1A68B6" w14:textId="77777777" w:rsidR="00327921" w:rsidRPr="009362AA" w:rsidRDefault="00327921" w:rsidP="00327921">
      <w:pPr>
        <w:pStyle w:val="NormalWeb"/>
        <w:spacing w:before="0" w:beforeAutospacing="0" w:after="0" w:afterAutospacing="0"/>
        <w:contextualSpacing/>
        <w:jc w:val="both"/>
        <w:rPr>
          <w:rFonts w:ascii="Arial" w:hAnsi="Arial" w:cs="Arial"/>
          <w:i/>
          <w:color w:val="0E101A"/>
          <w:sz w:val="20"/>
          <w:szCs w:val="20"/>
        </w:rPr>
      </w:pPr>
    </w:p>
    <w:p w14:paraId="3C2FE170" w14:textId="77777777" w:rsidR="00327921" w:rsidRPr="009B6435" w:rsidRDefault="00327921" w:rsidP="00327921">
      <w:pPr>
        <w:rPr>
          <w:rFonts w:ascii="Arial" w:hAnsi="Arial" w:cs="Arial"/>
          <w:color w:val="262626" w:themeColor="text1" w:themeTint="D9"/>
          <w:lang w:eastAsia="en-IE"/>
        </w:rPr>
      </w:pPr>
    </w:p>
    <w:p w14:paraId="13E85EEE" w14:textId="77777777" w:rsidR="00327921" w:rsidRPr="009B6435" w:rsidRDefault="00327921" w:rsidP="00327921">
      <w:pPr>
        <w:ind w:left="284"/>
        <w:jc w:val="center"/>
        <w:rPr>
          <w:rFonts w:ascii="Arial" w:hAnsi="Arial" w:cs="Arial"/>
          <w:b/>
          <w:color w:val="262626" w:themeColor="text1" w:themeTint="D9"/>
          <w:lang w:eastAsia="en-IE"/>
        </w:rPr>
      </w:pPr>
      <w:r w:rsidRPr="009B6435">
        <w:rPr>
          <w:rFonts w:ascii="Arial" w:hAnsi="Arial" w:cs="Arial"/>
          <w:b/>
          <w:color w:val="262626" w:themeColor="text1" w:themeTint="D9"/>
          <w:lang w:eastAsia="en-IE"/>
        </w:rPr>
        <w:t>South Dublin County Partnership is an Equal Opportunity Employer.</w:t>
      </w:r>
    </w:p>
    <w:p w14:paraId="548E90C0" w14:textId="77777777" w:rsidR="00327921" w:rsidRPr="009B6435" w:rsidRDefault="00327921" w:rsidP="00327921">
      <w:pPr>
        <w:ind w:left="284"/>
        <w:jc w:val="center"/>
        <w:rPr>
          <w:rFonts w:ascii="Arial" w:hAnsi="Arial" w:cs="Arial"/>
          <w:b/>
          <w:color w:val="262626" w:themeColor="text1" w:themeTint="D9"/>
          <w:lang w:eastAsia="en-IE"/>
        </w:rPr>
      </w:pPr>
      <w:r w:rsidRPr="009B6435">
        <w:rPr>
          <w:rFonts w:ascii="Arial" w:hAnsi="Arial" w:cs="Arial"/>
          <w:b/>
          <w:color w:val="262626" w:themeColor="text1" w:themeTint="D9"/>
          <w:lang w:eastAsia="en-IE"/>
        </w:rPr>
        <w:t>The post is subject to Garda vetting.</w:t>
      </w:r>
    </w:p>
    <w:p w14:paraId="7C53E9BE" w14:textId="77777777" w:rsidR="00327921" w:rsidRPr="00FD6396" w:rsidRDefault="00327921" w:rsidP="00327921">
      <w:pPr>
        <w:spacing w:before="100" w:beforeAutospacing="1" w:after="100" w:afterAutospacing="1"/>
        <w:outlineLvl w:val="3"/>
        <w:rPr>
          <w:rFonts w:cstheme="minorHAnsi"/>
          <w:color w:val="FF0000"/>
        </w:rPr>
      </w:pPr>
    </w:p>
    <w:p w14:paraId="3A3B0F9E" w14:textId="77777777" w:rsidR="00327921" w:rsidRDefault="00327921" w:rsidP="00AA55C1">
      <w:pPr>
        <w:spacing w:before="100" w:beforeAutospacing="1" w:after="100" w:afterAutospacing="1" w:line="240" w:lineRule="auto"/>
        <w:outlineLvl w:val="3"/>
        <w:rPr>
          <w:rFonts w:ascii="Times New Roman" w:eastAsia="Times New Roman" w:hAnsi="Times New Roman" w:cs="Times New Roman"/>
          <w:b/>
          <w:bCs/>
          <w:color w:val="444444"/>
        </w:rPr>
      </w:pPr>
    </w:p>
    <w:p w14:paraId="06D2E1F7" w14:textId="77777777" w:rsidR="00327921" w:rsidRDefault="00327921" w:rsidP="00AA55C1">
      <w:pPr>
        <w:spacing w:before="100" w:beforeAutospacing="1" w:after="100" w:afterAutospacing="1" w:line="240" w:lineRule="auto"/>
        <w:outlineLvl w:val="3"/>
        <w:rPr>
          <w:rFonts w:ascii="Times New Roman" w:eastAsia="Times New Roman" w:hAnsi="Times New Roman" w:cs="Times New Roman"/>
          <w:b/>
          <w:bCs/>
          <w:color w:val="444444"/>
        </w:rPr>
      </w:pPr>
    </w:p>
    <w:p w14:paraId="633371BB" w14:textId="77777777" w:rsidR="00327921" w:rsidRDefault="00327921" w:rsidP="00AA55C1">
      <w:pPr>
        <w:spacing w:before="100" w:beforeAutospacing="1" w:after="100" w:afterAutospacing="1" w:line="240" w:lineRule="auto"/>
        <w:outlineLvl w:val="3"/>
        <w:rPr>
          <w:rFonts w:ascii="Times New Roman" w:eastAsia="Times New Roman" w:hAnsi="Times New Roman" w:cs="Times New Roman"/>
          <w:b/>
          <w:bCs/>
          <w:color w:val="444444"/>
        </w:rPr>
      </w:pPr>
    </w:p>
    <w:p w14:paraId="479F0B32" w14:textId="77777777" w:rsidR="00327921" w:rsidRDefault="00327921" w:rsidP="00AA55C1">
      <w:pPr>
        <w:spacing w:before="100" w:beforeAutospacing="1" w:after="100" w:afterAutospacing="1" w:line="240" w:lineRule="auto"/>
        <w:outlineLvl w:val="3"/>
        <w:rPr>
          <w:rFonts w:ascii="Times New Roman" w:eastAsia="Times New Roman" w:hAnsi="Times New Roman" w:cs="Times New Roman"/>
          <w:b/>
          <w:bCs/>
          <w:color w:val="444444"/>
        </w:rPr>
      </w:pPr>
    </w:p>
    <w:p w14:paraId="3B7D4519" w14:textId="77777777" w:rsidR="00327921" w:rsidRDefault="00327921" w:rsidP="00AA55C1">
      <w:pPr>
        <w:spacing w:before="100" w:beforeAutospacing="1" w:after="100" w:afterAutospacing="1" w:line="240" w:lineRule="auto"/>
        <w:outlineLvl w:val="3"/>
        <w:rPr>
          <w:rFonts w:ascii="Times New Roman" w:eastAsia="Times New Roman" w:hAnsi="Times New Roman" w:cs="Times New Roman"/>
          <w:b/>
          <w:bCs/>
          <w:color w:val="444444"/>
        </w:rPr>
      </w:pPr>
    </w:p>
    <w:p w14:paraId="4FD091F2" w14:textId="77777777" w:rsidR="00F626C9" w:rsidRPr="00260D9A" w:rsidRDefault="00F626C9" w:rsidP="00260D9A">
      <w:pPr>
        <w:spacing w:before="100" w:beforeAutospacing="1" w:after="100" w:afterAutospacing="1" w:line="240" w:lineRule="auto"/>
        <w:outlineLvl w:val="3"/>
        <w:rPr>
          <w:rFonts w:ascii="Times New Roman" w:eastAsia="Times New Roman" w:hAnsi="Times New Roman" w:cs="Times New Roman"/>
          <w:b/>
          <w:bCs/>
          <w:color w:val="444444"/>
        </w:rPr>
      </w:pPr>
    </w:p>
    <w:sectPr w:rsidR="00F626C9" w:rsidRPr="00260D9A" w:rsidSect="00F626C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6F26D" w14:textId="77777777" w:rsidR="001A6DB7" w:rsidRDefault="001A6DB7" w:rsidP="00327921">
      <w:pPr>
        <w:spacing w:after="0" w:line="240" w:lineRule="auto"/>
      </w:pPr>
      <w:r>
        <w:separator/>
      </w:r>
    </w:p>
  </w:endnote>
  <w:endnote w:type="continuationSeparator" w:id="0">
    <w:p w14:paraId="38E5CA5F" w14:textId="77777777" w:rsidR="001A6DB7" w:rsidRDefault="001A6DB7" w:rsidP="0032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BBDCB" w14:textId="77777777" w:rsidR="001A6DB7" w:rsidRDefault="001A6DB7" w:rsidP="00327921">
      <w:pPr>
        <w:spacing w:after="0" w:line="240" w:lineRule="auto"/>
      </w:pPr>
      <w:r>
        <w:separator/>
      </w:r>
    </w:p>
  </w:footnote>
  <w:footnote w:type="continuationSeparator" w:id="0">
    <w:p w14:paraId="6820AC52" w14:textId="77777777" w:rsidR="001A6DB7" w:rsidRDefault="001A6DB7" w:rsidP="00327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9D4C8" w14:textId="77777777" w:rsidR="00327921" w:rsidRDefault="00327921" w:rsidP="00327921">
    <w:pPr>
      <w:pStyle w:val="Header"/>
      <w:tabs>
        <w:tab w:val="clear" w:pos="4680"/>
        <w:tab w:val="clear" w:pos="9360"/>
        <w:tab w:val="left" w:pos="6540"/>
      </w:tabs>
    </w:pPr>
    <w:r>
      <w:rPr>
        <w:noProof/>
        <w:color w:val="1F497D"/>
      </w:rPr>
      <w:drawing>
        <wp:inline distT="0" distB="0" distL="0" distR="0" wp14:anchorId="4E36475C" wp14:editId="135C7BE7">
          <wp:extent cx="2133600" cy="790575"/>
          <wp:effectExtent l="19050" t="0" r="0" b="0"/>
          <wp:docPr id="4" name="Picture 2" descr="SDCP logo lar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P logo large colour"/>
                  <pic:cNvPicPr>
                    <a:picLocks noChangeAspect="1" noChangeArrowheads="1"/>
                  </pic:cNvPicPr>
                </pic:nvPicPr>
                <pic:blipFill>
                  <a:blip r:embed="rId1" r:link="rId2"/>
                  <a:srcRect/>
                  <a:stretch>
                    <a:fillRect/>
                  </a:stretch>
                </pic:blipFill>
                <pic:spPr bwMode="auto">
                  <a:xfrm>
                    <a:off x="0" y="0"/>
                    <a:ext cx="2133600" cy="790575"/>
                  </a:xfrm>
                  <a:prstGeom prst="rect">
                    <a:avLst/>
                  </a:prstGeom>
                  <a:noFill/>
                  <a:ln w="9525">
                    <a:noFill/>
                    <a:miter lim="800000"/>
                    <a:headEnd/>
                    <a:tailEnd/>
                  </a:ln>
                </pic:spPr>
              </pic:pic>
            </a:graphicData>
          </a:graphic>
        </wp:inline>
      </w:drawing>
    </w:r>
    <w:r>
      <w:tab/>
    </w:r>
    <w:r>
      <w:rPr>
        <w:noProof/>
        <w:color w:val="1F497D"/>
      </w:rPr>
      <w:drawing>
        <wp:inline distT="0" distB="0" distL="0" distR="0" wp14:anchorId="5E09FA79" wp14:editId="3FDADE95">
          <wp:extent cx="904875" cy="876300"/>
          <wp:effectExtent l="19050" t="0" r="9525" b="0"/>
          <wp:docPr id="1" name="Picture 1" descr="cid:image001.jpg@01D15901.B64CC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5901.B64CC960"/>
                  <pic:cNvPicPr>
                    <a:picLocks noChangeAspect="1" noChangeArrowheads="1"/>
                  </pic:cNvPicPr>
                </pic:nvPicPr>
                <pic:blipFill>
                  <a:blip r:embed="rId3" r:link="rId4"/>
                  <a:srcRect/>
                  <a:stretch>
                    <a:fillRect/>
                  </a:stretch>
                </pic:blipFill>
                <pic:spPr bwMode="auto">
                  <a:xfrm>
                    <a:off x="0" y="0"/>
                    <a:ext cx="904875" cy="876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F60EA"/>
    <w:multiLevelType w:val="multilevel"/>
    <w:tmpl w:val="8488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032771"/>
    <w:multiLevelType w:val="multilevel"/>
    <w:tmpl w:val="AC44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D51595"/>
    <w:multiLevelType w:val="multilevel"/>
    <w:tmpl w:val="4F26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BF34B6"/>
    <w:multiLevelType w:val="multilevel"/>
    <w:tmpl w:val="AE22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604BF1"/>
    <w:multiLevelType w:val="multilevel"/>
    <w:tmpl w:val="C05A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5C1"/>
    <w:rsid w:val="000443F9"/>
    <w:rsid w:val="00082973"/>
    <w:rsid w:val="000F6329"/>
    <w:rsid w:val="00126EDE"/>
    <w:rsid w:val="001A6DB7"/>
    <w:rsid w:val="00260D9A"/>
    <w:rsid w:val="00327921"/>
    <w:rsid w:val="004853F1"/>
    <w:rsid w:val="004C79A7"/>
    <w:rsid w:val="00617146"/>
    <w:rsid w:val="007076FE"/>
    <w:rsid w:val="008A1356"/>
    <w:rsid w:val="009026D9"/>
    <w:rsid w:val="00910EA4"/>
    <w:rsid w:val="00960377"/>
    <w:rsid w:val="009741B8"/>
    <w:rsid w:val="00AA55C1"/>
    <w:rsid w:val="00BA53F8"/>
    <w:rsid w:val="00D0591A"/>
    <w:rsid w:val="00EA0251"/>
    <w:rsid w:val="00ED7573"/>
    <w:rsid w:val="00F31846"/>
    <w:rsid w:val="00F626C9"/>
    <w:rsid w:val="00FE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658F"/>
  <w15:docId w15:val="{0AE01768-95A2-486E-834C-6A3258F1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6C9"/>
  </w:style>
  <w:style w:type="paragraph" w:styleId="Heading4">
    <w:name w:val="heading 4"/>
    <w:basedOn w:val="Normal"/>
    <w:link w:val="Heading4Char"/>
    <w:uiPriority w:val="9"/>
    <w:qFormat/>
    <w:rsid w:val="00AA5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55C1"/>
    <w:rPr>
      <w:rFonts w:ascii="Times New Roman" w:eastAsia="Times New Roman" w:hAnsi="Times New Roman" w:cs="Times New Roman"/>
      <w:b/>
      <w:bCs/>
      <w:sz w:val="24"/>
      <w:szCs w:val="24"/>
    </w:rPr>
  </w:style>
  <w:style w:type="paragraph" w:styleId="NormalWeb">
    <w:name w:val="Normal (Web)"/>
    <w:basedOn w:val="Normal"/>
    <w:uiPriority w:val="99"/>
    <w:unhideWhenUsed/>
    <w:rsid w:val="00AA55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55C1"/>
    <w:rPr>
      <w:b/>
      <w:bCs/>
    </w:rPr>
  </w:style>
  <w:style w:type="character" w:styleId="Hyperlink">
    <w:name w:val="Hyperlink"/>
    <w:basedOn w:val="DefaultParagraphFont"/>
    <w:uiPriority w:val="99"/>
    <w:unhideWhenUsed/>
    <w:rsid w:val="00FE26B0"/>
    <w:rPr>
      <w:color w:val="0000FF" w:themeColor="hyperlink"/>
      <w:u w:val="single"/>
    </w:rPr>
  </w:style>
  <w:style w:type="paragraph" w:styleId="Header">
    <w:name w:val="header"/>
    <w:basedOn w:val="Normal"/>
    <w:link w:val="HeaderChar"/>
    <w:uiPriority w:val="99"/>
    <w:semiHidden/>
    <w:unhideWhenUsed/>
    <w:rsid w:val="003279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7921"/>
  </w:style>
  <w:style w:type="paragraph" w:styleId="Footer">
    <w:name w:val="footer"/>
    <w:basedOn w:val="Normal"/>
    <w:link w:val="FooterChar"/>
    <w:uiPriority w:val="99"/>
    <w:semiHidden/>
    <w:unhideWhenUsed/>
    <w:rsid w:val="003279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7921"/>
  </w:style>
  <w:style w:type="paragraph" w:styleId="BalloonText">
    <w:name w:val="Balloon Text"/>
    <w:basedOn w:val="Normal"/>
    <w:link w:val="BalloonTextChar"/>
    <w:uiPriority w:val="99"/>
    <w:semiHidden/>
    <w:unhideWhenUsed/>
    <w:rsid w:val="00327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63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png@01D68830.BF08C8C0" TargetMode="External"/><Relationship Id="rId1" Type="http://schemas.openxmlformats.org/officeDocument/2006/relationships/image" Target="media/image1.png"/><Relationship Id="rId4" Type="http://schemas.openxmlformats.org/officeDocument/2006/relationships/image" Target="cid:image001.jpg@01D68830.BF08C8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niamh.mcguinness</dc:creator>
  <cp:lastModifiedBy>Tanya Higgins-Carey</cp:lastModifiedBy>
  <cp:revision>2</cp:revision>
  <dcterms:created xsi:type="dcterms:W3CDTF">2020-09-21T09:55:00Z</dcterms:created>
  <dcterms:modified xsi:type="dcterms:W3CDTF">2020-09-21T09:55:00Z</dcterms:modified>
</cp:coreProperties>
</file>