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F0" w:rsidRDefault="00FA7FF0" w:rsidP="00984C4F">
      <w:pPr>
        <w:jc w:val="right"/>
        <w:rPr>
          <w:b/>
          <w:sz w:val="28"/>
          <w:szCs w:val="28"/>
        </w:rPr>
      </w:pPr>
    </w:p>
    <w:p w:rsidR="001D6147" w:rsidRDefault="002C0D83" w:rsidP="002C0D83">
      <w:pPr>
        <w:rPr>
          <w:b/>
          <w:sz w:val="28"/>
          <w:szCs w:val="28"/>
        </w:rPr>
      </w:pPr>
      <w:r>
        <w:rPr>
          <w:b/>
          <w:sz w:val="28"/>
          <w:szCs w:val="28"/>
        </w:rPr>
        <w:tab/>
      </w:r>
      <w:r>
        <w:rPr>
          <w:b/>
          <w:sz w:val="28"/>
          <w:szCs w:val="28"/>
        </w:rPr>
        <w:tab/>
      </w:r>
      <w:r>
        <w:rPr>
          <w:b/>
          <w:sz w:val="28"/>
          <w:szCs w:val="28"/>
        </w:rPr>
        <w:tab/>
      </w:r>
      <w:r w:rsidR="005A27E5">
        <w:rPr>
          <w:b/>
          <w:sz w:val="28"/>
          <w:szCs w:val="28"/>
        </w:rPr>
        <w:tab/>
      </w:r>
      <w:r w:rsidR="005A27E5">
        <w:rPr>
          <w:b/>
          <w:sz w:val="28"/>
          <w:szCs w:val="28"/>
        </w:rPr>
        <w:tab/>
      </w:r>
      <w:r w:rsidR="005A27E5">
        <w:rPr>
          <w:b/>
          <w:sz w:val="28"/>
          <w:szCs w:val="28"/>
        </w:rPr>
        <w:tab/>
      </w:r>
      <w:r w:rsidR="005A27E5">
        <w:rPr>
          <w:b/>
          <w:sz w:val="28"/>
          <w:szCs w:val="28"/>
        </w:rPr>
        <w:tab/>
      </w:r>
    </w:p>
    <w:p w:rsidR="001D6147" w:rsidRDefault="001D6147" w:rsidP="002C0D83">
      <w:pPr>
        <w:rPr>
          <w:b/>
          <w:sz w:val="28"/>
          <w:szCs w:val="28"/>
        </w:rPr>
      </w:pPr>
    </w:p>
    <w:p w:rsidR="001D6147" w:rsidRDefault="00D23F30" w:rsidP="002C0D83">
      <w:pPr>
        <w:rPr>
          <w:b/>
          <w:sz w:val="28"/>
          <w:szCs w:val="28"/>
        </w:rPr>
      </w:pPr>
      <w:r w:rsidRPr="00D2336E">
        <w:rPr>
          <w:noProof/>
          <w:lang w:eastAsia="en-IE"/>
        </w:rPr>
        <w:drawing>
          <wp:inline distT="0" distB="0" distL="0" distR="0" wp14:anchorId="640E141F" wp14:editId="0B26D769">
            <wp:extent cx="5731510" cy="597715"/>
            <wp:effectExtent l="0" t="0" r="2540" b="0"/>
            <wp:docPr id="3" name="Picture 3" descr="Z:\Programmes\SICAP\LOGOS\CLDC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grammes\SICAP\LOGOS\CLDC lo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97715"/>
                    </a:xfrm>
                    <a:prstGeom prst="rect">
                      <a:avLst/>
                    </a:prstGeom>
                    <a:noFill/>
                    <a:ln>
                      <a:noFill/>
                    </a:ln>
                  </pic:spPr>
                </pic:pic>
              </a:graphicData>
            </a:graphic>
          </wp:inline>
        </w:drawing>
      </w:r>
    </w:p>
    <w:p w:rsidR="001D6147" w:rsidRDefault="001D6147" w:rsidP="002C0D83">
      <w:pPr>
        <w:rPr>
          <w:b/>
          <w:sz w:val="28"/>
          <w:szCs w:val="28"/>
        </w:rPr>
      </w:pPr>
    </w:p>
    <w:p w:rsidR="001D6147" w:rsidRDefault="001D6147" w:rsidP="002C0D83">
      <w:pPr>
        <w:rPr>
          <w:b/>
          <w:sz w:val="28"/>
          <w:szCs w:val="28"/>
        </w:rPr>
      </w:pPr>
    </w:p>
    <w:p w:rsidR="007B7BEE" w:rsidRDefault="005A27E5" w:rsidP="002C0D83">
      <w:pPr>
        <w:rPr>
          <w:b/>
          <w:sz w:val="28"/>
          <w:szCs w:val="28"/>
        </w:rPr>
      </w:pPr>
      <w:r>
        <w:rPr>
          <w:b/>
          <w:sz w:val="28"/>
          <w:szCs w:val="28"/>
        </w:rPr>
        <w:tab/>
      </w:r>
      <w:r>
        <w:rPr>
          <w:b/>
          <w:sz w:val="28"/>
          <w:szCs w:val="28"/>
        </w:rPr>
        <w:tab/>
      </w:r>
      <w:r>
        <w:rPr>
          <w:b/>
          <w:sz w:val="28"/>
          <w:szCs w:val="28"/>
        </w:rPr>
        <w:tab/>
      </w:r>
      <w:r>
        <w:rPr>
          <w:b/>
          <w:sz w:val="28"/>
          <w:szCs w:val="28"/>
        </w:rPr>
        <w:tab/>
      </w:r>
    </w:p>
    <w:p w:rsidR="00CA7B0C" w:rsidRDefault="002C0D83" w:rsidP="007B7BEE">
      <w:pPr>
        <w:jc w:val="center"/>
        <w:rPr>
          <w:b/>
          <w:sz w:val="32"/>
          <w:szCs w:val="32"/>
        </w:rPr>
      </w:pPr>
      <w:r w:rsidRPr="007B4402">
        <w:rPr>
          <w:b/>
          <w:sz w:val="32"/>
          <w:szCs w:val="32"/>
        </w:rPr>
        <w:t>Clare Local Development Company</w:t>
      </w:r>
      <w:r w:rsidR="007B7BEE">
        <w:rPr>
          <w:b/>
          <w:sz w:val="32"/>
          <w:szCs w:val="32"/>
        </w:rPr>
        <w:t xml:space="preserve"> wishes to recruit a </w:t>
      </w:r>
    </w:p>
    <w:p w:rsidR="005734A5" w:rsidRDefault="00D026F2" w:rsidP="007B7BEE">
      <w:pPr>
        <w:jc w:val="center"/>
        <w:rPr>
          <w:b/>
          <w:sz w:val="32"/>
          <w:szCs w:val="32"/>
        </w:rPr>
      </w:pPr>
      <w:r>
        <w:rPr>
          <w:b/>
          <w:sz w:val="32"/>
          <w:szCs w:val="32"/>
        </w:rPr>
        <w:t>HR Administrator / Assistant</w:t>
      </w:r>
    </w:p>
    <w:p w:rsidR="00CA7B0C" w:rsidRDefault="00CA7B0C" w:rsidP="007B7BEE">
      <w:pPr>
        <w:jc w:val="center"/>
        <w:rPr>
          <w:b/>
          <w:sz w:val="28"/>
          <w:szCs w:val="28"/>
        </w:rPr>
      </w:pPr>
      <w:r>
        <w:rPr>
          <w:b/>
          <w:sz w:val="32"/>
          <w:szCs w:val="32"/>
        </w:rPr>
        <w:t>(</w:t>
      </w:r>
      <w:r w:rsidR="00D026F2">
        <w:rPr>
          <w:b/>
          <w:sz w:val="32"/>
          <w:szCs w:val="32"/>
        </w:rPr>
        <w:t>Maternity Cover</w:t>
      </w:r>
      <w:r w:rsidR="005B4B34">
        <w:rPr>
          <w:b/>
          <w:sz w:val="32"/>
          <w:szCs w:val="32"/>
        </w:rPr>
        <w:t>:</w:t>
      </w:r>
      <w:r w:rsidR="00D026F2">
        <w:rPr>
          <w:b/>
          <w:sz w:val="32"/>
          <w:szCs w:val="32"/>
        </w:rPr>
        <w:t xml:space="preserve"> </w:t>
      </w:r>
      <w:r w:rsidR="00CD4D23">
        <w:rPr>
          <w:b/>
          <w:sz w:val="32"/>
          <w:szCs w:val="32"/>
        </w:rPr>
        <w:t>21-28 hours per week</w:t>
      </w:r>
      <w:r>
        <w:rPr>
          <w:b/>
          <w:sz w:val="32"/>
          <w:szCs w:val="32"/>
        </w:rPr>
        <w:t>)</w:t>
      </w:r>
    </w:p>
    <w:p w:rsidR="001D6147" w:rsidRDefault="001D6147" w:rsidP="00326B7E">
      <w:pPr>
        <w:rPr>
          <w:rFonts w:cstheme="minorHAnsi"/>
        </w:rPr>
      </w:pPr>
    </w:p>
    <w:p w:rsidR="00326B7E" w:rsidRPr="00326B7E" w:rsidRDefault="00326B7E" w:rsidP="00326B7E">
      <w:pPr>
        <w:rPr>
          <w:rFonts w:cstheme="minorHAnsi"/>
        </w:rPr>
      </w:pPr>
      <w:r w:rsidRPr="00326B7E">
        <w:rPr>
          <w:rFonts w:cstheme="minorHAnsi"/>
        </w:rPr>
        <w:t xml:space="preserve">The HR </w:t>
      </w:r>
      <w:r>
        <w:rPr>
          <w:rFonts w:cstheme="minorHAnsi"/>
        </w:rPr>
        <w:t xml:space="preserve">Administrator / </w:t>
      </w:r>
      <w:r w:rsidRPr="00326B7E">
        <w:rPr>
          <w:rFonts w:cstheme="minorHAnsi"/>
        </w:rPr>
        <w:t xml:space="preserve">Assistant is responsible for undertaking a range of administrative tasks for the efficient and compliant operation of the HR function of CLDC.  The role also involves significant administrative input into the operation of the Rural Social Scheme and Tús Scheme. </w:t>
      </w:r>
      <w:r w:rsidR="006428FC" w:rsidRPr="006428FC">
        <w:rPr>
          <w:rFonts w:cstheme="minorHAnsi"/>
        </w:rPr>
        <w:t xml:space="preserve">Relevant HR Related 3rd level qualification </w:t>
      </w:r>
      <w:r w:rsidR="006428FC">
        <w:rPr>
          <w:rFonts w:cstheme="minorHAnsi"/>
        </w:rPr>
        <w:t xml:space="preserve">or on-going studies </w:t>
      </w:r>
      <w:bookmarkStart w:id="0" w:name="_GoBack"/>
      <w:bookmarkEnd w:id="0"/>
      <w:r w:rsidR="006428FC" w:rsidRPr="006428FC">
        <w:rPr>
          <w:rFonts w:cstheme="minorHAnsi"/>
        </w:rPr>
        <w:t>and/or CIPD Certification</w:t>
      </w:r>
      <w:r w:rsidR="006428FC">
        <w:rPr>
          <w:rFonts w:cstheme="minorHAnsi"/>
        </w:rPr>
        <w:t xml:space="preserve"> required.</w:t>
      </w:r>
      <w:r w:rsidR="006428FC" w:rsidRPr="006428FC">
        <w:rPr>
          <w:rFonts w:cstheme="minorHAnsi"/>
        </w:rPr>
        <w:t xml:space="preserve">  </w:t>
      </w:r>
    </w:p>
    <w:p w:rsidR="001D6147" w:rsidRDefault="001D6147" w:rsidP="00D026F2">
      <w:pPr>
        <w:rPr>
          <w:b/>
        </w:rPr>
      </w:pPr>
    </w:p>
    <w:p w:rsidR="00D026F2" w:rsidRDefault="00D026F2" w:rsidP="00D026F2">
      <w:pPr>
        <w:rPr>
          <w:rStyle w:val="Hyperlink"/>
        </w:rPr>
      </w:pPr>
      <w:r w:rsidRPr="004B4EA4">
        <w:rPr>
          <w:b/>
        </w:rPr>
        <w:t>For full job description and person specification, please email</w:t>
      </w:r>
      <w:r>
        <w:t xml:space="preserve"> </w:t>
      </w:r>
      <w:hyperlink r:id="rId6" w:history="1">
        <w:r w:rsidRPr="00BB3D56">
          <w:rPr>
            <w:rStyle w:val="Hyperlink"/>
          </w:rPr>
          <w:t>imatthew@cldc.ie</w:t>
        </w:r>
      </w:hyperlink>
    </w:p>
    <w:p w:rsidR="001D6147" w:rsidRDefault="001D6147" w:rsidP="00D026F2"/>
    <w:p w:rsidR="00D026F2" w:rsidRPr="001D6147" w:rsidRDefault="00D026F2" w:rsidP="00D026F2">
      <w:r>
        <w:t xml:space="preserve">Closing date for applications is </w:t>
      </w:r>
      <w:r w:rsidRPr="001D6147">
        <w:rPr>
          <w:b/>
        </w:rPr>
        <w:t>5</w:t>
      </w:r>
      <w:r w:rsidR="00474DBF" w:rsidRPr="001D6147">
        <w:rPr>
          <w:b/>
        </w:rPr>
        <w:t>pm</w:t>
      </w:r>
      <w:r w:rsidRPr="001D6147">
        <w:rPr>
          <w:b/>
        </w:rPr>
        <w:t xml:space="preserve"> </w:t>
      </w:r>
      <w:r w:rsidR="0078259C" w:rsidRPr="001D6147">
        <w:rPr>
          <w:b/>
        </w:rPr>
        <w:t xml:space="preserve">Thursday, </w:t>
      </w:r>
      <w:r w:rsidR="001D6147" w:rsidRPr="001D6147">
        <w:rPr>
          <w:b/>
        </w:rPr>
        <w:t>February</w:t>
      </w:r>
      <w:r w:rsidRPr="001D6147">
        <w:rPr>
          <w:b/>
        </w:rPr>
        <w:t xml:space="preserve"> </w:t>
      </w:r>
      <w:r w:rsidR="001D6147" w:rsidRPr="001D6147">
        <w:rPr>
          <w:b/>
        </w:rPr>
        <w:t>27</w:t>
      </w:r>
      <w:r w:rsidR="001D6147" w:rsidRPr="001D6147">
        <w:rPr>
          <w:b/>
          <w:vertAlign w:val="superscript"/>
        </w:rPr>
        <w:t>th</w:t>
      </w:r>
      <w:r w:rsidR="001D6147" w:rsidRPr="001D6147">
        <w:rPr>
          <w:b/>
        </w:rPr>
        <w:t xml:space="preserve"> 2020</w:t>
      </w:r>
      <w:r w:rsidR="001D6147">
        <w:rPr>
          <w:b/>
        </w:rPr>
        <w:t>.</w:t>
      </w:r>
    </w:p>
    <w:p w:rsidR="00D026F2" w:rsidRDefault="00D026F2" w:rsidP="00D026F2">
      <w:r>
        <w:t>Completed applications to include CV and cover letter</w:t>
      </w:r>
      <w:r w:rsidR="0078259C">
        <w:t>,</w:t>
      </w:r>
      <w:r>
        <w:t xml:space="preserve"> to be forwarded to Iyabo Matthew, HR Dept., CLDC, Unit 1 Westgate Business Park, </w:t>
      </w:r>
      <w:proofErr w:type="spellStart"/>
      <w:r>
        <w:t>Kilrush</w:t>
      </w:r>
      <w:proofErr w:type="spellEnd"/>
      <w:r>
        <w:t xml:space="preserve"> Rd, Ennis, Co. Clare or </w:t>
      </w:r>
      <w:hyperlink r:id="rId7" w:history="1">
        <w:r w:rsidRPr="00BB3D56">
          <w:rPr>
            <w:rStyle w:val="Hyperlink"/>
          </w:rPr>
          <w:t>imatthew@cldc.ie</w:t>
        </w:r>
      </w:hyperlink>
      <w:r>
        <w:t xml:space="preserve"> </w:t>
      </w:r>
    </w:p>
    <w:p w:rsidR="001D6147" w:rsidRDefault="001D6147" w:rsidP="00945F99">
      <w:pPr>
        <w:rPr>
          <w:b/>
        </w:rPr>
      </w:pPr>
    </w:p>
    <w:p w:rsidR="00945F99" w:rsidRPr="004E5B2D" w:rsidRDefault="00345858" w:rsidP="00945F99">
      <w:pPr>
        <w:rPr>
          <w:b/>
        </w:rPr>
      </w:pPr>
      <w:r w:rsidRPr="00345858">
        <w:rPr>
          <w:noProof/>
          <w:lang w:eastAsia="en-IE"/>
        </w:rPr>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4629150" cy="1156335"/>
            <wp:effectExtent l="0" t="0" r="0" b="5715"/>
            <wp:wrapSquare wrapText="bothSides"/>
            <wp:docPr id="1" name="Picture 1" descr="S:\Administration\HR\Recruitment\2019 Recruitment\HR Administrator Assistant\Logos in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HR\Recruitment\2019 Recruitment\HR Administrator Assistant\Logos in stri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1156335"/>
                    </a:xfrm>
                    <a:prstGeom prst="rect">
                      <a:avLst/>
                    </a:prstGeom>
                    <a:noFill/>
                    <a:ln>
                      <a:noFill/>
                    </a:ln>
                  </pic:spPr>
                </pic:pic>
              </a:graphicData>
            </a:graphic>
            <wp14:sizeRelH relativeFrom="margin">
              <wp14:pctWidth>0</wp14:pctWidth>
            </wp14:sizeRelH>
          </wp:anchor>
        </w:drawing>
      </w:r>
      <w:r w:rsidR="00945F99">
        <w:rPr>
          <w:b/>
        </w:rPr>
        <w:t>C</w:t>
      </w:r>
      <w:r w:rsidR="00945F99" w:rsidRPr="002C0D83">
        <w:rPr>
          <w:b/>
        </w:rPr>
        <w:t xml:space="preserve">lare Local Development Company is an equal opportunities </w:t>
      </w:r>
      <w:r w:rsidR="0078259C">
        <w:rPr>
          <w:b/>
        </w:rPr>
        <w:t>employer</w:t>
      </w:r>
    </w:p>
    <w:p w:rsidR="002060A0" w:rsidRDefault="00345858" w:rsidP="00801637">
      <w:r w:rsidRPr="00345858">
        <w:rPr>
          <w:noProof/>
          <w:lang w:eastAsia="en-IE"/>
        </w:rPr>
        <w:drawing>
          <wp:inline distT="0" distB="0" distL="0" distR="0">
            <wp:extent cx="1695450" cy="1156335"/>
            <wp:effectExtent l="0" t="0" r="0" b="5715"/>
            <wp:docPr id="2" name="Picture 2" descr="S:\Administration\HR\Recruitment\2019 Recruitment\HR Administrator Assistant\eu-agricultu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HR\Recruitment\2019 Recruitment\HR Administrator Assistant\eu-agricultur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156335"/>
                    </a:xfrm>
                    <a:prstGeom prst="rect">
                      <a:avLst/>
                    </a:prstGeom>
                    <a:noFill/>
                    <a:ln>
                      <a:noFill/>
                    </a:ln>
                  </pic:spPr>
                </pic:pic>
              </a:graphicData>
            </a:graphic>
          </wp:inline>
        </w:drawing>
      </w:r>
      <w:r>
        <w:br w:type="textWrapping" w:clear="all"/>
      </w:r>
    </w:p>
    <w:sectPr w:rsidR="002060A0" w:rsidSect="00F750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01686"/>
    <w:multiLevelType w:val="hybridMultilevel"/>
    <w:tmpl w:val="DC3C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B506F"/>
    <w:multiLevelType w:val="hybridMultilevel"/>
    <w:tmpl w:val="D81C5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7FA09BE"/>
    <w:multiLevelType w:val="hybridMultilevel"/>
    <w:tmpl w:val="E4289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F106147"/>
    <w:multiLevelType w:val="hybridMultilevel"/>
    <w:tmpl w:val="67405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CE"/>
    <w:rsid w:val="000758EA"/>
    <w:rsid w:val="00083C42"/>
    <w:rsid w:val="000F6E1E"/>
    <w:rsid w:val="00104371"/>
    <w:rsid w:val="00136FA0"/>
    <w:rsid w:val="0018698C"/>
    <w:rsid w:val="001A32CB"/>
    <w:rsid w:val="001A59D0"/>
    <w:rsid w:val="001D2175"/>
    <w:rsid w:val="001D6147"/>
    <w:rsid w:val="001E3150"/>
    <w:rsid w:val="001E54CE"/>
    <w:rsid w:val="001F1CC1"/>
    <w:rsid w:val="002060A0"/>
    <w:rsid w:val="002073A9"/>
    <w:rsid w:val="0027408D"/>
    <w:rsid w:val="00282DF3"/>
    <w:rsid w:val="002C0D83"/>
    <w:rsid w:val="002F50F8"/>
    <w:rsid w:val="003126A4"/>
    <w:rsid w:val="00326B7E"/>
    <w:rsid w:val="00333938"/>
    <w:rsid w:val="0033527A"/>
    <w:rsid w:val="00345858"/>
    <w:rsid w:val="00377D25"/>
    <w:rsid w:val="003E4BA4"/>
    <w:rsid w:val="00423855"/>
    <w:rsid w:val="0044430A"/>
    <w:rsid w:val="0047345E"/>
    <w:rsid w:val="00474DBF"/>
    <w:rsid w:val="00475B44"/>
    <w:rsid w:val="004B4EA4"/>
    <w:rsid w:val="00562ED3"/>
    <w:rsid w:val="00565AC1"/>
    <w:rsid w:val="00567F63"/>
    <w:rsid w:val="005734A5"/>
    <w:rsid w:val="005A27E5"/>
    <w:rsid w:val="005B4B34"/>
    <w:rsid w:val="006029CA"/>
    <w:rsid w:val="00634941"/>
    <w:rsid w:val="006428FC"/>
    <w:rsid w:val="006B24CF"/>
    <w:rsid w:val="006B6D21"/>
    <w:rsid w:val="00764666"/>
    <w:rsid w:val="0077576A"/>
    <w:rsid w:val="0078259C"/>
    <w:rsid w:val="007B4402"/>
    <w:rsid w:val="007B7BEE"/>
    <w:rsid w:val="00801637"/>
    <w:rsid w:val="00834332"/>
    <w:rsid w:val="00846674"/>
    <w:rsid w:val="00871BCE"/>
    <w:rsid w:val="00883901"/>
    <w:rsid w:val="008B48CE"/>
    <w:rsid w:val="008C1722"/>
    <w:rsid w:val="008D06F4"/>
    <w:rsid w:val="008D3973"/>
    <w:rsid w:val="008D50F0"/>
    <w:rsid w:val="00904C39"/>
    <w:rsid w:val="009352A6"/>
    <w:rsid w:val="00945F99"/>
    <w:rsid w:val="00984C4F"/>
    <w:rsid w:val="009D5073"/>
    <w:rsid w:val="009E6A80"/>
    <w:rsid w:val="009F4B59"/>
    <w:rsid w:val="00A02E23"/>
    <w:rsid w:val="00A06E56"/>
    <w:rsid w:val="00A11A5D"/>
    <w:rsid w:val="00A16808"/>
    <w:rsid w:val="00A55AB5"/>
    <w:rsid w:val="00AC5CDB"/>
    <w:rsid w:val="00B74325"/>
    <w:rsid w:val="00B76DAC"/>
    <w:rsid w:val="00B92DFD"/>
    <w:rsid w:val="00BD6CBA"/>
    <w:rsid w:val="00C20C90"/>
    <w:rsid w:val="00C268C8"/>
    <w:rsid w:val="00C4505F"/>
    <w:rsid w:val="00C64CFA"/>
    <w:rsid w:val="00CA7B0C"/>
    <w:rsid w:val="00CD4D23"/>
    <w:rsid w:val="00CE787F"/>
    <w:rsid w:val="00D026F2"/>
    <w:rsid w:val="00D23F30"/>
    <w:rsid w:val="00D86610"/>
    <w:rsid w:val="00DB3AE6"/>
    <w:rsid w:val="00DF3A9F"/>
    <w:rsid w:val="00E10277"/>
    <w:rsid w:val="00E45992"/>
    <w:rsid w:val="00EA43CD"/>
    <w:rsid w:val="00F02B3F"/>
    <w:rsid w:val="00F158BD"/>
    <w:rsid w:val="00F56B03"/>
    <w:rsid w:val="00F6680A"/>
    <w:rsid w:val="00F7505D"/>
    <w:rsid w:val="00FA7FF0"/>
    <w:rsid w:val="00FD5A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935A9-1322-4EFA-AC34-74EB612C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CE"/>
    <w:pPr>
      <w:ind w:left="720"/>
      <w:contextualSpacing/>
    </w:pPr>
  </w:style>
  <w:style w:type="character" w:styleId="Hyperlink">
    <w:name w:val="Hyperlink"/>
    <w:basedOn w:val="DefaultParagraphFont"/>
    <w:uiPriority w:val="99"/>
    <w:unhideWhenUsed/>
    <w:rsid w:val="009352A6"/>
    <w:rPr>
      <w:color w:val="0563C1" w:themeColor="hyperlink"/>
      <w:u w:val="single"/>
    </w:rPr>
  </w:style>
  <w:style w:type="paragraph" w:styleId="BalloonText">
    <w:name w:val="Balloon Text"/>
    <w:basedOn w:val="Normal"/>
    <w:link w:val="BalloonTextChar"/>
    <w:uiPriority w:val="99"/>
    <w:semiHidden/>
    <w:unhideWhenUsed/>
    <w:rsid w:val="00444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30A"/>
    <w:rPr>
      <w:rFonts w:ascii="Segoe UI" w:hAnsi="Segoe UI" w:cs="Segoe UI"/>
      <w:sz w:val="18"/>
      <w:szCs w:val="18"/>
    </w:rPr>
  </w:style>
  <w:style w:type="paragraph" w:styleId="Title">
    <w:name w:val="Title"/>
    <w:basedOn w:val="Normal"/>
    <w:link w:val="TitleChar"/>
    <w:uiPriority w:val="99"/>
    <w:qFormat/>
    <w:rsid w:val="00D026F2"/>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uiPriority w:val="99"/>
    <w:rsid w:val="00D026F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788299">
      <w:bodyDiv w:val="1"/>
      <w:marLeft w:val="0"/>
      <w:marRight w:val="0"/>
      <w:marTop w:val="0"/>
      <w:marBottom w:val="0"/>
      <w:divBdr>
        <w:top w:val="none" w:sz="0" w:space="0" w:color="auto"/>
        <w:left w:val="none" w:sz="0" w:space="0" w:color="auto"/>
        <w:bottom w:val="none" w:sz="0" w:space="0" w:color="auto"/>
        <w:right w:val="none" w:sz="0" w:space="0" w:color="auto"/>
      </w:divBdr>
    </w:div>
    <w:div w:id="1575697702">
      <w:bodyDiv w:val="1"/>
      <w:marLeft w:val="0"/>
      <w:marRight w:val="0"/>
      <w:marTop w:val="0"/>
      <w:marBottom w:val="0"/>
      <w:divBdr>
        <w:top w:val="none" w:sz="0" w:space="0" w:color="auto"/>
        <w:left w:val="none" w:sz="0" w:space="0" w:color="auto"/>
        <w:bottom w:val="none" w:sz="0" w:space="0" w:color="auto"/>
        <w:right w:val="none" w:sz="0" w:space="0" w:color="auto"/>
      </w:divBdr>
    </w:div>
    <w:div w:id="20763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matthew@cld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atthew@cldc.i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Targett</dc:creator>
  <cp:keywords/>
  <dc:description/>
  <cp:lastModifiedBy>Iyabo Matthew</cp:lastModifiedBy>
  <cp:revision>4</cp:revision>
  <cp:lastPrinted>2015-05-26T09:33:00Z</cp:lastPrinted>
  <dcterms:created xsi:type="dcterms:W3CDTF">2020-02-10T12:27:00Z</dcterms:created>
  <dcterms:modified xsi:type="dcterms:W3CDTF">2020-02-11T15:04:00Z</dcterms:modified>
</cp:coreProperties>
</file>